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49" w:rsidRDefault="00396049" w:rsidP="00B20E63">
      <w:pPr>
        <w:ind w:right="56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АДМИНИСТРАЦИЯ</w:t>
      </w:r>
    </w:p>
    <w:p w:rsidR="00396049" w:rsidRDefault="00396049" w:rsidP="00B20E63">
      <w:pPr>
        <w:ind w:righ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ОБИ</w:t>
      </w:r>
    </w:p>
    <w:p w:rsidR="00396049" w:rsidRDefault="00396049" w:rsidP="00DA6AAE">
      <w:pPr>
        <w:ind w:righ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96049" w:rsidRDefault="00396049" w:rsidP="00B20E63">
      <w:pPr>
        <w:ind w:right="567"/>
        <w:jc w:val="center"/>
        <w:rPr>
          <w:rFonts w:ascii="Times New Roman" w:hAnsi="Times New Roman"/>
          <w:b/>
          <w:sz w:val="28"/>
          <w:szCs w:val="28"/>
        </w:rPr>
      </w:pPr>
      <w:r w:rsidRPr="00746703">
        <w:rPr>
          <w:rFonts w:ascii="Times New Roman" w:hAnsi="Times New Roman"/>
          <w:b/>
          <w:sz w:val="28"/>
          <w:szCs w:val="28"/>
        </w:rPr>
        <w:t>ПРОТОКОЛ</w:t>
      </w:r>
    </w:p>
    <w:p w:rsidR="00396049" w:rsidRDefault="00396049" w:rsidP="000B5BE1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комиссии по вопросам </w:t>
      </w:r>
    </w:p>
    <w:p w:rsidR="00396049" w:rsidRDefault="00396049" w:rsidP="00BA493C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земельных отношений и застройки земельных участков на территории города Оби Новосибирской области</w:t>
      </w:r>
    </w:p>
    <w:p w:rsidR="00396049" w:rsidRDefault="00BA493C" w:rsidP="00247C99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</w:t>
      </w:r>
      <w:r w:rsidR="00EB17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="00F96976">
        <w:rPr>
          <w:rFonts w:ascii="Times New Roman" w:hAnsi="Times New Roman"/>
          <w:sz w:val="28"/>
          <w:szCs w:val="28"/>
        </w:rPr>
        <w:t>.2017</w:t>
      </w:r>
      <w:r w:rsidR="003960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96049">
        <w:rPr>
          <w:rFonts w:ascii="Times New Roman" w:hAnsi="Times New Roman"/>
          <w:sz w:val="28"/>
          <w:szCs w:val="28"/>
        </w:rPr>
        <w:tab/>
      </w:r>
      <w:r w:rsidR="00396049">
        <w:rPr>
          <w:rFonts w:ascii="Times New Roman" w:hAnsi="Times New Roman"/>
          <w:sz w:val="28"/>
          <w:szCs w:val="28"/>
        </w:rPr>
        <w:tab/>
      </w:r>
      <w:r w:rsidR="00396049">
        <w:rPr>
          <w:rFonts w:ascii="Times New Roman" w:hAnsi="Times New Roman"/>
          <w:sz w:val="28"/>
          <w:szCs w:val="28"/>
        </w:rPr>
        <w:tab/>
        <w:t xml:space="preserve">  № </w:t>
      </w:r>
      <w:r w:rsidR="001E6755">
        <w:rPr>
          <w:rFonts w:ascii="Times New Roman" w:hAnsi="Times New Roman"/>
          <w:sz w:val="28"/>
          <w:szCs w:val="28"/>
        </w:rPr>
        <w:t>1</w:t>
      </w:r>
      <w:r w:rsidR="00F96976">
        <w:rPr>
          <w:rFonts w:ascii="Times New Roman" w:hAnsi="Times New Roman"/>
          <w:sz w:val="28"/>
          <w:szCs w:val="28"/>
        </w:rPr>
        <w:t>1</w:t>
      </w:r>
    </w:p>
    <w:tbl>
      <w:tblPr>
        <w:tblW w:w="13450" w:type="dxa"/>
        <w:tblLook w:val="00A0" w:firstRow="1" w:lastRow="0" w:firstColumn="1" w:lastColumn="0" w:noHBand="0" w:noVBand="0"/>
      </w:tblPr>
      <w:tblGrid>
        <w:gridCol w:w="6374"/>
        <w:gridCol w:w="3538"/>
        <w:gridCol w:w="3538"/>
      </w:tblGrid>
      <w:tr w:rsidR="00396049" w:rsidRPr="002F475A" w:rsidTr="006B2080">
        <w:trPr>
          <w:gridAfter w:val="1"/>
          <w:wAfter w:w="3538" w:type="dxa"/>
        </w:trPr>
        <w:tc>
          <w:tcPr>
            <w:tcW w:w="6374" w:type="dxa"/>
          </w:tcPr>
          <w:p w:rsidR="00396049" w:rsidRDefault="00396049" w:rsidP="002F475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F475A">
              <w:rPr>
                <w:rFonts w:ascii="Times New Roman" w:hAnsi="Times New Roman"/>
                <w:sz w:val="28"/>
                <w:szCs w:val="28"/>
              </w:rPr>
              <w:t xml:space="preserve">Председатель    </w:t>
            </w:r>
            <w:r>
              <w:rPr>
                <w:rFonts w:ascii="Times New Roman" w:hAnsi="Times New Roman"/>
                <w:sz w:val="28"/>
                <w:szCs w:val="28"/>
              </w:rPr>
              <w:t>комиссии:</w:t>
            </w:r>
          </w:p>
          <w:p w:rsidR="000F3BD3" w:rsidRPr="002F475A" w:rsidRDefault="00396049" w:rsidP="002F475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города Оби Новосибирской области</w:t>
            </w:r>
          </w:p>
        </w:tc>
        <w:tc>
          <w:tcPr>
            <w:tcW w:w="3538" w:type="dxa"/>
          </w:tcPr>
          <w:p w:rsidR="00396049" w:rsidRPr="002F475A" w:rsidRDefault="00396049" w:rsidP="002F475A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F475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F475A">
              <w:rPr>
                <w:rFonts w:ascii="Times New Roman" w:hAnsi="Times New Roman"/>
                <w:sz w:val="28"/>
                <w:szCs w:val="28"/>
              </w:rPr>
              <w:t>Мозжерин</w:t>
            </w:r>
            <w:proofErr w:type="spellEnd"/>
            <w:r w:rsidRPr="002F475A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396049" w:rsidRPr="002F475A" w:rsidRDefault="00396049" w:rsidP="002F475A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10B5" w:rsidRPr="002F475A" w:rsidTr="006B2080">
        <w:trPr>
          <w:gridAfter w:val="1"/>
          <w:wAfter w:w="3538" w:type="dxa"/>
        </w:trPr>
        <w:tc>
          <w:tcPr>
            <w:tcW w:w="6374" w:type="dxa"/>
          </w:tcPr>
          <w:p w:rsidR="002F10B5" w:rsidRDefault="002F10B5" w:rsidP="002F10B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комиссии:</w:t>
            </w:r>
          </w:p>
          <w:p w:rsidR="002F10B5" w:rsidRDefault="002F10B5" w:rsidP="002F10B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</w:t>
            </w:r>
          </w:p>
          <w:p w:rsidR="002F10B5" w:rsidRPr="002F475A" w:rsidRDefault="002F10B5" w:rsidP="002F10B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Ищенко А.В.</w:t>
            </w:r>
          </w:p>
        </w:tc>
      </w:tr>
      <w:tr w:rsidR="002F10B5" w:rsidRPr="002F475A" w:rsidTr="006B2080">
        <w:trPr>
          <w:gridAfter w:val="1"/>
          <w:wAfter w:w="3538" w:type="dxa"/>
        </w:trPr>
        <w:tc>
          <w:tcPr>
            <w:tcW w:w="6374" w:type="dxa"/>
          </w:tcPr>
          <w:p w:rsidR="002F10B5" w:rsidRDefault="002F10B5" w:rsidP="002F10B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F475A">
              <w:rPr>
                <w:rFonts w:ascii="Times New Roman" w:hAnsi="Times New Roman"/>
                <w:sz w:val="28"/>
                <w:szCs w:val="28"/>
              </w:rPr>
              <w:t>Секретарь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F10B5" w:rsidRPr="002F475A" w:rsidRDefault="006A79AF" w:rsidP="002F10B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2F10B5">
              <w:rPr>
                <w:rFonts w:ascii="Times New Roman" w:hAnsi="Times New Roman"/>
                <w:sz w:val="28"/>
                <w:szCs w:val="28"/>
              </w:rPr>
              <w:t xml:space="preserve"> специалист управления экономического развития, промышленности и торговли</w:t>
            </w:r>
            <w:r w:rsidR="002F10B5" w:rsidRPr="002F475A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3538" w:type="dxa"/>
          </w:tcPr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F475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Починков И.К</w:t>
            </w:r>
            <w:r w:rsidRPr="002F47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10B5" w:rsidRPr="002F475A" w:rsidTr="006B2080">
        <w:tc>
          <w:tcPr>
            <w:tcW w:w="9912" w:type="dxa"/>
            <w:gridSpan w:val="2"/>
          </w:tcPr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10B5" w:rsidRPr="002F475A" w:rsidTr="006B2080">
        <w:trPr>
          <w:gridAfter w:val="1"/>
          <w:wAfter w:w="3538" w:type="dxa"/>
        </w:trPr>
        <w:tc>
          <w:tcPr>
            <w:tcW w:w="6374" w:type="dxa"/>
          </w:tcPr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F475A">
              <w:rPr>
                <w:rFonts w:ascii="Times New Roman" w:hAnsi="Times New Roman"/>
                <w:sz w:val="28"/>
                <w:szCs w:val="28"/>
              </w:rPr>
              <w:t xml:space="preserve">Члены комиссии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вопросам земельных отношений и застройки земельных участков на территории </w:t>
            </w:r>
            <w:r w:rsidRPr="002F475A">
              <w:rPr>
                <w:rFonts w:ascii="Times New Roman" w:hAnsi="Times New Roman"/>
                <w:sz w:val="28"/>
                <w:szCs w:val="28"/>
              </w:rPr>
              <w:t>города Оби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75A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области:  </w:t>
            </w:r>
          </w:p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10B5" w:rsidRPr="002F475A" w:rsidTr="006B2080">
        <w:trPr>
          <w:gridAfter w:val="1"/>
          <w:wAfter w:w="3538" w:type="dxa"/>
        </w:trPr>
        <w:tc>
          <w:tcPr>
            <w:tcW w:w="6374" w:type="dxa"/>
          </w:tcPr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по ЖКХ энергетике и транспорту. </w:t>
            </w:r>
            <w:r w:rsidRPr="002F4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38" w:type="dxa"/>
          </w:tcPr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F475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Жигайлов С.П</w:t>
            </w:r>
            <w:r w:rsidRPr="002F47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10B5" w:rsidRPr="002F475A" w:rsidTr="006B2080">
        <w:trPr>
          <w:gridAfter w:val="1"/>
          <w:wAfter w:w="3538" w:type="dxa"/>
        </w:trPr>
        <w:tc>
          <w:tcPr>
            <w:tcW w:w="6374" w:type="dxa"/>
          </w:tcPr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экономического развития, промышленности и торговли</w:t>
            </w:r>
          </w:p>
        </w:tc>
        <w:tc>
          <w:tcPr>
            <w:tcW w:w="3538" w:type="dxa"/>
          </w:tcPr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F475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Пинчук И.В</w:t>
            </w:r>
            <w:r w:rsidRPr="002F47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10B5" w:rsidRPr="002F475A" w:rsidTr="006B2080">
        <w:trPr>
          <w:gridAfter w:val="1"/>
          <w:wAfter w:w="3538" w:type="dxa"/>
        </w:trPr>
        <w:tc>
          <w:tcPr>
            <w:tcW w:w="6374" w:type="dxa"/>
          </w:tcPr>
          <w:p w:rsidR="002F10B5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</w:t>
            </w:r>
            <w:r w:rsidR="002F10B5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F10B5">
              <w:rPr>
                <w:rFonts w:ascii="Times New Roman" w:hAnsi="Times New Roman"/>
                <w:sz w:val="28"/>
                <w:szCs w:val="28"/>
              </w:rPr>
              <w:t xml:space="preserve"> управления градостроительства </w:t>
            </w:r>
          </w:p>
          <w:p w:rsidR="008342FD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2F10B5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8342FD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8342FD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Совета депутатов города Оби Новосибирской области</w:t>
            </w:r>
          </w:p>
          <w:p w:rsidR="008342FD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8342FD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Совета депутатов города Оби Новосибирской области</w:t>
            </w:r>
          </w:p>
          <w:p w:rsidR="008342FD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8342FD" w:rsidRDefault="008342FD" w:rsidP="008342F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Совета депутатов города Оби Новосибирской области</w:t>
            </w:r>
          </w:p>
          <w:p w:rsidR="008342FD" w:rsidRPr="002F475A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2F10B5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F475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Беляков</w:t>
            </w:r>
            <w:r w:rsidRPr="002F475A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2F10B5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8342FD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2F10B5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Гольдштейн М.Л.</w:t>
            </w:r>
          </w:p>
          <w:p w:rsidR="008342FD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8342FD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2F10B5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Буковинин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П.В.</w:t>
            </w:r>
          </w:p>
          <w:p w:rsidR="008342FD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8342FD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Дарвин А.В.</w:t>
            </w:r>
          </w:p>
          <w:p w:rsidR="008342FD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8342FD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8342FD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8342FD" w:rsidRPr="002F475A" w:rsidRDefault="008342FD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Фоломеев. В.Н.</w:t>
            </w:r>
          </w:p>
        </w:tc>
      </w:tr>
      <w:tr w:rsidR="002F10B5" w:rsidRPr="002F475A" w:rsidTr="006B2080">
        <w:trPr>
          <w:gridAfter w:val="1"/>
          <w:wAfter w:w="3538" w:type="dxa"/>
        </w:trPr>
        <w:tc>
          <w:tcPr>
            <w:tcW w:w="6374" w:type="dxa"/>
          </w:tcPr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природных ресурсов и охраны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окружающей среды</w:t>
            </w:r>
          </w:p>
        </w:tc>
        <w:tc>
          <w:tcPr>
            <w:tcW w:w="3538" w:type="dxa"/>
          </w:tcPr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F47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Клепиков А.П</w:t>
            </w:r>
            <w:r w:rsidRPr="002F47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10B5" w:rsidRPr="002F475A" w:rsidTr="006B2080">
        <w:trPr>
          <w:gridAfter w:val="1"/>
          <w:wAfter w:w="3538" w:type="dxa"/>
          <w:trHeight w:val="604"/>
        </w:trPr>
        <w:tc>
          <w:tcPr>
            <w:tcW w:w="6374" w:type="dxa"/>
          </w:tcPr>
          <w:p w:rsidR="002F10B5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2F10B5" w:rsidRDefault="00BA493C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BA493C">
              <w:rPr>
                <w:rFonts w:ascii="Times New Roman" w:hAnsi="Times New Roman"/>
                <w:sz w:val="28"/>
                <w:szCs w:val="28"/>
              </w:rPr>
              <w:t>Заместитель н</w:t>
            </w:r>
            <w:r w:rsidR="002F10B5" w:rsidRPr="00BA493C">
              <w:rPr>
                <w:rFonts w:ascii="Times New Roman" w:hAnsi="Times New Roman"/>
                <w:sz w:val="28"/>
                <w:szCs w:val="28"/>
              </w:rPr>
              <w:t>ачальник</w:t>
            </w:r>
            <w:r w:rsidRPr="00BA493C">
              <w:rPr>
                <w:rFonts w:ascii="Times New Roman" w:hAnsi="Times New Roman"/>
                <w:sz w:val="28"/>
                <w:szCs w:val="28"/>
              </w:rPr>
              <w:t>а</w:t>
            </w:r>
            <w:r w:rsidR="002F10B5" w:rsidRPr="00BA493C">
              <w:rPr>
                <w:rFonts w:ascii="Times New Roman" w:hAnsi="Times New Roman"/>
                <w:sz w:val="28"/>
                <w:szCs w:val="28"/>
              </w:rPr>
              <w:t xml:space="preserve"> контрольно- правового управления администрации города Оби</w:t>
            </w:r>
            <w:r w:rsidR="002F1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2F10B5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BA493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A493C" w:rsidRPr="00BA493C">
              <w:rPr>
                <w:rFonts w:ascii="Times New Roman" w:hAnsi="Times New Roman"/>
                <w:sz w:val="28"/>
                <w:szCs w:val="28"/>
              </w:rPr>
              <w:t>Ботвинко</w:t>
            </w:r>
            <w:proofErr w:type="spellEnd"/>
            <w:r w:rsidR="00BA493C" w:rsidRPr="00BA493C">
              <w:rPr>
                <w:rFonts w:ascii="Times New Roman" w:hAnsi="Times New Roman"/>
                <w:sz w:val="28"/>
                <w:szCs w:val="28"/>
              </w:rPr>
              <w:t xml:space="preserve"> П.А.</w:t>
            </w:r>
            <w:r w:rsidRPr="002F4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10B5" w:rsidRPr="002F475A" w:rsidTr="006B2080">
        <w:trPr>
          <w:gridAfter w:val="1"/>
          <w:wAfter w:w="3538" w:type="dxa"/>
        </w:trPr>
        <w:tc>
          <w:tcPr>
            <w:tcW w:w="6374" w:type="dxa"/>
          </w:tcPr>
          <w:p w:rsidR="002F10B5" w:rsidRPr="002F475A" w:rsidRDefault="002F10B5" w:rsidP="002F10B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начальника МКУ «ОКС» города Оби Новосибирской области</w:t>
            </w:r>
          </w:p>
        </w:tc>
        <w:tc>
          <w:tcPr>
            <w:tcW w:w="3538" w:type="dxa"/>
          </w:tcPr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F475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Арцыбасов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Ю.П</w:t>
            </w:r>
            <w:r w:rsidRPr="002F47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F10B5" w:rsidRPr="002F475A" w:rsidTr="006B2080">
        <w:trPr>
          <w:gridAfter w:val="1"/>
          <w:wAfter w:w="3538" w:type="dxa"/>
        </w:trPr>
        <w:tc>
          <w:tcPr>
            <w:tcW w:w="6374" w:type="dxa"/>
          </w:tcPr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2F10B5" w:rsidRPr="002F475A" w:rsidRDefault="002F10B5" w:rsidP="002F10B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6049" w:rsidRDefault="00396049" w:rsidP="00DA6FE8">
      <w:pPr>
        <w:pBdr>
          <w:bottom w:val="single" w:sz="12" w:space="1" w:color="auto"/>
        </w:pBdr>
        <w:ind w:right="-1"/>
        <w:rPr>
          <w:rFonts w:ascii="Times New Roman" w:hAnsi="Times New Roman"/>
          <w:sz w:val="28"/>
          <w:szCs w:val="28"/>
        </w:rPr>
      </w:pPr>
    </w:p>
    <w:p w:rsidR="007F4ACB" w:rsidRDefault="00396049" w:rsidP="00DA6FE8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</w:t>
      </w:r>
    </w:p>
    <w:p w:rsidR="00BA493C" w:rsidRDefault="00542D89" w:rsidP="00BA493C">
      <w:pPr>
        <w:ind w:left="2832"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A493C">
        <w:rPr>
          <w:rFonts w:ascii="Times New Roman" w:hAnsi="Times New Roman"/>
          <w:sz w:val="28"/>
          <w:szCs w:val="28"/>
        </w:rPr>
        <w:t>ПОВЕСТКА ДНЯ</w:t>
      </w:r>
    </w:p>
    <w:p w:rsidR="00BA493C" w:rsidRPr="00123E30" w:rsidRDefault="00BA493C" w:rsidP="00BA493C">
      <w:pPr>
        <w:pStyle w:val="a3"/>
        <w:numPr>
          <w:ilvl w:val="0"/>
          <w:numId w:val="25"/>
        </w:numPr>
        <w:ind w:left="284" w:right="-1"/>
        <w:rPr>
          <w:rFonts w:ascii="Times New Roman" w:hAnsi="Times New Roman"/>
          <w:sz w:val="28"/>
          <w:szCs w:val="28"/>
        </w:rPr>
      </w:pPr>
      <w:r w:rsidRPr="00123E3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рассмотрении заявлений о</w:t>
      </w:r>
      <w:r w:rsidRPr="00123E30">
        <w:rPr>
          <w:rFonts w:ascii="Times New Roman" w:hAnsi="Times New Roman"/>
          <w:sz w:val="28"/>
          <w:szCs w:val="28"/>
        </w:rPr>
        <w:t xml:space="preserve"> внесении изменений (дополнений) в схему размещения нестационарных объектов, выдаче паспорта мобильного объекта, о выделении земельного участка на кладбище для хозяйственных нужд МБУ «УК ЖКХ</w:t>
      </w:r>
      <w:r>
        <w:rPr>
          <w:rFonts w:ascii="Times New Roman" w:hAnsi="Times New Roman"/>
          <w:sz w:val="28"/>
          <w:szCs w:val="28"/>
        </w:rPr>
        <w:t>»;</w:t>
      </w:r>
    </w:p>
    <w:p w:rsidR="00BA493C" w:rsidRDefault="00BA493C" w:rsidP="00BA493C">
      <w:pPr>
        <w:pStyle w:val="a3"/>
        <w:numPr>
          <w:ilvl w:val="0"/>
          <w:numId w:val="25"/>
        </w:numPr>
        <w:ind w:left="284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принятии решения о проведении аукциона по продаже права аренды земельного участка с кадастровым номером 54:36:020163:67</w:t>
      </w:r>
      <w:r w:rsidRPr="00080CB3">
        <w:rPr>
          <w:rFonts w:ascii="Times New Roman" w:hAnsi="Times New Roman"/>
          <w:sz w:val="28"/>
          <w:szCs w:val="28"/>
        </w:rPr>
        <w:t>;</w:t>
      </w:r>
    </w:p>
    <w:p w:rsidR="00BA493C" w:rsidRDefault="00BA493C" w:rsidP="00BA493C">
      <w:pPr>
        <w:pStyle w:val="a3"/>
        <w:numPr>
          <w:ilvl w:val="0"/>
          <w:numId w:val="25"/>
        </w:numPr>
        <w:tabs>
          <w:tab w:val="left" w:pos="540"/>
        </w:tabs>
        <w:spacing w:after="0" w:line="240" w:lineRule="auto"/>
        <w:ind w:left="284" w:right="22"/>
        <w:rPr>
          <w:rFonts w:ascii="Times New Roman" w:hAnsi="Times New Roman"/>
          <w:sz w:val="28"/>
          <w:szCs w:val="28"/>
        </w:rPr>
      </w:pPr>
      <w:r w:rsidRPr="00123E3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принятии решения</w:t>
      </w:r>
      <w:r w:rsidRPr="00123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123E30">
        <w:rPr>
          <w:rFonts w:ascii="Times New Roman" w:hAnsi="Times New Roman"/>
          <w:sz w:val="28"/>
          <w:szCs w:val="28"/>
        </w:rPr>
        <w:t>проведении аукционов по продаже права аренды земельных участков с кадастровыми номерами 54:36:020206:928, 54:36:020206:929, 54:</w:t>
      </w:r>
      <w:r>
        <w:rPr>
          <w:rFonts w:ascii="Times New Roman" w:hAnsi="Times New Roman"/>
          <w:sz w:val="28"/>
          <w:szCs w:val="28"/>
        </w:rPr>
        <w:t>36:020206:931, 54:36:020206:930 для индивидуального жилищного строительства;</w:t>
      </w:r>
    </w:p>
    <w:p w:rsidR="00BA493C" w:rsidRPr="00123E30" w:rsidRDefault="00BA493C" w:rsidP="00BA493C">
      <w:pPr>
        <w:pStyle w:val="a3"/>
        <w:numPr>
          <w:ilvl w:val="0"/>
          <w:numId w:val="25"/>
        </w:numPr>
        <w:tabs>
          <w:tab w:val="left" w:pos="540"/>
        </w:tabs>
        <w:spacing w:after="0" w:line="240" w:lineRule="auto"/>
        <w:ind w:left="284" w:right="22"/>
        <w:rPr>
          <w:rFonts w:ascii="Times New Roman" w:hAnsi="Times New Roman"/>
          <w:sz w:val="28"/>
          <w:szCs w:val="28"/>
        </w:rPr>
      </w:pPr>
      <w:r w:rsidRPr="00123E30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рассмотрении заявления</w:t>
      </w:r>
      <w:r w:rsidRPr="00123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предоставлению</w:t>
      </w:r>
      <w:r w:rsidRPr="00123E30">
        <w:rPr>
          <w:rFonts w:ascii="Times New Roman" w:hAnsi="Times New Roman"/>
          <w:sz w:val="28"/>
          <w:szCs w:val="28"/>
        </w:rPr>
        <w:t xml:space="preserve"> земельного участка, местоположение которого: Новосибирская область, г. Обь, на пересечении ул. Новая и ул. Ломоносова для индивиду</w:t>
      </w:r>
      <w:r>
        <w:rPr>
          <w:rFonts w:ascii="Times New Roman" w:hAnsi="Times New Roman"/>
          <w:sz w:val="28"/>
          <w:szCs w:val="28"/>
        </w:rPr>
        <w:t>ального жилищного строительства;</w:t>
      </w:r>
    </w:p>
    <w:p w:rsidR="00BA493C" w:rsidRDefault="00BA493C" w:rsidP="00BA493C">
      <w:pPr>
        <w:pStyle w:val="a3"/>
        <w:numPr>
          <w:ilvl w:val="0"/>
          <w:numId w:val="25"/>
        </w:numPr>
        <w:tabs>
          <w:tab w:val="left" w:pos="540"/>
        </w:tabs>
        <w:spacing w:after="0" w:line="240" w:lineRule="auto"/>
        <w:ind w:left="284" w:right="22"/>
        <w:rPr>
          <w:rFonts w:ascii="Times New Roman" w:hAnsi="Times New Roman"/>
          <w:sz w:val="28"/>
          <w:szCs w:val="28"/>
        </w:rPr>
      </w:pPr>
      <w:r w:rsidRPr="00123E30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рассмотрении вопроса о снятии с государственного кадастрового учета земельного участка с кадастровым номером 54:36:020202:</w:t>
      </w:r>
      <w:r w:rsidR="003D4884">
        <w:rPr>
          <w:rFonts w:ascii="Times New Roman" w:hAnsi="Times New Roman"/>
          <w:sz w:val="28"/>
          <w:szCs w:val="28"/>
        </w:rPr>
        <w:t>314</w:t>
      </w:r>
      <w:r w:rsidRPr="00080CB3">
        <w:rPr>
          <w:rFonts w:ascii="Times New Roman" w:hAnsi="Times New Roman"/>
          <w:sz w:val="28"/>
          <w:szCs w:val="28"/>
        </w:rPr>
        <w:t>;</w:t>
      </w:r>
    </w:p>
    <w:p w:rsidR="00BA493C" w:rsidRDefault="00BA493C" w:rsidP="00BA493C">
      <w:pPr>
        <w:pStyle w:val="a3"/>
        <w:numPr>
          <w:ilvl w:val="0"/>
          <w:numId w:val="25"/>
        </w:numPr>
        <w:tabs>
          <w:tab w:val="left" w:pos="540"/>
        </w:tabs>
        <w:spacing w:after="0" w:line="240" w:lineRule="auto"/>
        <w:ind w:left="284" w:right="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принятии решения о проведении аукциона по продаже права аренды земельного участка с кадастровым номером 54:36:020206:922, а также земельного участка </w:t>
      </w:r>
      <w:r w:rsidRPr="00123E30">
        <w:rPr>
          <w:rFonts w:ascii="Times New Roman" w:hAnsi="Times New Roman"/>
          <w:sz w:val="28"/>
          <w:szCs w:val="28"/>
        </w:rPr>
        <w:t>местоположение: Новосибирская область, г. Обь ул. Вокзальная, после дома № 50.</w:t>
      </w:r>
    </w:p>
    <w:p w:rsidR="007F4ACB" w:rsidRPr="008D771D" w:rsidRDefault="007F4ACB" w:rsidP="008D771D">
      <w:pPr>
        <w:ind w:right="-1"/>
        <w:rPr>
          <w:rFonts w:ascii="Times New Roman" w:hAnsi="Times New Roman"/>
          <w:sz w:val="28"/>
          <w:szCs w:val="28"/>
        </w:rPr>
      </w:pPr>
    </w:p>
    <w:p w:rsidR="006A79AF" w:rsidRDefault="00396049" w:rsidP="00D1060F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ПРИСУТСТВОВАЛИ: </w:t>
      </w:r>
      <w:proofErr w:type="spellStart"/>
      <w:r w:rsidRPr="00E77805">
        <w:rPr>
          <w:rFonts w:ascii="Times New Roman" w:hAnsi="Times New Roman"/>
          <w:sz w:val="28"/>
          <w:szCs w:val="28"/>
        </w:rPr>
        <w:t>Мозжерин</w:t>
      </w:r>
      <w:proofErr w:type="spellEnd"/>
      <w:r w:rsidRPr="00E77805">
        <w:rPr>
          <w:rFonts w:ascii="Times New Roman" w:hAnsi="Times New Roman"/>
          <w:sz w:val="28"/>
          <w:szCs w:val="28"/>
        </w:rPr>
        <w:t xml:space="preserve"> А.А,</w:t>
      </w:r>
      <w:r w:rsidR="00BA493C">
        <w:rPr>
          <w:rFonts w:ascii="Times New Roman" w:hAnsi="Times New Roman"/>
          <w:sz w:val="28"/>
          <w:szCs w:val="28"/>
        </w:rPr>
        <w:t xml:space="preserve"> Ищенко А.В,</w:t>
      </w:r>
      <w:r w:rsidRPr="00E77805">
        <w:rPr>
          <w:rFonts w:ascii="Times New Roman" w:hAnsi="Times New Roman"/>
          <w:sz w:val="28"/>
          <w:szCs w:val="28"/>
        </w:rPr>
        <w:t xml:space="preserve"> Починков И.К, Жигайлов С.П, Пинчук И.В, Беляков А.В, </w:t>
      </w:r>
      <w:proofErr w:type="spellStart"/>
      <w:r w:rsidR="00BA493C">
        <w:rPr>
          <w:rFonts w:ascii="Times New Roman" w:hAnsi="Times New Roman"/>
          <w:sz w:val="28"/>
          <w:szCs w:val="28"/>
        </w:rPr>
        <w:t>Ботвинко</w:t>
      </w:r>
      <w:proofErr w:type="spellEnd"/>
      <w:r w:rsidR="00BA493C">
        <w:rPr>
          <w:rFonts w:ascii="Times New Roman" w:hAnsi="Times New Roman"/>
          <w:sz w:val="28"/>
          <w:szCs w:val="28"/>
        </w:rPr>
        <w:t xml:space="preserve"> П.А</w:t>
      </w:r>
      <w:r w:rsidRPr="00E77805">
        <w:rPr>
          <w:rFonts w:ascii="Times New Roman" w:hAnsi="Times New Roman"/>
          <w:sz w:val="28"/>
          <w:szCs w:val="28"/>
        </w:rPr>
        <w:t>,</w:t>
      </w:r>
      <w:r w:rsidR="00A73699" w:rsidRPr="00E77805">
        <w:rPr>
          <w:rFonts w:ascii="Times New Roman" w:hAnsi="Times New Roman"/>
          <w:sz w:val="28"/>
          <w:szCs w:val="28"/>
        </w:rPr>
        <w:t xml:space="preserve"> </w:t>
      </w:r>
      <w:r w:rsidR="003C422B">
        <w:rPr>
          <w:rFonts w:ascii="Times New Roman" w:hAnsi="Times New Roman"/>
          <w:sz w:val="28"/>
          <w:szCs w:val="28"/>
        </w:rPr>
        <w:t>Гольдштейн М.Л.</w:t>
      </w:r>
      <w:r w:rsidR="00A73699" w:rsidRPr="00E77805">
        <w:rPr>
          <w:rFonts w:ascii="Times New Roman" w:hAnsi="Times New Roman"/>
          <w:sz w:val="28"/>
          <w:szCs w:val="28"/>
        </w:rPr>
        <w:t>,</w:t>
      </w:r>
      <w:r w:rsidR="00BA49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493C">
        <w:rPr>
          <w:rFonts w:ascii="Times New Roman" w:hAnsi="Times New Roman"/>
          <w:sz w:val="28"/>
          <w:szCs w:val="28"/>
        </w:rPr>
        <w:t>Буковинин</w:t>
      </w:r>
      <w:proofErr w:type="spellEnd"/>
      <w:r w:rsidR="00BA493C">
        <w:rPr>
          <w:rFonts w:ascii="Times New Roman" w:hAnsi="Times New Roman"/>
          <w:sz w:val="28"/>
          <w:szCs w:val="28"/>
        </w:rPr>
        <w:t xml:space="preserve"> П.</w:t>
      </w:r>
      <w:r w:rsidR="00626C5B">
        <w:rPr>
          <w:rFonts w:ascii="Times New Roman" w:hAnsi="Times New Roman"/>
          <w:sz w:val="28"/>
          <w:szCs w:val="28"/>
        </w:rPr>
        <w:t xml:space="preserve">В. </w:t>
      </w:r>
      <w:r w:rsidR="00F227D1" w:rsidRPr="00E77805">
        <w:rPr>
          <w:rFonts w:ascii="Times New Roman" w:hAnsi="Times New Roman"/>
          <w:sz w:val="28"/>
          <w:szCs w:val="28"/>
        </w:rPr>
        <w:t>Клепиков А.П,</w:t>
      </w:r>
      <w:r w:rsidR="004256EE" w:rsidRPr="00E77805">
        <w:rPr>
          <w:rFonts w:ascii="Times New Roman" w:hAnsi="Times New Roman"/>
          <w:sz w:val="28"/>
          <w:szCs w:val="28"/>
        </w:rPr>
        <w:t xml:space="preserve"> </w:t>
      </w:r>
      <w:r w:rsidR="00BA493C">
        <w:rPr>
          <w:rFonts w:ascii="Times New Roman" w:hAnsi="Times New Roman"/>
          <w:sz w:val="28"/>
          <w:szCs w:val="28"/>
        </w:rPr>
        <w:t>Дарвин А.</w:t>
      </w:r>
      <w:r w:rsidR="00626C5B">
        <w:rPr>
          <w:rFonts w:ascii="Times New Roman" w:hAnsi="Times New Roman"/>
          <w:sz w:val="28"/>
          <w:szCs w:val="28"/>
        </w:rPr>
        <w:t>В.</w:t>
      </w:r>
    </w:p>
    <w:p w:rsidR="006A79AF" w:rsidRDefault="006A79AF" w:rsidP="00285DBE">
      <w:pPr>
        <w:tabs>
          <w:tab w:val="left" w:pos="540"/>
        </w:tabs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</w:rPr>
      </w:pPr>
    </w:p>
    <w:p w:rsidR="00285DBE" w:rsidRDefault="00285DBE" w:rsidP="00285DBE">
      <w:pPr>
        <w:tabs>
          <w:tab w:val="left" w:pos="540"/>
        </w:tabs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1.</w:t>
      </w:r>
      <w:r w:rsidRPr="00285DBE">
        <w:rPr>
          <w:rFonts w:ascii="Times New Roman" w:hAnsi="Times New Roman"/>
          <w:sz w:val="28"/>
          <w:szCs w:val="28"/>
        </w:rPr>
        <w:tab/>
        <w:t xml:space="preserve">О рассмотрении заявлений о внесении изменений (дополнений) в схему размещения нестационарных объектов, выдаче паспорта мобильного объекта, о выделении земельного участка на кладбище для </w:t>
      </w:r>
      <w:r>
        <w:rPr>
          <w:rFonts w:ascii="Times New Roman" w:hAnsi="Times New Roman"/>
          <w:sz w:val="28"/>
          <w:szCs w:val="28"/>
        </w:rPr>
        <w:t>хозяйственных нужд МБУ «УК ЖКХ».</w:t>
      </w:r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СЛУШАЛИ</w:t>
      </w:r>
      <w:proofErr w:type="gramStart"/>
      <w:r w:rsidRPr="00285DBE">
        <w:rPr>
          <w:rFonts w:ascii="Times New Roman" w:hAnsi="Times New Roman"/>
          <w:sz w:val="28"/>
          <w:szCs w:val="28"/>
        </w:rPr>
        <w:t xml:space="preserve">:. </w:t>
      </w:r>
      <w:proofErr w:type="gramEnd"/>
    </w:p>
    <w:p w:rsidR="00285DBE" w:rsidRDefault="00285DBE" w:rsidP="00285DBE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Пинчук И.В. – начальник управления экономи</w:t>
      </w:r>
      <w:r>
        <w:rPr>
          <w:rFonts w:ascii="Times New Roman" w:hAnsi="Times New Roman"/>
          <w:sz w:val="28"/>
          <w:szCs w:val="28"/>
        </w:rPr>
        <w:t xml:space="preserve">ческого развития промышленности </w:t>
      </w:r>
      <w:r w:rsidRPr="00285DBE">
        <w:rPr>
          <w:rFonts w:ascii="Times New Roman" w:hAnsi="Times New Roman"/>
          <w:sz w:val="28"/>
          <w:szCs w:val="28"/>
        </w:rPr>
        <w:t>и торговли администрации города Оби Новосибирской области.</w:t>
      </w:r>
    </w:p>
    <w:p w:rsidR="00285DBE" w:rsidRDefault="00285DBE" w:rsidP="00285DBE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</w:p>
    <w:p w:rsidR="00285DBE" w:rsidRDefault="00285DBE" w:rsidP="00285DBE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ВЫСТУПИЛИ:</w:t>
      </w:r>
    </w:p>
    <w:p w:rsidR="00285DBE" w:rsidRDefault="00285DBE" w:rsidP="00285DBE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proofErr w:type="spellStart"/>
      <w:r w:rsidRPr="00285DBE">
        <w:rPr>
          <w:rFonts w:ascii="Times New Roman" w:hAnsi="Times New Roman"/>
          <w:sz w:val="28"/>
          <w:szCs w:val="28"/>
        </w:rPr>
        <w:t>Мозжерин</w:t>
      </w:r>
      <w:proofErr w:type="spellEnd"/>
      <w:r w:rsidRPr="00285DBE">
        <w:rPr>
          <w:rFonts w:ascii="Times New Roman" w:hAnsi="Times New Roman"/>
          <w:sz w:val="28"/>
          <w:szCs w:val="28"/>
        </w:rPr>
        <w:t xml:space="preserve"> А.А, Жигайлов С.П, Пинчук И.В, Беляков А.В, Гольдштейн М.Л., </w:t>
      </w:r>
      <w:proofErr w:type="spellStart"/>
      <w:r w:rsidRPr="00285DBE">
        <w:rPr>
          <w:rFonts w:ascii="Times New Roman" w:hAnsi="Times New Roman"/>
          <w:sz w:val="28"/>
          <w:szCs w:val="28"/>
        </w:rPr>
        <w:t>Буковинин</w:t>
      </w:r>
      <w:proofErr w:type="spellEnd"/>
      <w:r w:rsidRPr="00285DBE">
        <w:rPr>
          <w:rFonts w:ascii="Times New Roman" w:hAnsi="Times New Roman"/>
          <w:sz w:val="28"/>
          <w:szCs w:val="28"/>
        </w:rPr>
        <w:t xml:space="preserve"> П.В. Дарвин А.В.</w:t>
      </w:r>
    </w:p>
    <w:p w:rsidR="00285DBE" w:rsidRDefault="00285DBE" w:rsidP="00285DBE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</w:p>
    <w:p w:rsidR="00285DBE" w:rsidRDefault="00285DBE" w:rsidP="00285DBE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:rsidR="00FC2478" w:rsidRDefault="00C00BC1" w:rsidP="008D771D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466C4">
        <w:rPr>
          <w:rFonts w:ascii="Times New Roman" w:hAnsi="Times New Roman"/>
          <w:sz w:val="28"/>
          <w:szCs w:val="28"/>
        </w:rPr>
        <w:t>Отказать во включении в схему размещения нестационарных торговых объектов на территории г</w:t>
      </w:r>
      <w:r w:rsidR="00BD523B">
        <w:rPr>
          <w:rFonts w:ascii="Times New Roman" w:hAnsi="Times New Roman"/>
          <w:sz w:val="28"/>
          <w:szCs w:val="28"/>
        </w:rPr>
        <w:t>орода Оби Новосибирской области:</w:t>
      </w:r>
    </w:p>
    <w:p w:rsidR="007466C4" w:rsidRDefault="007466C4" w:rsidP="008D771D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 предполагаемым местом размещения Новосибирская область, г. Обь, ул. Геодезичес</w:t>
      </w:r>
      <w:r w:rsidR="00BD523B">
        <w:rPr>
          <w:rFonts w:ascii="Times New Roman" w:hAnsi="Times New Roman"/>
          <w:sz w:val="28"/>
          <w:szCs w:val="28"/>
        </w:rPr>
        <w:t>кая д. 21 (остановка школа № 2);</w:t>
      </w:r>
    </w:p>
    <w:p w:rsidR="007466C4" w:rsidRDefault="007466C4" w:rsidP="007466C4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 предполагаемым местом размещения Новосибирская область, г. Обь, около павильона по адресу ул. ЖКО Аэропорта д. 19</w:t>
      </w:r>
      <w:r w:rsidRPr="00E85BA5">
        <w:rPr>
          <w:rFonts w:ascii="Times New Roman" w:hAnsi="Times New Roman"/>
          <w:sz w:val="28"/>
          <w:szCs w:val="28"/>
        </w:rPr>
        <w:t>/1</w:t>
      </w:r>
      <w:r w:rsidR="00BD523B">
        <w:rPr>
          <w:rFonts w:ascii="Times New Roman" w:hAnsi="Times New Roman"/>
          <w:sz w:val="28"/>
          <w:szCs w:val="28"/>
        </w:rPr>
        <w:t>;</w:t>
      </w:r>
    </w:p>
    <w:p w:rsidR="007466C4" w:rsidRPr="00BD523B" w:rsidRDefault="007466C4" w:rsidP="008D771D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 предполагаемым местом размещения Новосибирская область, г. Обь, за ДК «Крылья Сибири»</w:t>
      </w:r>
      <w:r w:rsidR="00BD523B" w:rsidRPr="00BD523B">
        <w:rPr>
          <w:rFonts w:ascii="Times New Roman" w:hAnsi="Times New Roman"/>
          <w:sz w:val="28"/>
          <w:szCs w:val="28"/>
        </w:rPr>
        <w:t>;</w:t>
      </w:r>
    </w:p>
    <w:p w:rsidR="007466C4" w:rsidRDefault="00BD523B" w:rsidP="008D771D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 предполагаемым местом размещения Новосибирская область, г. Обь городское кладбище.</w:t>
      </w:r>
      <w:r w:rsidR="007466C4" w:rsidRPr="00BA493C">
        <w:rPr>
          <w:rFonts w:ascii="Times New Roman" w:hAnsi="Times New Roman"/>
          <w:sz w:val="28"/>
          <w:szCs w:val="28"/>
        </w:rPr>
        <w:tab/>
      </w:r>
    </w:p>
    <w:p w:rsidR="00BD523B" w:rsidRDefault="00285DBE" w:rsidP="008D771D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D523B">
        <w:rPr>
          <w:rFonts w:ascii="Times New Roman" w:hAnsi="Times New Roman"/>
          <w:sz w:val="28"/>
          <w:szCs w:val="28"/>
        </w:rPr>
        <w:t>О выдаче паспорта мобильного объекта:</w:t>
      </w:r>
    </w:p>
    <w:p w:rsidR="00BD523B" w:rsidRDefault="00BD523B" w:rsidP="008D771D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1088C">
        <w:rPr>
          <w:rFonts w:ascii="Times New Roman" w:hAnsi="Times New Roman"/>
          <w:sz w:val="28"/>
          <w:szCs w:val="28"/>
        </w:rPr>
        <w:t>р</w:t>
      </w:r>
      <w:r w:rsidR="00954561">
        <w:rPr>
          <w:rFonts w:ascii="Times New Roman" w:hAnsi="Times New Roman"/>
          <w:sz w:val="28"/>
          <w:szCs w:val="28"/>
        </w:rPr>
        <w:t>екомендовать заявителю предоставить полный пакет</w:t>
      </w:r>
      <w:r w:rsidR="0091088C">
        <w:rPr>
          <w:rFonts w:ascii="Times New Roman" w:hAnsi="Times New Roman"/>
          <w:sz w:val="28"/>
          <w:szCs w:val="28"/>
        </w:rPr>
        <w:t xml:space="preserve"> документов, с указанием точных мест</w:t>
      </w:r>
      <w:r w:rsidR="00954561">
        <w:rPr>
          <w:rFonts w:ascii="Times New Roman" w:hAnsi="Times New Roman"/>
          <w:sz w:val="28"/>
          <w:szCs w:val="28"/>
        </w:rPr>
        <w:t xml:space="preserve"> расположения мобильного объекта торговли (визуализация), а также вид (фото)</w:t>
      </w:r>
      <w:r w:rsidR="0091088C">
        <w:rPr>
          <w:rFonts w:ascii="Times New Roman" w:hAnsi="Times New Roman"/>
          <w:sz w:val="28"/>
          <w:szCs w:val="28"/>
        </w:rPr>
        <w:t xml:space="preserve"> самого</w:t>
      </w:r>
      <w:r w:rsidR="00954561">
        <w:rPr>
          <w:rFonts w:ascii="Times New Roman" w:hAnsi="Times New Roman"/>
          <w:sz w:val="28"/>
          <w:szCs w:val="28"/>
        </w:rPr>
        <w:t xml:space="preserve"> мобильного объекта. </w:t>
      </w:r>
    </w:p>
    <w:p w:rsidR="00193F88" w:rsidRDefault="00193F88" w:rsidP="00F96976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285DBE" w:rsidRDefault="00285DBE" w:rsidP="00285DBE">
      <w:pPr>
        <w:tabs>
          <w:tab w:val="left" w:pos="540"/>
        </w:tabs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2.</w:t>
      </w:r>
      <w:r w:rsidRPr="00285DBE">
        <w:rPr>
          <w:rFonts w:ascii="Times New Roman" w:hAnsi="Times New Roman"/>
          <w:sz w:val="28"/>
          <w:szCs w:val="28"/>
        </w:rPr>
        <w:tab/>
        <w:t>О принятии решения о проведении аукциона по продаже права аренды земельного участка с када</w:t>
      </w:r>
      <w:r>
        <w:rPr>
          <w:rFonts w:ascii="Times New Roman" w:hAnsi="Times New Roman"/>
          <w:sz w:val="28"/>
          <w:szCs w:val="28"/>
        </w:rPr>
        <w:t>стровым номером 54:36:020163:67.</w:t>
      </w:r>
    </w:p>
    <w:p w:rsidR="00285DBE" w:rsidRDefault="00285DBE" w:rsidP="00285DBE">
      <w:pPr>
        <w:tabs>
          <w:tab w:val="left" w:pos="540"/>
        </w:tabs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</w:rPr>
      </w:pPr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СЛУШАЛИ</w:t>
      </w:r>
      <w:proofErr w:type="gramStart"/>
      <w:r w:rsidRPr="00285DBE">
        <w:rPr>
          <w:rFonts w:ascii="Times New Roman" w:hAnsi="Times New Roman"/>
          <w:sz w:val="28"/>
          <w:szCs w:val="28"/>
        </w:rPr>
        <w:t xml:space="preserve">:. </w:t>
      </w:r>
      <w:proofErr w:type="gramEnd"/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Пинчук И.В. – начальник управления экономического развития промышленности и торговли администрации города Оби Новосибирской области.</w:t>
      </w:r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ВЫСТУПИЛИ:</w:t>
      </w:r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5DBE">
        <w:rPr>
          <w:rFonts w:ascii="Times New Roman" w:hAnsi="Times New Roman"/>
          <w:sz w:val="28"/>
          <w:szCs w:val="28"/>
        </w:rPr>
        <w:t>Мозжерин</w:t>
      </w:r>
      <w:proofErr w:type="spellEnd"/>
      <w:r w:rsidRPr="00285DBE">
        <w:rPr>
          <w:rFonts w:ascii="Times New Roman" w:hAnsi="Times New Roman"/>
          <w:sz w:val="28"/>
          <w:szCs w:val="28"/>
        </w:rPr>
        <w:t xml:space="preserve"> А.А, Жигайлов С.П, Пинчук И.В, Беляков А.В, Гольдштейн М.Л., </w:t>
      </w:r>
      <w:proofErr w:type="spellStart"/>
      <w:r w:rsidRPr="00285DBE">
        <w:rPr>
          <w:rFonts w:ascii="Times New Roman" w:hAnsi="Times New Roman"/>
          <w:sz w:val="28"/>
          <w:szCs w:val="28"/>
        </w:rPr>
        <w:t>Буковинин</w:t>
      </w:r>
      <w:proofErr w:type="spellEnd"/>
      <w:r w:rsidRPr="00285DBE">
        <w:rPr>
          <w:rFonts w:ascii="Times New Roman" w:hAnsi="Times New Roman"/>
          <w:sz w:val="28"/>
          <w:szCs w:val="28"/>
        </w:rPr>
        <w:t xml:space="preserve"> П.В. Дарвин А.В.</w:t>
      </w:r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285DBE" w:rsidRDefault="00285DBE" w:rsidP="00F96976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РЕШИЛИ:</w:t>
      </w:r>
    </w:p>
    <w:p w:rsidR="00D36AAD" w:rsidRDefault="00BD523B" w:rsidP="00F96976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36AAD">
        <w:rPr>
          <w:rFonts w:ascii="Times New Roman" w:hAnsi="Times New Roman"/>
          <w:sz w:val="28"/>
          <w:szCs w:val="28"/>
        </w:rPr>
        <w:t>одготов</w:t>
      </w:r>
      <w:r>
        <w:rPr>
          <w:rFonts w:ascii="Times New Roman" w:hAnsi="Times New Roman"/>
          <w:sz w:val="28"/>
          <w:szCs w:val="28"/>
        </w:rPr>
        <w:t>ить</w:t>
      </w:r>
      <w:r w:rsidR="00D36A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документы</w:t>
      </w:r>
      <w:r w:rsidR="00D36A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D36AAD">
        <w:rPr>
          <w:rFonts w:ascii="Times New Roman" w:hAnsi="Times New Roman"/>
          <w:sz w:val="28"/>
          <w:szCs w:val="28"/>
        </w:rPr>
        <w:t xml:space="preserve"> проведения аукциона по продаже права аренды земельного участка с кадастровым номером 54:36:020163:67 местоположения: Новосибирская область, г. Обь, южнее АЗС № 22.</w:t>
      </w:r>
    </w:p>
    <w:p w:rsidR="00285DBE" w:rsidRDefault="00285DBE" w:rsidP="00F96976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285DBE" w:rsidRDefault="00285DBE" w:rsidP="00285DBE">
      <w:pPr>
        <w:tabs>
          <w:tab w:val="left" w:pos="540"/>
        </w:tabs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3.</w:t>
      </w:r>
      <w:r w:rsidRPr="00285DBE">
        <w:rPr>
          <w:rFonts w:ascii="Times New Roman" w:hAnsi="Times New Roman"/>
          <w:sz w:val="28"/>
          <w:szCs w:val="28"/>
        </w:rPr>
        <w:tab/>
        <w:t>О принятии решения о проведении аукционов по продаже права аренды земельных участков с кадастровыми номерами 54:36:020206:928, 54:36:020206:929, 54:36:020206:931, 54:36:020206:930 для индивидуального жилищного строительства;</w:t>
      </w:r>
    </w:p>
    <w:p w:rsidR="00D1060F" w:rsidRDefault="00D1060F" w:rsidP="00285DBE">
      <w:pPr>
        <w:tabs>
          <w:tab w:val="left" w:pos="540"/>
        </w:tabs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</w:rPr>
      </w:pPr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СЛУШАЛИ</w:t>
      </w:r>
      <w:proofErr w:type="gramStart"/>
      <w:r w:rsidRPr="00285DBE">
        <w:rPr>
          <w:rFonts w:ascii="Times New Roman" w:hAnsi="Times New Roman"/>
          <w:sz w:val="28"/>
          <w:szCs w:val="28"/>
        </w:rPr>
        <w:t xml:space="preserve">:. </w:t>
      </w:r>
      <w:proofErr w:type="gramEnd"/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Пинчук И.В. – начальник управления экономического развития промышленности и торговли администрации города Оби Новосибирской области.</w:t>
      </w:r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ВЫСТУПИЛИ:</w:t>
      </w:r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5DBE">
        <w:rPr>
          <w:rFonts w:ascii="Times New Roman" w:hAnsi="Times New Roman"/>
          <w:sz w:val="28"/>
          <w:szCs w:val="28"/>
        </w:rPr>
        <w:lastRenderedPageBreak/>
        <w:t>Мозжерин</w:t>
      </w:r>
      <w:proofErr w:type="spellEnd"/>
      <w:r w:rsidRPr="00285DBE">
        <w:rPr>
          <w:rFonts w:ascii="Times New Roman" w:hAnsi="Times New Roman"/>
          <w:sz w:val="28"/>
          <w:szCs w:val="28"/>
        </w:rPr>
        <w:t xml:space="preserve"> А.А, Жигайлов С.П, Пинчук И.В, Беляков А.В, Гольдштейн М.Л., </w:t>
      </w:r>
      <w:proofErr w:type="spellStart"/>
      <w:r w:rsidRPr="00285DBE">
        <w:rPr>
          <w:rFonts w:ascii="Times New Roman" w:hAnsi="Times New Roman"/>
          <w:sz w:val="28"/>
          <w:szCs w:val="28"/>
        </w:rPr>
        <w:t>Буковинин</w:t>
      </w:r>
      <w:proofErr w:type="spellEnd"/>
      <w:r w:rsidRPr="00285DBE">
        <w:rPr>
          <w:rFonts w:ascii="Times New Roman" w:hAnsi="Times New Roman"/>
          <w:sz w:val="28"/>
          <w:szCs w:val="28"/>
        </w:rPr>
        <w:t xml:space="preserve"> П.В. Дарвин А.В.</w:t>
      </w:r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BA493C" w:rsidRDefault="00285DBE" w:rsidP="00F96976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РЕШИЛИ:</w:t>
      </w:r>
    </w:p>
    <w:p w:rsidR="00BA493C" w:rsidRDefault="00285DBE" w:rsidP="00F96976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36AAD">
        <w:rPr>
          <w:rFonts w:ascii="Times New Roman" w:hAnsi="Times New Roman"/>
          <w:sz w:val="28"/>
          <w:szCs w:val="28"/>
        </w:rPr>
        <w:t>Предоставить земельные участки с кадастровым номером 54:36:020206:929 местоположение: Новосибирская область, г. Обь, южнее ул. Южная, 54:36:020206:930 местоположение: Новосибирская область, г. Обь севернее ул. Каштановая льготным кате</w:t>
      </w:r>
      <w:r w:rsidR="007F58E3">
        <w:rPr>
          <w:rFonts w:ascii="Times New Roman" w:hAnsi="Times New Roman"/>
          <w:sz w:val="28"/>
          <w:szCs w:val="28"/>
        </w:rPr>
        <w:t xml:space="preserve">гориям граждан согласно </w:t>
      </w:r>
      <w:r w:rsidR="00D36AAD">
        <w:rPr>
          <w:rFonts w:ascii="Times New Roman" w:hAnsi="Times New Roman"/>
          <w:sz w:val="28"/>
          <w:szCs w:val="28"/>
        </w:rPr>
        <w:t xml:space="preserve">установленной </w:t>
      </w:r>
      <w:r w:rsidR="007F58E3">
        <w:rPr>
          <w:rFonts w:ascii="Times New Roman" w:hAnsi="Times New Roman"/>
          <w:sz w:val="28"/>
          <w:szCs w:val="28"/>
        </w:rPr>
        <w:t>очереди.</w:t>
      </w:r>
    </w:p>
    <w:p w:rsidR="00D36AAD" w:rsidRPr="00D36AAD" w:rsidRDefault="00285DBE" w:rsidP="00D36AAD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Подготовить</w:t>
      </w:r>
      <w:r w:rsidR="00D36AAD">
        <w:rPr>
          <w:rFonts w:ascii="Times New Roman" w:hAnsi="Times New Roman"/>
          <w:sz w:val="28"/>
          <w:szCs w:val="28"/>
        </w:rPr>
        <w:t xml:space="preserve"> </w:t>
      </w:r>
      <w:r w:rsidR="009620E8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ы</w:t>
      </w:r>
      <w:r w:rsidR="009620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D36AAD">
        <w:rPr>
          <w:rFonts w:ascii="Times New Roman" w:hAnsi="Times New Roman"/>
          <w:sz w:val="28"/>
          <w:szCs w:val="28"/>
        </w:rPr>
        <w:t xml:space="preserve"> проведения аукциона по продаже права аренды земельных участков с кадастровыми номерами 54:36:020206:928 местоположение: Новосибирская область, г. Обь севернее ул. Каштановая, 54:36:020206:931 местоположение: Новосибирская область,</w:t>
      </w:r>
      <w:r w:rsidR="009620E8">
        <w:rPr>
          <w:rFonts w:ascii="Times New Roman" w:hAnsi="Times New Roman"/>
          <w:sz w:val="28"/>
          <w:szCs w:val="28"/>
        </w:rPr>
        <w:t xml:space="preserve"> г. Обь севернее ул. Каштановая.</w:t>
      </w:r>
    </w:p>
    <w:p w:rsidR="00BA493C" w:rsidRDefault="00BA493C" w:rsidP="00F96976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BA493C" w:rsidRDefault="00285DBE" w:rsidP="00285DBE">
      <w:pPr>
        <w:tabs>
          <w:tab w:val="left" w:pos="540"/>
        </w:tabs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4.</w:t>
      </w:r>
      <w:r w:rsidRPr="00285DBE">
        <w:rPr>
          <w:rFonts w:ascii="Times New Roman" w:hAnsi="Times New Roman"/>
          <w:sz w:val="28"/>
          <w:szCs w:val="28"/>
        </w:rPr>
        <w:tab/>
        <w:t>О рассмотрении заявления по предоставлению земельного участка, местоположение которого: Новосибирская область, г. Обь, на пересечении ул. Новая и ул. Ломоносова для индивидуального жилищного строительства;</w:t>
      </w:r>
    </w:p>
    <w:p w:rsidR="00285DBE" w:rsidRDefault="00285DBE" w:rsidP="00285DBE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СЛУШАЛИ</w:t>
      </w:r>
      <w:proofErr w:type="gramStart"/>
      <w:r w:rsidRPr="00285DBE">
        <w:rPr>
          <w:rFonts w:ascii="Times New Roman" w:hAnsi="Times New Roman"/>
          <w:sz w:val="28"/>
          <w:szCs w:val="28"/>
        </w:rPr>
        <w:t xml:space="preserve">:. </w:t>
      </w:r>
      <w:proofErr w:type="gramEnd"/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Пинчук И.В. – начальник управления экономического развития промышленности и торговли администрации города Оби Новосибирской области.</w:t>
      </w:r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ВЫСТУПИЛИ:</w:t>
      </w:r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proofErr w:type="spellStart"/>
      <w:r w:rsidRPr="00285DBE">
        <w:rPr>
          <w:rFonts w:ascii="Times New Roman" w:hAnsi="Times New Roman"/>
          <w:sz w:val="28"/>
          <w:szCs w:val="28"/>
        </w:rPr>
        <w:t>Мозжерин</w:t>
      </w:r>
      <w:proofErr w:type="spellEnd"/>
      <w:r w:rsidRPr="00285DBE">
        <w:rPr>
          <w:rFonts w:ascii="Times New Roman" w:hAnsi="Times New Roman"/>
          <w:sz w:val="28"/>
          <w:szCs w:val="28"/>
        </w:rPr>
        <w:t xml:space="preserve"> А.А, Жигайлов С.П, Пинчук И.В, Беляков А.В, Гольдштейн М.Л., </w:t>
      </w:r>
      <w:proofErr w:type="spellStart"/>
      <w:r w:rsidRPr="00285DBE">
        <w:rPr>
          <w:rFonts w:ascii="Times New Roman" w:hAnsi="Times New Roman"/>
          <w:sz w:val="28"/>
          <w:szCs w:val="28"/>
        </w:rPr>
        <w:t>Буковинин</w:t>
      </w:r>
      <w:proofErr w:type="spellEnd"/>
      <w:r w:rsidRPr="00285DBE">
        <w:rPr>
          <w:rFonts w:ascii="Times New Roman" w:hAnsi="Times New Roman"/>
          <w:sz w:val="28"/>
          <w:szCs w:val="28"/>
        </w:rPr>
        <w:t xml:space="preserve"> П.В. Дарвин А.В.</w:t>
      </w:r>
    </w:p>
    <w:p w:rsidR="00285DBE" w:rsidRPr="00285DBE" w:rsidRDefault="00285DBE" w:rsidP="00285DBE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</w:p>
    <w:p w:rsidR="00285DBE" w:rsidRDefault="00285DBE" w:rsidP="00285DBE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 w:rsidRPr="00285DBE">
        <w:rPr>
          <w:rFonts w:ascii="Times New Roman" w:hAnsi="Times New Roman"/>
          <w:sz w:val="28"/>
          <w:szCs w:val="28"/>
        </w:rPr>
        <w:t>РЕШИЛИ:</w:t>
      </w:r>
    </w:p>
    <w:p w:rsidR="00BA493C" w:rsidRPr="009620E8" w:rsidRDefault="00285DBE" w:rsidP="009620E8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Отказать в предоставлении земельного участка, </w:t>
      </w:r>
      <w:r w:rsidR="00FA5067">
        <w:rPr>
          <w:rFonts w:ascii="Times New Roman" w:hAnsi="Times New Roman"/>
          <w:sz w:val="28"/>
          <w:szCs w:val="28"/>
        </w:rPr>
        <w:t>в связи с тем,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FA5067">
        <w:rPr>
          <w:rFonts w:ascii="Times New Roman" w:hAnsi="Times New Roman"/>
          <w:sz w:val="28"/>
          <w:szCs w:val="28"/>
        </w:rPr>
        <w:t>по правилам</w:t>
      </w:r>
      <w:r w:rsidR="009620E8">
        <w:rPr>
          <w:rFonts w:ascii="Times New Roman" w:hAnsi="Times New Roman"/>
          <w:sz w:val="28"/>
          <w:szCs w:val="28"/>
        </w:rPr>
        <w:t xml:space="preserve"> землепользования и застройки городского округа г</w:t>
      </w:r>
      <w:r w:rsidR="00D22607">
        <w:rPr>
          <w:rFonts w:ascii="Times New Roman" w:hAnsi="Times New Roman"/>
          <w:sz w:val="28"/>
          <w:szCs w:val="28"/>
        </w:rPr>
        <w:t>орода Оби Новосибирской области</w:t>
      </w:r>
      <w:r w:rsidR="009620E8">
        <w:rPr>
          <w:rFonts w:ascii="Times New Roman" w:hAnsi="Times New Roman"/>
          <w:sz w:val="28"/>
          <w:szCs w:val="28"/>
        </w:rPr>
        <w:t xml:space="preserve">: </w:t>
      </w:r>
      <w:r w:rsidR="003D4884">
        <w:rPr>
          <w:rFonts w:ascii="Times New Roman" w:hAnsi="Times New Roman"/>
          <w:sz w:val="28"/>
          <w:szCs w:val="28"/>
        </w:rPr>
        <w:t>«М</w:t>
      </w:r>
      <w:r w:rsidR="009620E8" w:rsidRPr="009620E8">
        <w:rPr>
          <w:rFonts w:ascii="Times New Roman" w:hAnsi="Times New Roman"/>
          <w:sz w:val="28"/>
          <w:szCs w:val="28"/>
        </w:rPr>
        <w:t>аксимальный размер земельного участка для индиви</w:t>
      </w:r>
      <w:r w:rsidR="003D4884">
        <w:rPr>
          <w:rFonts w:ascii="Times New Roman" w:hAnsi="Times New Roman"/>
          <w:sz w:val="28"/>
          <w:szCs w:val="28"/>
        </w:rPr>
        <w:t>д</w:t>
      </w:r>
      <w:r w:rsidR="005E73F8">
        <w:rPr>
          <w:rFonts w:ascii="Times New Roman" w:hAnsi="Times New Roman"/>
          <w:sz w:val="28"/>
          <w:szCs w:val="28"/>
        </w:rPr>
        <w:t>у</w:t>
      </w:r>
      <w:r w:rsidR="00D22607">
        <w:rPr>
          <w:rFonts w:ascii="Times New Roman" w:hAnsi="Times New Roman"/>
          <w:sz w:val="28"/>
          <w:szCs w:val="28"/>
        </w:rPr>
        <w:t>ального жилого дома – 0,12 га», запрашивается 0,16 га.</w:t>
      </w:r>
    </w:p>
    <w:p w:rsidR="00BA493C" w:rsidRDefault="00BA493C" w:rsidP="00F96976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D22607" w:rsidRDefault="00D22607" w:rsidP="00D22607">
      <w:pPr>
        <w:tabs>
          <w:tab w:val="left" w:pos="540"/>
        </w:tabs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</w:rPr>
      </w:pPr>
      <w:r w:rsidRPr="00D22607">
        <w:rPr>
          <w:rFonts w:ascii="Times New Roman" w:hAnsi="Times New Roman"/>
          <w:sz w:val="28"/>
          <w:szCs w:val="28"/>
        </w:rPr>
        <w:t>5.</w:t>
      </w:r>
      <w:r w:rsidRPr="00D22607">
        <w:rPr>
          <w:rFonts w:ascii="Times New Roman" w:hAnsi="Times New Roman"/>
          <w:sz w:val="28"/>
          <w:szCs w:val="28"/>
        </w:rPr>
        <w:tab/>
        <w:t>О рассмотрении вопроса о снятии с государственного кадастрового учета земельного участка с кадастровым номером 54:36:020202:314;</w:t>
      </w:r>
    </w:p>
    <w:p w:rsidR="00D22607" w:rsidRDefault="00D22607" w:rsidP="00D22607">
      <w:pPr>
        <w:tabs>
          <w:tab w:val="left" w:pos="540"/>
        </w:tabs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</w:rPr>
      </w:pPr>
    </w:p>
    <w:p w:rsidR="00D22607" w:rsidRDefault="00D22607" w:rsidP="00D22607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</w:p>
    <w:p w:rsidR="00D22607" w:rsidRPr="00D22607" w:rsidRDefault="00D22607" w:rsidP="00D22607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 w:rsidRPr="00D22607">
        <w:rPr>
          <w:rFonts w:ascii="Times New Roman" w:hAnsi="Times New Roman"/>
          <w:sz w:val="28"/>
          <w:szCs w:val="28"/>
        </w:rPr>
        <w:t>СЛУШАЛИ</w:t>
      </w:r>
      <w:proofErr w:type="gramStart"/>
      <w:r w:rsidRPr="00D22607">
        <w:rPr>
          <w:rFonts w:ascii="Times New Roman" w:hAnsi="Times New Roman"/>
          <w:sz w:val="28"/>
          <w:szCs w:val="28"/>
        </w:rPr>
        <w:t xml:space="preserve">:. </w:t>
      </w:r>
      <w:proofErr w:type="gramEnd"/>
    </w:p>
    <w:p w:rsidR="00D22607" w:rsidRPr="00D22607" w:rsidRDefault="00D22607" w:rsidP="00D22607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 w:rsidRPr="00D22607">
        <w:rPr>
          <w:rFonts w:ascii="Times New Roman" w:hAnsi="Times New Roman"/>
          <w:sz w:val="28"/>
          <w:szCs w:val="28"/>
        </w:rPr>
        <w:t>Пинчук И.В. – начальник управления экономического развития промышленности и торговли администрации города Оби Новосибирской области.</w:t>
      </w:r>
    </w:p>
    <w:p w:rsidR="00D22607" w:rsidRPr="00D22607" w:rsidRDefault="00D22607" w:rsidP="00D22607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</w:p>
    <w:p w:rsidR="00D22607" w:rsidRPr="00D22607" w:rsidRDefault="00D22607" w:rsidP="00D22607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 w:rsidRPr="00D22607">
        <w:rPr>
          <w:rFonts w:ascii="Times New Roman" w:hAnsi="Times New Roman"/>
          <w:sz w:val="28"/>
          <w:szCs w:val="28"/>
        </w:rPr>
        <w:t>ВЫСТУПИЛИ:</w:t>
      </w:r>
    </w:p>
    <w:p w:rsidR="00D22607" w:rsidRDefault="00D22607" w:rsidP="00D22607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proofErr w:type="spellStart"/>
      <w:r w:rsidRPr="00D22607">
        <w:rPr>
          <w:rFonts w:ascii="Times New Roman" w:hAnsi="Times New Roman"/>
          <w:sz w:val="28"/>
          <w:szCs w:val="28"/>
        </w:rPr>
        <w:t>Мозжерин</w:t>
      </w:r>
      <w:proofErr w:type="spellEnd"/>
      <w:r w:rsidRPr="00D22607">
        <w:rPr>
          <w:rFonts w:ascii="Times New Roman" w:hAnsi="Times New Roman"/>
          <w:sz w:val="28"/>
          <w:szCs w:val="28"/>
        </w:rPr>
        <w:t xml:space="preserve"> А.А, Пинчук И.В,</w:t>
      </w:r>
      <w:r>
        <w:rPr>
          <w:rFonts w:ascii="Times New Roman" w:hAnsi="Times New Roman"/>
          <w:sz w:val="28"/>
          <w:szCs w:val="28"/>
        </w:rPr>
        <w:t xml:space="preserve"> Беляков А.В.</w:t>
      </w:r>
    </w:p>
    <w:p w:rsidR="00D1060F" w:rsidRPr="00D22607" w:rsidRDefault="00D1060F" w:rsidP="00D22607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</w:p>
    <w:p w:rsidR="00D22607" w:rsidRPr="00D22607" w:rsidRDefault="00D22607" w:rsidP="00D22607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</w:p>
    <w:p w:rsidR="00D22607" w:rsidRDefault="00D22607" w:rsidP="00D22607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 w:rsidRPr="00D22607">
        <w:rPr>
          <w:rFonts w:ascii="Times New Roman" w:hAnsi="Times New Roman"/>
          <w:sz w:val="28"/>
          <w:szCs w:val="28"/>
        </w:rPr>
        <w:t>РЕШИЛИ:</w:t>
      </w:r>
    </w:p>
    <w:p w:rsidR="00BA493C" w:rsidRDefault="00D22607" w:rsidP="00F96976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Снять</w:t>
      </w:r>
      <w:r w:rsidR="003D4884">
        <w:rPr>
          <w:rFonts w:ascii="Times New Roman" w:hAnsi="Times New Roman"/>
          <w:sz w:val="28"/>
          <w:szCs w:val="28"/>
        </w:rPr>
        <w:t xml:space="preserve"> с государственного кадастрового учета земельного участка с кадастровым номером 54:36:020202:314.</w:t>
      </w:r>
    </w:p>
    <w:p w:rsidR="003D4884" w:rsidRDefault="003D4884" w:rsidP="00F96976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D22607" w:rsidRDefault="00D22607" w:rsidP="00F96976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D22607" w:rsidRDefault="00D22607" w:rsidP="00D22607">
      <w:pPr>
        <w:tabs>
          <w:tab w:val="left" w:pos="540"/>
        </w:tabs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</w:rPr>
      </w:pPr>
      <w:r w:rsidRPr="00D22607">
        <w:rPr>
          <w:rFonts w:ascii="Times New Roman" w:hAnsi="Times New Roman"/>
          <w:sz w:val="28"/>
          <w:szCs w:val="28"/>
        </w:rPr>
        <w:t>6.</w:t>
      </w:r>
      <w:r w:rsidRPr="00D22607">
        <w:rPr>
          <w:rFonts w:ascii="Times New Roman" w:hAnsi="Times New Roman"/>
          <w:sz w:val="28"/>
          <w:szCs w:val="28"/>
        </w:rPr>
        <w:tab/>
        <w:t>О принятии решения о проведении аукциона по продаже права аренды земельного участка с кадастровым номером 54:36:020206:922, а также земельного участка местоположение: Новосибирская область, г. Обь ул. Вокзальная, после дома № 50.</w:t>
      </w:r>
    </w:p>
    <w:p w:rsidR="00D22607" w:rsidRDefault="00D22607" w:rsidP="00D22607">
      <w:pPr>
        <w:tabs>
          <w:tab w:val="left" w:pos="540"/>
        </w:tabs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</w:rPr>
      </w:pPr>
    </w:p>
    <w:p w:rsidR="00D22607" w:rsidRPr="00D22607" w:rsidRDefault="00D22607" w:rsidP="00D22607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D22607">
        <w:rPr>
          <w:rFonts w:ascii="Times New Roman" w:hAnsi="Times New Roman"/>
          <w:sz w:val="28"/>
          <w:szCs w:val="28"/>
        </w:rPr>
        <w:t>СЛУШАЛИ</w:t>
      </w:r>
      <w:proofErr w:type="gramStart"/>
      <w:r w:rsidRPr="00D22607">
        <w:rPr>
          <w:rFonts w:ascii="Times New Roman" w:hAnsi="Times New Roman"/>
          <w:sz w:val="28"/>
          <w:szCs w:val="28"/>
        </w:rPr>
        <w:t xml:space="preserve">:. </w:t>
      </w:r>
      <w:proofErr w:type="gramEnd"/>
    </w:p>
    <w:p w:rsidR="00D22607" w:rsidRPr="00D22607" w:rsidRDefault="00D22607" w:rsidP="00D22607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D22607">
        <w:rPr>
          <w:rFonts w:ascii="Times New Roman" w:hAnsi="Times New Roman"/>
          <w:sz w:val="28"/>
          <w:szCs w:val="28"/>
        </w:rPr>
        <w:t>Пинчук И.В. – начальник управления экономического развития промышленности и торговли администрации города Оби Новосибирской области.</w:t>
      </w:r>
    </w:p>
    <w:p w:rsidR="00D22607" w:rsidRPr="00D22607" w:rsidRDefault="00D22607" w:rsidP="00D22607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D22607" w:rsidRPr="00D22607" w:rsidRDefault="00D22607" w:rsidP="00D22607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D22607">
        <w:rPr>
          <w:rFonts w:ascii="Times New Roman" w:hAnsi="Times New Roman"/>
          <w:sz w:val="28"/>
          <w:szCs w:val="28"/>
        </w:rPr>
        <w:t>ВЫСТУПИЛИ:</w:t>
      </w:r>
    </w:p>
    <w:p w:rsidR="00D22607" w:rsidRDefault="00D22607" w:rsidP="00D22607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2607">
        <w:rPr>
          <w:rFonts w:ascii="Times New Roman" w:hAnsi="Times New Roman"/>
          <w:sz w:val="28"/>
          <w:szCs w:val="28"/>
        </w:rPr>
        <w:t>Мозжерин</w:t>
      </w:r>
      <w:proofErr w:type="spellEnd"/>
      <w:r w:rsidRPr="00D22607">
        <w:rPr>
          <w:rFonts w:ascii="Times New Roman" w:hAnsi="Times New Roman"/>
          <w:sz w:val="28"/>
          <w:szCs w:val="28"/>
        </w:rPr>
        <w:t xml:space="preserve"> А.А, Жигайлов С.П, Пинчук И.В, Беляков А.В, Гольдштейн М.Л., </w:t>
      </w:r>
      <w:proofErr w:type="spellStart"/>
      <w:r w:rsidRPr="00D22607">
        <w:rPr>
          <w:rFonts w:ascii="Times New Roman" w:hAnsi="Times New Roman"/>
          <w:sz w:val="28"/>
          <w:szCs w:val="28"/>
        </w:rPr>
        <w:t>Буковинин</w:t>
      </w:r>
      <w:proofErr w:type="spellEnd"/>
      <w:r w:rsidRPr="00D22607">
        <w:rPr>
          <w:rFonts w:ascii="Times New Roman" w:hAnsi="Times New Roman"/>
          <w:sz w:val="28"/>
          <w:szCs w:val="28"/>
        </w:rPr>
        <w:t xml:space="preserve"> П.В. Дарвин А.В.</w:t>
      </w:r>
    </w:p>
    <w:p w:rsidR="00D22607" w:rsidRPr="00D22607" w:rsidRDefault="00D22607" w:rsidP="00D22607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D22607" w:rsidRDefault="00D22607" w:rsidP="00D22607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D22607">
        <w:rPr>
          <w:rFonts w:ascii="Times New Roman" w:hAnsi="Times New Roman"/>
          <w:sz w:val="28"/>
          <w:szCs w:val="28"/>
        </w:rPr>
        <w:t>РЕШИЛИ:</w:t>
      </w:r>
    </w:p>
    <w:p w:rsidR="000902FB" w:rsidRDefault="00D22607" w:rsidP="00F96976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Отказать в проведении аукциона</w:t>
      </w:r>
      <w:r w:rsidR="002C77B6">
        <w:rPr>
          <w:rFonts w:ascii="Times New Roman" w:hAnsi="Times New Roman"/>
          <w:sz w:val="28"/>
          <w:szCs w:val="28"/>
        </w:rPr>
        <w:t xml:space="preserve"> по продаже права аренды земельного участка с кадастровым номером </w:t>
      </w:r>
      <w:r w:rsidR="002C77B6" w:rsidRPr="002C77B6">
        <w:rPr>
          <w:rFonts w:ascii="Times New Roman" w:hAnsi="Times New Roman"/>
          <w:sz w:val="28"/>
          <w:szCs w:val="28"/>
        </w:rPr>
        <w:t>54:36:020206:922</w:t>
      </w:r>
      <w:r w:rsidR="002C77B6">
        <w:rPr>
          <w:rFonts w:ascii="Times New Roman" w:hAnsi="Times New Roman"/>
          <w:sz w:val="28"/>
          <w:szCs w:val="28"/>
        </w:rPr>
        <w:t xml:space="preserve"> </w:t>
      </w:r>
      <w:r w:rsidR="00210367">
        <w:rPr>
          <w:rFonts w:ascii="Times New Roman" w:hAnsi="Times New Roman"/>
          <w:sz w:val="28"/>
          <w:szCs w:val="28"/>
        </w:rPr>
        <w:t>в связи с отсутствием технических условий, а также цели и</w:t>
      </w:r>
      <w:r w:rsidR="00FD14BE">
        <w:rPr>
          <w:rFonts w:ascii="Times New Roman" w:hAnsi="Times New Roman"/>
          <w:sz w:val="28"/>
          <w:szCs w:val="28"/>
        </w:rPr>
        <w:t>спользования земельного участка в заявлении гражданина.</w:t>
      </w:r>
    </w:p>
    <w:p w:rsidR="00BA493C" w:rsidRDefault="00D22607" w:rsidP="00F96976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1290D">
        <w:rPr>
          <w:rFonts w:ascii="Times New Roman" w:hAnsi="Times New Roman"/>
          <w:sz w:val="28"/>
          <w:szCs w:val="28"/>
        </w:rPr>
        <w:t>Не проводить аукцион</w:t>
      </w:r>
      <w:r w:rsidR="00C8104E">
        <w:rPr>
          <w:rFonts w:ascii="Times New Roman" w:hAnsi="Times New Roman"/>
          <w:sz w:val="28"/>
          <w:szCs w:val="28"/>
        </w:rPr>
        <w:t xml:space="preserve"> по продаже права аренды земельного участка местоположение: Новосибирская область, г. Обь ул. Вокзальная, после дома № 50 </w:t>
      </w:r>
      <w:r w:rsidR="000902FB">
        <w:rPr>
          <w:rFonts w:ascii="Times New Roman" w:hAnsi="Times New Roman"/>
          <w:sz w:val="28"/>
          <w:szCs w:val="28"/>
        </w:rPr>
        <w:t xml:space="preserve">в связи </w:t>
      </w:r>
      <w:r>
        <w:rPr>
          <w:rFonts w:ascii="Times New Roman" w:hAnsi="Times New Roman"/>
          <w:sz w:val="28"/>
          <w:szCs w:val="28"/>
        </w:rPr>
        <w:t>с планируемой реконструкцией по ул. Вокзальная.</w:t>
      </w:r>
    </w:p>
    <w:p w:rsidR="00C00BC1" w:rsidRDefault="00C00BC1" w:rsidP="00F96976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6A79AF" w:rsidRPr="00123E30" w:rsidRDefault="006A79AF" w:rsidP="006A79AF">
      <w:pPr>
        <w:pStyle w:val="a3"/>
        <w:ind w:left="284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C00BC1">
        <w:rPr>
          <w:rFonts w:ascii="Times New Roman" w:hAnsi="Times New Roman"/>
          <w:sz w:val="28"/>
          <w:szCs w:val="28"/>
        </w:rPr>
        <w:t>О</w:t>
      </w:r>
      <w:r w:rsidRPr="00123E30">
        <w:rPr>
          <w:rFonts w:ascii="Times New Roman" w:hAnsi="Times New Roman"/>
          <w:sz w:val="28"/>
          <w:szCs w:val="28"/>
        </w:rPr>
        <w:t xml:space="preserve"> выделении земельного участка на кладбище для хозяйственных нужд МБУ «УК ЖКХ</w:t>
      </w:r>
      <w:r>
        <w:rPr>
          <w:rFonts w:ascii="Times New Roman" w:hAnsi="Times New Roman"/>
          <w:sz w:val="28"/>
          <w:szCs w:val="28"/>
        </w:rPr>
        <w:t>»;</w:t>
      </w:r>
    </w:p>
    <w:p w:rsidR="006A79AF" w:rsidRPr="006A79AF" w:rsidRDefault="006A79AF" w:rsidP="006A79AF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 w:rsidRPr="006A79AF">
        <w:rPr>
          <w:rFonts w:ascii="Times New Roman" w:hAnsi="Times New Roman"/>
          <w:sz w:val="28"/>
          <w:szCs w:val="28"/>
        </w:rPr>
        <w:t>СЛУШАЛИ</w:t>
      </w:r>
      <w:proofErr w:type="gramStart"/>
      <w:r w:rsidRPr="006A79AF">
        <w:rPr>
          <w:rFonts w:ascii="Times New Roman" w:hAnsi="Times New Roman"/>
          <w:sz w:val="28"/>
          <w:szCs w:val="28"/>
        </w:rPr>
        <w:t xml:space="preserve">:. </w:t>
      </w:r>
      <w:proofErr w:type="gramEnd"/>
    </w:p>
    <w:p w:rsidR="006A79AF" w:rsidRDefault="006A79AF" w:rsidP="006A79AF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 w:rsidRPr="006A79AF">
        <w:rPr>
          <w:rFonts w:ascii="Times New Roman" w:hAnsi="Times New Roman"/>
          <w:sz w:val="28"/>
          <w:szCs w:val="28"/>
        </w:rPr>
        <w:t>Пинчук И.В. – начальник управления экономического развития промышленности и торговли администрации города Оби Новосибирской области.</w:t>
      </w:r>
    </w:p>
    <w:p w:rsidR="006A79AF" w:rsidRPr="006A79AF" w:rsidRDefault="006A79AF" w:rsidP="006A79AF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</w:p>
    <w:p w:rsidR="006A79AF" w:rsidRPr="006A79AF" w:rsidRDefault="006A79AF" w:rsidP="006A79AF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 w:rsidRPr="006A79AF">
        <w:rPr>
          <w:rFonts w:ascii="Times New Roman" w:hAnsi="Times New Roman"/>
          <w:sz w:val="28"/>
          <w:szCs w:val="28"/>
        </w:rPr>
        <w:t>ВЫСТУПИЛИ:</w:t>
      </w:r>
    </w:p>
    <w:p w:rsidR="006A79AF" w:rsidRPr="006A79AF" w:rsidRDefault="006A79AF" w:rsidP="006A79AF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proofErr w:type="spellStart"/>
      <w:r w:rsidRPr="006A79AF">
        <w:rPr>
          <w:rFonts w:ascii="Times New Roman" w:hAnsi="Times New Roman"/>
          <w:sz w:val="28"/>
          <w:szCs w:val="28"/>
        </w:rPr>
        <w:t>Мозжерин</w:t>
      </w:r>
      <w:proofErr w:type="spellEnd"/>
      <w:r w:rsidRPr="006A79AF">
        <w:rPr>
          <w:rFonts w:ascii="Times New Roman" w:hAnsi="Times New Roman"/>
          <w:sz w:val="28"/>
          <w:szCs w:val="28"/>
        </w:rPr>
        <w:t xml:space="preserve"> А.А, Жигайлов С.П, Пинчук И.В, Беляков А.В, Гольдштейн М.Л., </w:t>
      </w:r>
      <w:proofErr w:type="spellStart"/>
      <w:r w:rsidRPr="006A79AF">
        <w:rPr>
          <w:rFonts w:ascii="Times New Roman" w:hAnsi="Times New Roman"/>
          <w:sz w:val="28"/>
          <w:szCs w:val="28"/>
        </w:rPr>
        <w:t>Буковинин</w:t>
      </w:r>
      <w:proofErr w:type="spellEnd"/>
      <w:r w:rsidRPr="006A79AF">
        <w:rPr>
          <w:rFonts w:ascii="Times New Roman" w:hAnsi="Times New Roman"/>
          <w:sz w:val="28"/>
          <w:szCs w:val="28"/>
        </w:rPr>
        <w:t xml:space="preserve"> П.В. Дарвин А.В.</w:t>
      </w:r>
    </w:p>
    <w:p w:rsidR="006A79AF" w:rsidRPr="006A79AF" w:rsidRDefault="006A79AF" w:rsidP="006A79AF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</w:p>
    <w:p w:rsidR="006A79AF" w:rsidRDefault="006A79AF" w:rsidP="006A79AF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 w:rsidRPr="006A79AF">
        <w:rPr>
          <w:rFonts w:ascii="Times New Roman" w:hAnsi="Times New Roman"/>
          <w:sz w:val="28"/>
          <w:szCs w:val="28"/>
        </w:rPr>
        <w:t>РЕШИЛИ:</w:t>
      </w:r>
    </w:p>
    <w:p w:rsidR="006A79AF" w:rsidRDefault="00210367" w:rsidP="0091088C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заявителю предоставить полный пакет документов с указанием вида права на котором необходим </w:t>
      </w:r>
      <w:r w:rsidR="0091088C">
        <w:rPr>
          <w:rFonts w:ascii="Times New Roman" w:hAnsi="Times New Roman"/>
          <w:sz w:val="28"/>
          <w:szCs w:val="28"/>
        </w:rPr>
        <w:t xml:space="preserve">земельный участок, а также цель </w:t>
      </w:r>
      <w:r>
        <w:rPr>
          <w:rFonts w:ascii="Times New Roman" w:hAnsi="Times New Roman"/>
          <w:sz w:val="28"/>
          <w:szCs w:val="28"/>
        </w:rPr>
        <w:t xml:space="preserve">предоставления в соответствии с </w:t>
      </w:r>
      <w:r w:rsidR="00954561">
        <w:rPr>
          <w:rFonts w:ascii="Times New Roman" w:hAnsi="Times New Roman"/>
          <w:sz w:val="28"/>
          <w:szCs w:val="28"/>
        </w:rPr>
        <w:t>основным видом деятельности.</w:t>
      </w:r>
    </w:p>
    <w:p w:rsidR="00954561" w:rsidRDefault="00954561" w:rsidP="006A79AF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</w:p>
    <w:p w:rsidR="006A79AF" w:rsidRDefault="00374FB8" w:rsidP="00374FB8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РАССМОТРЕНЫ СЛЕДУЮЩИЕ ВОПРОСЫ:</w:t>
      </w:r>
    </w:p>
    <w:p w:rsidR="00210367" w:rsidRDefault="00210367" w:rsidP="00210367">
      <w:pPr>
        <w:tabs>
          <w:tab w:val="left" w:pos="540"/>
        </w:tabs>
        <w:spacing w:after="0" w:line="240" w:lineRule="auto"/>
        <w:ind w:right="22"/>
        <w:rPr>
          <w:rFonts w:ascii="Times New Roman" w:hAnsi="Times New Roman"/>
          <w:sz w:val="28"/>
          <w:szCs w:val="28"/>
        </w:rPr>
      </w:pPr>
    </w:p>
    <w:p w:rsidR="003E7918" w:rsidRPr="003E7918" w:rsidRDefault="003E7918" w:rsidP="00210367">
      <w:pPr>
        <w:tabs>
          <w:tab w:val="left" w:pos="540"/>
        </w:tabs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</w:rPr>
      </w:pPr>
      <w:r w:rsidRPr="003E7918">
        <w:rPr>
          <w:rFonts w:ascii="Times New Roman" w:hAnsi="Times New Roman"/>
          <w:sz w:val="28"/>
          <w:szCs w:val="28"/>
        </w:rPr>
        <w:t>О рассмотрении заявлений о внесении изменений (дополнений) в схему</w:t>
      </w:r>
      <w:r>
        <w:rPr>
          <w:rFonts w:ascii="Times New Roman" w:hAnsi="Times New Roman"/>
          <w:sz w:val="28"/>
          <w:szCs w:val="28"/>
        </w:rPr>
        <w:t xml:space="preserve"> размещения рекламных конструкций на территории города Оби Новосибирской области.</w:t>
      </w:r>
    </w:p>
    <w:p w:rsidR="00BA493C" w:rsidRDefault="00BA493C" w:rsidP="00F96976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3E7918" w:rsidRPr="003E7918" w:rsidRDefault="003E7918" w:rsidP="003E7918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3E7918">
        <w:rPr>
          <w:rFonts w:ascii="Times New Roman" w:hAnsi="Times New Roman"/>
          <w:sz w:val="28"/>
          <w:szCs w:val="28"/>
        </w:rPr>
        <w:t>СЛУШАЛИ</w:t>
      </w:r>
      <w:proofErr w:type="gramStart"/>
      <w:r w:rsidRPr="003E7918">
        <w:rPr>
          <w:rFonts w:ascii="Times New Roman" w:hAnsi="Times New Roman"/>
          <w:sz w:val="28"/>
          <w:szCs w:val="28"/>
        </w:rPr>
        <w:t xml:space="preserve">:. </w:t>
      </w:r>
      <w:proofErr w:type="gramEnd"/>
    </w:p>
    <w:p w:rsidR="003E7918" w:rsidRPr="003E7918" w:rsidRDefault="003E7918" w:rsidP="003E7918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Беляков А.В. – заместитель начальника управления градостроительства администрации города Оби Новосибирской области.</w:t>
      </w:r>
    </w:p>
    <w:p w:rsidR="003E7918" w:rsidRPr="003E7918" w:rsidRDefault="003E7918" w:rsidP="003E7918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3E7918" w:rsidRPr="003E7918" w:rsidRDefault="003E7918" w:rsidP="003E7918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3E7918">
        <w:rPr>
          <w:rFonts w:ascii="Times New Roman" w:hAnsi="Times New Roman"/>
          <w:sz w:val="28"/>
          <w:szCs w:val="28"/>
        </w:rPr>
        <w:t>ВЫСТУПИЛИ:</w:t>
      </w:r>
    </w:p>
    <w:p w:rsidR="003E7918" w:rsidRPr="003E7918" w:rsidRDefault="003E7918" w:rsidP="003E7918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7918">
        <w:rPr>
          <w:rFonts w:ascii="Times New Roman" w:hAnsi="Times New Roman"/>
          <w:sz w:val="28"/>
          <w:szCs w:val="28"/>
        </w:rPr>
        <w:t>Мозжерин</w:t>
      </w:r>
      <w:proofErr w:type="spellEnd"/>
      <w:r w:rsidRPr="003E7918">
        <w:rPr>
          <w:rFonts w:ascii="Times New Roman" w:hAnsi="Times New Roman"/>
          <w:sz w:val="28"/>
          <w:szCs w:val="28"/>
        </w:rPr>
        <w:t xml:space="preserve"> А.А, Жигайлов С.П, Пинчук И.В, Беляков А.В, Гольдштейн М.Л., </w:t>
      </w:r>
      <w:proofErr w:type="spellStart"/>
      <w:r w:rsidRPr="003E7918">
        <w:rPr>
          <w:rFonts w:ascii="Times New Roman" w:hAnsi="Times New Roman"/>
          <w:sz w:val="28"/>
          <w:szCs w:val="28"/>
        </w:rPr>
        <w:t>Буковинин</w:t>
      </w:r>
      <w:proofErr w:type="spellEnd"/>
      <w:r w:rsidRPr="003E7918">
        <w:rPr>
          <w:rFonts w:ascii="Times New Roman" w:hAnsi="Times New Roman"/>
          <w:sz w:val="28"/>
          <w:szCs w:val="28"/>
        </w:rPr>
        <w:t xml:space="preserve"> П.В. Дарвин А.В.</w:t>
      </w:r>
    </w:p>
    <w:p w:rsidR="003E7918" w:rsidRPr="003E7918" w:rsidRDefault="003E7918" w:rsidP="003E7918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BA493C" w:rsidRDefault="003E7918" w:rsidP="003E7918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3E7918">
        <w:rPr>
          <w:rFonts w:ascii="Times New Roman" w:hAnsi="Times New Roman"/>
          <w:sz w:val="28"/>
          <w:szCs w:val="28"/>
        </w:rPr>
        <w:t>РЕШИЛИ:</w:t>
      </w:r>
    </w:p>
    <w:p w:rsidR="003E7918" w:rsidRDefault="003E7918" w:rsidP="003E7918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Отказать во внесении </w:t>
      </w:r>
      <w:r w:rsidRPr="003E7918">
        <w:rPr>
          <w:rFonts w:ascii="Times New Roman" w:hAnsi="Times New Roman"/>
          <w:sz w:val="28"/>
          <w:szCs w:val="28"/>
        </w:rPr>
        <w:t>изменений (дополнений) в схему размещения рекламных конструкций на территории г</w:t>
      </w:r>
      <w:r>
        <w:rPr>
          <w:rFonts w:ascii="Times New Roman" w:hAnsi="Times New Roman"/>
          <w:sz w:val="28"/>
          <w:szCs w:val="28"/>
        </w:rPr>
        <w:t>орода Оби Новосибирской области с предполагаемым местом размещения Новосибирская область, г. Обь ул. Большая (возле старого кладбища).</w:t>
      </w:r>
    </w:p>
    <w:p w:rsidR="003E7918" w:rsidRDefault="003E7918" w:rsidP="003E7918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Внести </w:t>
      </w:r>
      <w:r w:rsidRPr="003E7918">
        <w:rPr>
          <w:rFonts w:ascii="Times New Roman" w:hAnsi="Times New Roman"/>
          <w:sz w:val="28"/>
          <w:szCs w:val="28"/>
        </w:rPr>
        <w:t>изменени</w:t>
      </w:r>
      <w:r w:rsidR="0091088C">
        <w:rPr>
          <w:rFonts w:ascii="Times New Roman" w:hAnsi="Times New Roman"/>
          <w:sz w:val="28"/>
          <w:szCs w:val="28"/>
        </w:rPr>
        <w:t>я</w:t>
      </w:r>
      <w:r w:rsidRPr="003E7918">
        <w:rPr>
          <w:rFonts w:ascii="Times New Roman" w:hAnsi="Times New Roman"/>
          <w:sz w:val="28"/>
          <w:szCs w:val="28"/>
        </w:rPr>
        <w:t xml:space="preserve"> (дополнени</w:t>
      </w:r>
      <w:r w:rsidR="0091088C">
        <w:rPr>
          <w:rFonts w:ascii="Times New Roman" w:hAnsi="Times New Roman"/>
          <w:sz w:val="28"/>
          <w:szCs w:val="28"/>
        </w:rPr>
        <w:t>я</w:t>
      </w:r>
      <w:r w:rsidRPr="003E7918">
        <w:rPr>
          <w:rFonts w:ascii="Times New Roman" w:hAnsi="Times New Roman"/>
          <w:sz w:val="28"/>
          <w:szCs w:val="28"/>
        </w:rPr>
        <w:t>) в схему размещения рекламных конструкций на территории г</w:t>
      </w:r>
      <w:r>
        <w:rPr>
          <w:rFonts w:ascii="Times New Roman" w:hAnsi="Times New Roman"/>
          <w:sz w:val="28"/>
          <w:szCs w:val="28"/>
        </w:rPr>
        <w:t>орода Оби Новосибирской области с предполагаемым местом размещения Новосибирская область, г. Обь автодорога «Байкал» М51 на км. 1438+000 (справа) и км. 1438+000 (слева).</w:t>
      </w:r>
    </w:p>
    <w:p w:rsidR="006A79AF" w:rsidRDefault="006A79AF" w:rsidP="003E7918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6A79AF" w:rsidRPr="003E7918" w:rsidRDefault="006A79AF" w:rsidP="003E7918">
      <w:pPr>
        <w:tabs>
          <w:tab w:val="left" w:pos="54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</w:p>
    <w:p w:rsidR="00396049" w:rsidRDefault="00396049" w:rsidP="006D296F">
      <w:pPr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2F475A">
        <w:rPr>
          <w:rFonts w:ascii="Times New Roman" w:hAnsi="Times New Roman"/>
          <w:sz w:val="28"/>
          <w:szCs w:val="28"/>
        </w:rPr>
        <w:t>Председатель</w:t>
      </w:r>
      <w:r w:rsidR="00FD14BE">
        <w:rPr>
          <w:rFonts w:ascii="Times New Roman" w:hAnsi="Times New Roman"/>
          <w:sz w:val="28"/>
          <w:szCs w:val="28"/>
        </w:rPr>
        <w:t xml:space="preserve"> </w:t>
      </w:r>
      <w:r w:rsidRPr="002F47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2F475A">
        <w:rPr>
          <w:rFonts w:ascii="Times New Roman" w:hAnsi="Times New Roman"/>
          <w:sz w:val="28"/>
          <w:szCs w:val="28"/>
        </w:rPr>
        <w:t>Мозжерин</w:t>
      </w:r>
      <w:proofErr w:type="spellEnd"/>
      <w:r w:rsidRPr="002F475A">
        <w:rPr>
          <w:rFonts w:ascii="Times New Roman" w:hAnsi="Times New Roman"/>
          <w:sz w:val="28"/>
          <w:szCs w:val="28"/>
        </w:rPr>
        <w:t xml:space="preserve"> А.А.</w:t>
      </w:r>
    </w:p>
    <w:p w:rsidR="00396049" w:rsidRDefault="00396049" w:rsidP="00A81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96049" w:rsidRDefault="00396049" w:rsidP="00A81F8C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2F475A">
        <w:rPr>
          <w:rFonts w:ascii="Times New Roman" w:hAnsi="Times New Roman"/>
          <w:sz w:val="28"/>
          <w:szCs w:val="28"/>
        </w:rPr>
        <w:t>Секретарь</w:t>
      </w:r>
      <w:r w:rsidR="00FD14BE">
        <w:rPr>
          <w:rFonts w:ascii="Times New Roman" w:hAnsi="Times New Roman"/>
          <w:sz w:val="28"/>
          <w:szCs w:val="28"/>
        </w:rPr>
        <w:t xml:space="preserve"> комиссии: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Починков И.К</w:t>
      </w:r>
      <w:r w:rsidRPr="002F475A">
        <w:rPr>
          <w:rFonts w:ascii="Times New Roman" w:hAnsi="Times New Roman"/>
          <w:sz w:val="28"/>
          <w:szCs w:val="28"/>
        </w:rPr>
        <w:t>.</w:t>
      </w:r>
    </w:p>
    <w:p w:rsidR="00396049" w:rsidRDefault="00396049" w:rsidP="00A81F8C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22607" w:rsidRDefault="00D22607" w:rsidP="008146E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sectPr w:rsidR="00D22607" w:rsidSect="00374FB8">
      <w:pgSz w:w="11906" w:h="16838" w:code="9"/>
      <w:pgMar w:top="1134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600"/>
    <w:multiLevelType w:val="hybridMultilevel"/>
    <w:tmpl w:val="D3587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1C7BBF"/>
    <w:multiLevelType w:val="hybridMultilevel"/>
    <w:tmpl w:val="F7288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9550C6"/>
    <w:multiLevelType w:val="hybridMultilevel"/>
    <w:tmpl w:val="EF26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7B0FF2"/>
    <w:multiLevelType w:val="hybridMultilevel"/>
    <w:tmpl w:val="ED34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447BC"/>
    <w:multiLevelType w:val="hybridMultilevel"/>
    <w:tmpl w:val="52ACFB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1165A"/>
    <w:multiLevelType w:val="hybridMultilevel"/>
    <w:tmpl w:val="8EB0936E"/>
    <w:lvl w:ilvl="0" w:tplc="2F66D9AE">
      <w:numFmt w:val="decimal"/>
      <w:lvlText w:val="%1-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6">
    <w:nsid w:val="1F204B3D"/>
    <w:multiLevelType w:val="hybridMultilevel"/>
    <w:tmpl w:val="2066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13595"/>
    <w:multiLevelType w:val="hybridMultilevel"/>
    <w:tmpl w:val="5DF4ECA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DC5396"/>
    <w:multiLevelType w:val="hybridMultilevel"/>
    <w:tmpl w:val="8F368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E488F"/>
    <w:multiLevelType w:val="hybridMultilevel"/>
    <w:tmpl w:val="3B4C2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086AAC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6D4D4C"/>
    <w:multiLevelType w:val="hybridMultilevel"/>
    <w:tmpl w:val="5EF2E3F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5B7911"/>
    <w:multiLevelType w:val="hybridMultilevel"/>
    <w:tmpl w:val="82AA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05306"/>
    <w:multiLevelType w:val="hybridMultilevel"/>
    <w:tmpl w:val="21425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2678E"/>
    <w:multiLevelType w:val="hybridMultilevel"/>
    <w:tmpl w:val="AA980CDA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8710DD"/>
    <w:multiLevelType w:val="hybridMultilevel"/>
    <w:tmpl w:val="5E3221FA"/>
    <w:lvl w:ilvl="0" w:tplc="EB3E5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36B1217"/>
    <w:multiLevelType w:val="hybridMultilevel"/>
    <w:tmpl w:val="164CD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D6AD3"/>
    <w:multiLevelType w:val="hybridMultilevel"/>
    <w:tmpl w:val="D7AA1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F30B3"/>
    <w:multiLevelType w:val="hybridMultilevel"/>
    <w:tmpl w:val="5A7C9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FE30C9"/>
    <w:multiLevelType w:val="hybridMultilevel"/>
    <w:tmpl w:val="A5321E92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B7B7C56"/>
    <w:multiLevelType w:val="hybridMultilevel"/>
    <w:tmpl w:val="9FAE6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6E0747"/>
    <w:multiLevelType w:val="hybridMultilevel"/>
    <w:tmpl w:val="D356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73F40"/>
    <w:multiLevelType w:val="hybridMultilevel"/>
    <w:tmpl w:val="3BFED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85E207F"/>
    <w:multiLevelType w:val="hybridMultilevel"/>
    <w:tmpl w:val="0A861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D61D5"/>
    <w:multiLevelType w:val="hybridMultilevel"/>
    <w:tmpl w:val="D1E6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EA467A"/>
    <w:multiLevelType w:val="hybridMultilevel"/>
    <w:tmpl w:val="44E67F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8D0F7B"/>
    <w:multiLevelType w:val="hybridMultilevel"/>
    <w:tmpl w:val="B0EA79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3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21"/>
  </w:num>
  <w:num w:numId="8">
    <w:abstractNumId w:val="17"/>
  </w:num>
  <w:num w:numId="9">
    <w:abstractNumId w:val="1"/>
  </w:num>
  <w:num w:numId="10">
    <w:abstractNumId w:val="25"/>
  </w:num>
  <w:num w:numId="11">
    <w:abstractNumId w:val="19"/>
  </w:num>
  <w:num w:numId="12">
    <w:abstractNumId w:val="18"/>
  </w:num>
  <w:num w:numId="13">
    <w:abstractNumId w:val="4"/>
  </w:num>
  <w:num w:numId="14">
    <w:abstractNumId w:val="13"/>
  </w:num>
  <w:num w:numId="15">
    <w:abstractNumId w:val="10"/>
  </w:num>
  <w:num w:numId="16">
    <w:abstractNumId w:val="7"/>
  </w:num>
  <w:num w:numId="17">
    <w:abstractNumId w:val="16"/>
  </w:num>
  <w:num w:numId="18">
    <w:abstractNumId w:val="8"/>
  </w:num>
  <w:num w:numId="19">
    <w:abstractNumId w:val="14"/>
  </w:num>
  <w:num w:numId="20">
    <w:abstractNumId w:val="3"/>
  </w:num>
  <w:num w:numId="21">
    <w:abstractNumId w:val="20"/>
  </w:num>
  <w:num w:numId="22">
    <w:abstractNumId w:val="11"/>
  </w:num>
  <w:num w:numId="23">
    <w:abstractNumId w:val="12"/>
  </w:num>
  <w:num w:numId="24">
    <w:abstractNumId w:val="15"/>
  </w:num>
  <w:num w:numId="25">
    <w:abstractNumId w:val="2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C4"/>
    <w:rsid w:val="00002749"/>
    <w:rsid w:val="00012C50"/>
    <w:rsid w:val="0001406B"/>
    <w:rsid w:val="00020C47"/>
    <w:rsid w:val="00040671"/>
    <w:rsid w:val="000415E2"/>
    <w:rsid w:val="000431CE"/>
    <w:rsid w:val="00047299"/>
    <w:rsid w:val="0005629B"/>
    <w:rsid w:val="00062C78"/>
    <w:rsid w:val="000715E0"/>
    <w:rsid w:val="000820C6"/>
    <w:rsid w:val="000851DC"/>
    <w:rsid w:val="000902FB"/>
    <w:rsid w:val="00091D3E"/>
    <w:rsid w:val="000967C5"/>
    <w:rsid w:val="00096C16"/>
    <w:rsid w:val="000B5BE1"/>
    <w:rsid w:val="000B714B"/>
    <w:rsid w:val="000C3476"/>
    <w:rsid w:val="000C6997"/>
    <w:rsid w:val="000D0200"/>
    <w:rsid w:val="000D2F47"/>
    <w:rsid w:val="000E06FB"/>
    <w:rsid w:val="000E560D"/>
    <w:rsid w:val="000E6830"/>
    <w:rsid w:val="000F3BD3"/>
    <w:rsid w:val="0011232F"/>
    <w:rsid w:val="001125D3"/>
    <w:rsid w:val="00113D16"/>
    <w:rsid w:val="00116D7D"/>
    <w:rsid w:val="00120F00"/>
    <w:rsid w:val="001239C0"/>
    <w:rsid w:val="001422CF"/>
    <w:rsid w:val="00147CD8"/>
    <w:rsid w:val="00152519"/>
    <w:rsid w:val="00153539"/>
    <w:rsid w:val="00161229"/>
    <w:rsid w:val="001621F9"/>
    <w:rsid w:val="00163C77"/>
    <w:rsid w:val="0016744E"/>
    <w:rsid w:val="00183DC7"/>
    <w:rsid w:val="001876B0"/>
    <w:rsid w:val="0019004F"/>
    <w:rsid w:val="00192492"/>
    <w:rsid w:val="00193F88"/>
    <w:rsid w:val="001A6F3D"/>
    <w:rsid w:val="001B1DDF"/>
    <w:rsid w:val="001B5EB5"/>
    <w:rsid w:val="001C3307"/>
    <w:rsid w:val="001C3CC3"/>
    <w:rsid w:val="001C5448"/>
    <w:rsid w:val="001C5EAE"/>
    <w:rsid w:val="001D18D1"/>
    <w:rsid w:val="001E6755"/>
    <w:rsid w:val="001F2F18"/>
    <w:rsid w:val="00210367"/>
    <w:rsid w:val="00210A56"/>
    <w:rsid w:val="00230BE9"/>
    <w:rsid w:val="00247C99"/>
    <w:rsid w:val="00252B27"/>
    <w:rsid w:val="00254E0A"/>
    <w:rsid w:val="00255A74"/>
    <w:rsid w:val="00255E99"/>
    <w:rsid w:val="00255FFE"/>
    <w:rsid w:val="002813F7"/>
    <w:rsid w:val="00282614"/>
    <w:rsid w:val="00285DBE"/>
    <w:rsid w:val="002916EE"/>
    <w:rsid w:val="002A5177"/>
    <w:rsid w:val="002A698E"/>
    <w:rsid w:val="002C0AAE"/>
    <w:rsid w:val="002C1FCB"/>
    <w:rsid w:val="002C27B4"/>
    <w:rsid w:val="002C3693"/>
    <w:rsid w:val="002C77B6"/>
    <w:rsid w:val="002D049E"/>
    <w:rsid w:val="002D7187"/>
    <w:rsid w:val="002E1CB5"/>
    <w:rsid w:val="002F10B5"/>
    <w:rsid w:val="002F2DD2"/>
    <w:rsid w:val="002F475A"/>
    <w:rsid w:val="00341B51"/>
    <w:rsid w:val="00341B8F"/>
    <w:rsid w:val="0035160F"/>
    <w:rsid w:val="003649EB"/>
    <w:rsid w:val="00373991"/>
    <w:rsid w:val="00374FB8"/>
    <w:rsid w:val="00382CF4"/>
    <w:rsid w:val="00396049"/>
    <w:rsid w:val="0039773E"/>
    <w:rsid w:val="0039784E"/>
    <w:rsid w:val="003A1128"/>
    <w:rsid w:val="003A2556"/>
    <w:rsid w:val="003B1C7C"/>
    <w:rsid w:val="003B2B07"/>
    <w:rsid w:val="003B3B10"/>
    <w:rsid w:val="003B703D"/>
    <w:rsid w:val="003C1386"/>
    <w:rsid w:val="003C1C5C"/>
    <w:rsid w:val="003C340E"/>
    <w:rsid w:val="003C422B"/>
    <w:rsid w:val="003C7262"/>
    <w:rsid w:val="003D3DF3"/>
    <w:rsid w:val="003D4884"/>
    <w:rsid w:val="003D5C15"/>
    <w:rsid w:val="003E7918"/>
    <w:rsid w:val="0040297E"/>
    <w:rsid w:val="00410026"/>
    <w:rsid w:val="0041290D"/>
    <w:rsid w:val="004212B8"/>
    <w:rsid w:val="004256EE"/>
    <w:rsid w:val="00463050"/>
    <w:rsid w:val="00464AF7"/>
    <w:rsid w:val="004901C3"/>
    <w:rsid w:val="00490803"/>
    <w:rsid w:val="00491B9A"/>
    <w:rsid w:val="004C01AF"/>
    <w:rsid w:val="004D018D"/>
    <w:rsid w:val="004D303A"/>
    <w:rsid w:val="004E258D"/>
    <w:rsid w:val="004E64F9"/>
    <w:rsid w:val="004F4BDB"/>
    <w:rsid w:val="00504E70"/>
    <w:rsid w:val="00506069"/>
    <w:rsid w:val="00513CCC"/>
    <w:rsid w:val="005231DC"/>
    <w:rsid w:val="00524224"/>
    <w:rsid w:val="005267F0"/>
    <w:rsid w:val="0052784C"/>
    <w:rsid w:val="00527EF9"/>
    <w:rsid w:val="00533143"/>
    <w:rsid w:val="00542D89"/>
    <w:rsid w:val="00543CD8"/>
    <w:rsid w:val="00551C5D"/>
    <w:rsid w:val="00575F5C"/>
    <w:rsid w:val="00576691"/>
    <w:rsid w:val="00584FCA"/>
    <w:rsid w:val="00586CCF"/>
    <w:rsid w:val="00590A28"/>
    <w:rsid w:val="0059107C"/>
    <w:rsid w:val="005966E3"/>
    <w:rsid w:val="005A1C86"/>
    <w:rsid w:val="005A65D1"/>
    <w:rsid w:val="005A774D"/>
    <w:rsid w:val="005C3956"/>
    <w:rsid w:val="005D3B85"/>
    <w:rsid w:val="005E365C"/>
    <w:rsid w:val="005E3B6E"/>
    <w:rsid w:val="005E73F8"/>
    <w:rsid w:val="005E7481"/>
    <w:rsid w:val="005F3F6F"/>
    <w:rsid w:val="00602A68"/>
    <w:rsid w:val="00626C5B"/>
    <w:rsid w:val="00632E57"/>
    <w:rsid w:val="006374B0"/>
    <w:rsid w:val="006462D3"/>
    <w:rsid w:val="0064793F"/>
    <w:rsid w:val="00654041"/>
    <w:rsid w:val="00655256"/>
    <w:rsid w:val="006609C5"/>
    <w:rsid w:val="0068765C"/>
    <w:rsid w:val="00696589"/>
    <w:rsid w:val="006A4BA9"/>
    <w:rsid w:val="006A4D27"/>
    <w:rsid w:val="006A79AF"/>
    <w:rsid w:val="006B2080"/>
    <w:rsid w:val="006B2D15"/>
    <w:rsid w:val="006D0D29"/>
    <w:rsid w:val="006D296F"/>
    <w:rsid w:val="006D728A"/>
    <w:rsid w:val="00702E74"/>
    <w:rsid w:val="00704F1D"/>
    <w:rsid w:val="00705210"/>
    <w:rsid w:val="00712293"/>
    <w:rsid w:val="0071395F"/>
    <w:rsid w:val="00714CA0"/>
    <w:rsid w:val="00715900"/>
    <w:rsid w:val="007169F6"/>
    <w:rsid w:val="007466C4"/>
    <w:rsid w:val="00746703"/>
    <w:rsid w:val="007549CC"/>
    <w:rsid w:val="00756D4B"/>
    <w:rsid w:val="007714DB"/>
    <w:rsid w:val="00773306"/>
    <w:rsid w:val="00786F5B"/>
    <w:rsid w:val="0078725F"/>
    <w:rsid w:val="00792B6D"/>
    <w:rsid w:val="007A222A"/>
    <w:rsid w:val="007C05BF"/>
    <w:rsid w:val="007C3016"/>
    <w:rsid w:val="007C3115"/>
    <w:rsid w:val="007C7149"/>
    <w:rsid w:val="007D57A1"/>
    <w:rsid w:val="007D6035"/>
    <w:rsid w:val="007E0CD6"/>
    <w:rsid w:val="007E506B"/>
    <w:rsid w:val="007F1714"/>
    <w:rsid w:val="007F4ACB"/>
    <w:rsid w:val="007F569C"/>
    <w:rsid w:val="007F58E3"/>
    <w:rsid w:val="00801F3F"/>
    <w:rsid w:val="00811B40"/>
    <w:rsid w:val="008146E9"/>
    <w:rsid w:val="0081621C"/>
    <w:rsid w:val="00816B9C"/>
    <w:rsid w:val="00817820"/>
    <w:rsid w:val="00821DD1"/>
    <w:rsid w:val="008302B7"/>
    <w:rsid w:val="008342FD"/>
    <w:rsid w:val="00835BD5"/>
    <w:rsid w:val="008424B9"/>
    <w:rsid w:val="0084264D"/>
    <w:rsid w:val="00844DEE"/>
    <w:rsid w:val="00852A92"/>
    <w:rsid w:val="00857F5A"/>
    <w:rsid w:val="00862327"/>
    <w:rsid w:val="008658AB"/>
    <w:rsid w:val="00875BB5"/>
    <w:rsid w:val="00881ACE"/>
    <w:rsid w:val="008901AB"/>
    <w:rsid w:val="00892ECF"/>
    <w:rsid w:val="008A53F8"/>
    <w:rsid w:val="008B3EF0"/>
    <w:rsid w:val="008B67FD"/>
    <w:rsid w:val="008C4F30"/>
    <w:rsid w:val="008D37EE"/>
    <w:rsid w:val="008D5735"/>
    <w:rsid w:val="008D771D"/>
    <w:rsid w:val="008F3930"/>
    <w:rsid w:val="0090611A"/>
    <w:rsid w:val="0091088C"/>
    <w:rsid w:val="00911CA6"/>
    <w:rsid w:val="009124E0"/>
    <w:rsid w:val="00917231"/>
    <w:rsid w:val="00954561"/>
    <w:rsid w:val="00960CE6"/>
    <w:rsid w:val="009620E8"/>
    <w:rsid w:val="00963D27"/>
    <w:rsid w:val="009674A1"/>
    <w:rsid w:val="00972934"/>
    <w:rsid w:val="009744EA"/>
    <w:rsid w:val="00997619"/>
    <w:rsid w:val="00997905"/>
    <w:rsid w:val="009A09B9"/>
    <w:rsid w:val="009A2EFA"/>
    <w:rsid w:val="009B67EF"/>
    <w:rsid w:val="009D17D1"/>
    <w:rsid w:val="009E1A45"/>
    <w:rsid w:val="009E7A84"/>
    <w:rsid w:val="009F44A7"/>
    <w:rsid w:val="009F5A8B"/>
    <w:rsid w:val="00A020E5"/>
    <w:rsid w:val="00A06539"/>
    <w:rsid w:val="00A0692F"/>
    <w:rsid w:val="00A108D7"/>
    <w:rsid w:val="00A220C1"/>
    <w:rsid w:val="00A223BA"/>
    <w:rsid w:val="00A256FA"/>
    <w:rsid w:val="00A31C21"/>
    <w:rsid w:val="00A407B2"/>
    <w:rsid w:val="00A41423"/>
    <w:rsid w:val="00A520C7"/>
    <w:rsid w:val="00A528FF"/>
    <w:rsid w:val="00A569A8"/>
    <w:rsid w:val="00A57353"/>
    <w:rsid w:val="00A6722E"/>
    <w:rsid w:val="00A73699"/>
    <w:rsid w:val="00A76BB3"/>
    <w:rsid w:val="00A807D6"/>
    <w:rsid w:val="00A81F8C"/>
    <w:rsid w:val="00A8372F"/>
    <w:rsid w:val="00A92B82"/>
    <w:rsid w:val="00AA02FC"/>
    <w:rsid w:val="00AA222C"/>
    <w:rsid w:val="00AA6039"/>
    <w:rsid w:val="00AB3C1B"/>
    <w:rsid w:val="00AC688F"/>
    <w:rsid w:val="00AE58EF"/>
    <w:rsid w:val="00AE6DA9"/>
    <w:rsid w:val="00AE7411"/>
    <w:rsid w:val="00AF51D2"/>
    <w:rsid w:val="00B069BB"/>
    <w:rsid w:val="00B206A2"/>
    <w:rsid w:val="00B20E63"/>
    <w:rsid w:val="00B26B44"/>
    <w:rsid w:val="00B27E57"/>
    <w:rsid w:val="00B31BD8"/>
    <w:rsid w:val="00B3269E"/>
    <w:rsid w:val="00B328CF"/>
    <w:rsid w:val="00B335F7"/>
    <w:rsid w:val="00B42F46"/>
    <w:rsid w:val="00B4423F"/>
    <w:rsid w:val="00B50CF2"/>
    <w:rsid w:val="00B57A32"/>
    <w:rsid w:val="00B620C3"/>
    <w:rsid w:val="00B65AC3"/>
    <w:rsid w:val="00B80993"/>
    <w:rsid w:val="00B83900"/>
    <w:rsid w:val="00B87DD2"/>
    <w:rsid w:val="00BA493C"/>
    <w:rsid w:val="00BB0267"/>
    <w:rsid w:val="00BB593B"/>
    <w:rsid w:val="00BC6B8B"/>
    <w:rsid w:val="00BD5027"/>
    <w:rsid w:val="00BD523B"/>
    <w:rsid w:val="00BF0F8E"/>
    <w:rsid w:val="00C00BC1"/>
    <w:rsid w:val="00C02C21"/>
    <w:rsid w:val="00C068E6"/>
    <w:rsid w:val="00C14FD8"/>
    <w:rsid w:val="00C266B8"/>
    <w:rsid w:val="00C309C0"/>
    <w:rsid w:val="00C33682"/>
    <w:rsid w:val="00C40F6F"/>
    <w:rsid w:val="00C45333"/>
    <w:rsid w:val="00C62514"/>
    <w:rsid w:val="00C632A1"/>
    <w:rsid w:val="00C63C55"/>
    <w:rsid w:val="00C64F0B"/>
    <w:rsid w:val="00C6527A"/>
    <w:rsid w:val="00C72B37"/>
    <w:rsid w:val="00C8104E"/>
    <w:rsid w:val="00C819C9"/>
    <w:rsid w:val="00C85A89"/>
    <w:rsid w:val="00C91A4C"/>
    <w:rsid w:val="00CA3917"/>
    <w:rsid w:val="00CB1F90"/>
    <w:rsid w:val="00CD5F36"/>
    <w:rsid w:val="00CE4462"/>
    <w:rsid w:val="00CF269D"/>
    <w:rsid w:val="00D01DFA"/>
    <w:rsid w:val="00D1060F"/>
    <w:rsid w:val="00D136B9"/>
    <w:rsid w:val="00D14A58"/>
    <w:rsid w:val="00D17F1B"/>
    <w:rsid w:val="00D22607"/>
    <w:rsid w:val="00D31B2A"/>
    <w:rsid w:val="00D36AAD"/>
    <w:rsid w:val="00D36AE5"/>
    <w:rsid w:val="00D55241"/>
    <w:rsid w:val="00D55A71"/>
    <w:rsid w:val="00D57985"/>
    <w:rsid w:val="00D74FF6"/>
    <w:rsid w:val="00D8419D"/>
    <w:rsid w:val="00D8605B"/>
    <w:rsid w:val="00DA15C5"/>
    <w:rsid w:val="00DA535F"/>
    <w:rsid w:val="00DA65CB"/>
    <w:rsid w:val="00DA6AAE"/>
    <w:rsid w:val="00DA6FE8"/>
    <w:rsid w:val="00DB5AFB"/>
    <w:rsid w:val="00DB65C4"/>
    <w:rsid w:val="00DC647B"/>
    <w:rsid w:val="00DD14DB"/>
    <w:rsid w:val="00DF752D"/>
    <w:rsid w:val="00E04478"/>
    <w:rsid w:val="00E06356"/>
    <w:rsid w:val="00E06D78"/>
    <w:rsid w:val="00E1233B"/>
    <w:rsid w:val="00E13415"/>
    <w:rsid w:val="00E15819"/>
    <w:rsid w:val="00E214AF"/>
    <w:rsid w:val="00E228CD"/>
    <w:rsid w:val="00E528E0"/>
    <w:rsid w:val="00E64550"/>
    <w:rsid w:val="00E73558"/>
    <w:rsid w:val="00E77805"/>
    <w:rsid w:val="00E85BA5"/>
    <w:rsid w:val="00E9689C"/>
    <w:rsid w:val="00E9729E"/>
    <w:rsid w:val="00EA5761"/>
    <w:rsid w:val="00EB063E"/>
    <w:rsid w:val="00EB11FB"/>
    <w:rsid w:val="00EB173C"/>
    <w:rsid w:val="00EB318F"/>
    <w:rsid w:val="00EB702C"/>
    <w:rsid w:val="00EB7619"/>
    <w:rsid w:val="00EB7AE7"/>
    <w:rsid w:val="00EC55B3"/>
    <w:rsid w:val="00ED58E2"/>
    <w:rsid w:val="00EE4DCD"/>
    <w:rsid w:val="00F16CE9"/>
    <w:rsid w:val="00F17AC4"/>
    <w:rsid w:val="00F227D1"/>
    <w:rsid w:val="00F26389"/>
    <w:rsid w:val="00F50A4D"/>
    <w:rsid w:val="00F56C82"/>
    <w:rsid w:val="00F6680D"/>
    <w:rsid w:val="00F70A84"/>
    <w:rsid w:val="00F70ECF"/>
    <w:rsid w:val="00F865C2"/>
    <w:rsid w:val="00F869F2"/>
    <w:rsid w:val="00F91971"/>
    <w:rsid w:val="00F96976"/>
    <w:rsid w:val="00FA15C7"/>
    <w:rsid w:val="00FA5067"/>
    <w:rsid w:val="00FB057E"/>
    <w:rsid w:val="00FB25D4"/>
    <w:rsid w:val="00FB50B7"/>
    <w:rsid w:val="00FC09B0"/>
    <w:rsid w:val="00FC2478"/>
    <w:rsid w:val="00FC40A4"/>
    <w:rsid w:val="00FD14BE"/>
    <w:rsid w:val="00FD4852"/>
    <w:rsid w:val="00FF274F"/>
    <w:rsid w:val="00FF65CC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22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C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2C369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24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basedOn w:val="a"/>
    <w:autoRedefine/>
    <w:uiPriority w:val="99"/>
    <w:rsid w:val="006B2080"/>
    <w:pPr>
      <w:tabs>
        <w:tab w:val="left" w:pos="2160"/>
      </w:tabs>
      <w:spacing w:before="120" w:after="0" w:line="240" w:lineRule="exact"/>
      <w:jc w:val="both"/>
    </w:pPr>
    <w:rPr>
      <w:rFonts w:ascii="Courier New" w:hAnsi="Courier New" w:cs="Courier New"/>
      <w:b/>
      <w:bCs/>
      <w:noProof/>
      <w:kern w:val="28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22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C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2C369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24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basedOn w:val="a"/>
    <w:autoRedefine/>
    <w:uiPriority w:val="99"/>
    <w:rsid w:val="006B2080"/>
    <w:pPr>
      <w:tabs>
        <w:tab w:val="left" w:pos="2160"/>
      </w:tabs>
      <w:spacing w:before="120" w:after="0" w:line="240" w:lineRule="exact"/>
      <w:jc w:val="both"/>
    </w:pPr>
    <w:rPr>
      <w:rFonts w:ascii="Courier New" w:hAnsi="Courier New" w:cs="Courier New"/>
      <w:b/>
      <w:bCs/>
      <w:noProof/>
      <w:kern w:val="28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SPecialiST RePack</Company>
  <LinksUpToDate>false</LinksUpToDate>
  <CharactersWithSpaces>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User4</dc:creator>
  <cp:lastModifiedBy>Сергеева ОА</cp:lastModifiedBy>
  <cp:revision>2</cp:revision>
  <cp:lastPrinted>2017-04-10T01:54:00Z</cp:lastPrinted>
  <dcterms:created xsi:type="dcterms:W3CDTF">2017-04-12T01:31:00Z</dcterms:created>
  <dcterms:modified xsi:type="dcterms:W3CDTF">2017-04-12T01:31:00Z</dcterms:modified>
</cp:coreProperties>
</file>