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13F" w:rsidRDefault="0062313F" w:rsidP="0062313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62313F" w:rsidRDefault="0062313F" w:rsidP="0062313F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ГОРОДА ОБИ</w:t>
      </w:r>
    </w:p>
    <w:p w:rsidR="0062313F" w:rsidRDefault="0062313F" w:rsidP="0062313F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62313F" w:rsidRPr="00CE03F9" w:rsidRDefault="0062313F" w:rsidP="0062313F">
      <w:pPr>
        <w:jc w:val="center"/>
        <w:rPr>
          <w:sz w:val="28"/>
          <w:szCs w:val="28"/>
        </w:rPr>
      </w:pPr>
    </w:p>
    <w:p w:rsidR="0062313F" w:rsidRPr="00CE03F9" w:rsidRDefault="0062313F" w:rsidP="0062313F">
      <w:pPr>
        <w:jc w:val="center"/>
        <w:rPr>
          <w:sz w:val="28"/>
          <w:szCs w:val="28"/>
        </w:rPr>
      </w:pPr>
    </w:p>
    <w:p w:rsidR="0062313F" w:rsidRDefault="0062313F" w:rsidP="0062313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62313F" w:rsidRPr="00CE03F9" w:rsidRDefault="0062313F" w:rsidP="0062313F">
      <w:pPr>
        <w:jc w:val="center"/>
        <w:rPr>
          <w:sz w:val="28"/>
          <w:szCs w:val="28"/>
        </w:rPr>
      </w:pPr>
    </w:p>
    <w:p w:rsidR="0062313F" w:rsidRPr="00AC435E" w:rsidRDefault="0062313F" w:rsidP="0062313F">
      <w:pPr>
        <w:jc w:val="both"/>
        <w:rPr>
          <w:sz w:val="28"/>
          <w:u w:val="single"/>
        </w:rPr>
      </w:pPr>
      <w:r w:rsidRPr="00CE03F9">
        <w:rPr>
          <w:sz w:val="28"/>
        </w:rPr>
        <w:t xml:space="preserve"> </w:t>
      </w:r>
      <w:r w:rsidR="00AC435E">
        <w:rPr>
          <w:sz w:val="28"/>
          <w:u w:val="single"/>
        </w:rPr>
        <w:t xml:space="preserve">    10.05.2017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AC435E">
        <w:rPr>
          <w:b/>
          <w:sz w:val="28"/>
        </w:rPr>
        <w:t xml:space="preserve">                         </w:t>
      </w:r>
      <w:r w:rsidRPr="00AC435E">
        <w:rPr>
          <w:b/>
          <w:sz w:val="28"/>
          <w:u w:val="single"/>
        </w:rPr>
        <w:t xml:space="preserve">     </w:t>
      </w:r>
      <w:r w:rsidR="00AC435E" w:rsidRPr="00AC435E">
        <w:rPr>
          <w:sz w:val="28"/>
          <w:u w:val="single"/>
        </w:rPr>
        <w:t>№  520</w:t>
      </w:r>
    </w:p>
    <w:p w:rsidR="0062313F" w:rsidRDefault="0062313F" w:rsidP="0062313F">
      <w:pPr>
        <w:jc w:val="both"/>
        <w:rPr>
          <w:sz w:val="28"/>
        </w:rPr>
      </w:pPr>
    </w:p>
    <w:p w:rsidR="0062313F" w:rsidRDefault="0062313F" w:rsidP="0062313F">
      <w:pPr>
        <w:jc w:val="both"/>
        <w:rPr>
          <w:sz w:val="28"/>
        </w:rPr>
      </w:pPr>
    </w:p>
    <w:p w:rsidR="0062313F" w:rsidRDefault="0062313F" w:rsidP="0062313F">
      <w:pPr>
        <w:jc w:val="both"/>
        <w:rPr>
          <w:sz w:val="28"/>
        </w:rPr>
      </w:pPr>
      <w:r>
        <w:rPr>
          <w:sz w:val="28"/>
        </w:rPr>
        <w:t>О внесении изменений в постановление</w:t>
      </w:r>
    </w:p>
    <w:p w:rsidR="0062313F" w:rsidRDefault="0062313F" w:rsidP="0062313F">
      <w:pPr>
        <w:jc w:val="both"/>
        <w:rPr>
          <w:sz w:val="28"/>
        </w:rPr>
      </w:pPr>
      <w:r>
        <w:rPr>
          <w:sz w:val="28"/>
        </w:rPr>
        <w:t xml:space="preserve">администрации города Оби Новосибирской </w:t>
      </w:r>
    </w:p>
    <w:p w:rsidR="0062313F" w:rsidRDefault="0062313F" w:rsidP="0062313F">
      <w:pPr>
        <w:jc w:val="both"/>
        <w:rPr>
          <w:sz w:val="28"/>
          <w:szCs w:val="28"/>
        </w:rPr>
      </w:pPr>
      <w:r>
        <w:rPr>
          <w:sz w:val="28"/>
        </w:rPr>
        <w:t>области от 12.12.2014  № 1339   «</w:t>
      </w:r>
      <w:r>
        <w:rPr>
          <w:sz w:val="28"/>
          <w:szCs w:val="28"/>
        </w:rPr>
        <w:t xml:space="preserve">Об утверждении </w:t>
      </w:r>
    </w:p>
    <w:p w:rsidR="0062313F" w:rsidRDefault="0062313F" w:rsidP="00623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Положения о комиссии по делам  </w:t>
      </w:r>
    </w:p>
    <w:p w:rsidR="0062313F" w:rsidRDefault="0062313F" w:rsidP="00623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несовершеннолетних и защите их прав </w:t>
      </w:r>
    </w:p>
    <w:p w:rsidR="0062313F" w:rsidRDefault="0062313F" w:rsidP="00623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состава комиссии по делам </w:t>
      </w:r>
    </w:p>
    <w:p w:rsidR="0062313F" w:rsidRDefault="0062313F" w:rsidP="00623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несовершеннолетних и защите их прав </w:t>
      </w:r>
    </w:p>
    <w:p w:rsidR="0062313F" w:rsidRDefault="0062313F" w:rsidP="0062313F">
      <w:pPr>
        <w:jc w:val="both"/>
        <w:rPr>
          <w:sz w:val="28"/>
        </w:rPr>
      </w:pPr>
      <w:r>
        <w:rPr>
          <w:sz w:val="28"/>
          <w:szCs w:val="28"/>
        </w:rPr>
        <w:t>администрации города Оби Новосибирской области»</w:t>
      </w:r>
    </w:p>
    <w:p w:rsidR="0062313F" w:rsidRDefault="0062313F" w:rsidP="0062313F">
      <w:pPr>
        <w:jc w:val="both"/>
        <w:rPr>
          <w:sz w:val="28"/>
        </w:rPr>
      </w:pPr>
    </w:p>
    <w:p w:rsidR="0062313F" w:rsidRDefault="0062313F" w:rsidP="0062313F">
      <w:pPr>
        <w:jc w:val="both"/>
        <w:rPr>
          <w:sz w:val="28"/>
        </w:rPr>
      </w:pPr>
      <w:r>
        <w:rPr>
          <w:sz w:val="28"/>
        </w:rPr>
        <w:t>В связи с  произошедшими кадровыми изменениями</w:t>
      </w:r>
      <w:r w:rsidR="00780698">
        <w:rPr>
          <w:sz w:val="28"/>
        </w:rPr>
        <w:t xml:space="preserve">, на основании ст. ст. 24, 26 Устава МО </w:t>
      </w:r>
      <w:proofErr w:type="spellStart"/>
      <w:r w:rsidR="00780698">
        <w:rPr>
          <w:sz w:val="28"/>
        </w:rPr>
        <w:t>г</w:t>
      </w:r>
      <w:proofErr w:type="gramStart"/>
      <w:r w:rsidR="00780698">
        <w:rPr>
          <w:sz w:val="28"/>
        </w:rPr>
        <w:t>.О</w:t>
      </w:r>
      <w:proofErr w:type="gramEnd"/>
      <w:r w:rsidR="00780698">
        <w:rPr>
          <w:sz w:val="28"/>
        </w:rPr>
        <w:t>би</w:t>
      </w:r>
      <w:proofErr w:type="spellEnd"/>
    </w:p>
    <w:p w:rsidR="0062313F" w:rsidRPr="00CE03F9" w:rsidRDefault="0062313F" w:rsidP="0062313F">
      <w:pPr>
        <w:jc w:val="both"/>
        <w:rPr>
          <w:sz w:val="28"/>
        </w:rPr>
      </w:pPr>
    </w:p>
    <w:p w:rsidR="0062313F" w:rsidRDefault="0062313F" w:rsidP="0062313F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ПОСТАНОВЛЯЮ:</w:t>
      </w:r>
    </w:p>
    <w:p w:rsidR="0062313F" w:rsidRDefault="0062313F" w:rsidP="0062313F">
      <w:pPr>
        <w:ind w:left="705"/>
        <w:jc w:val="both"/>
        <w:rPr>
          <w:sz w:val="28"/>
        </w:rPr>
      </w:pPr>
    </w:p>
    <w:p w:rsidR="0062313F" w:rsidRDefault="0062313F" w:rsidP="00AC43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изменения в состав комиссии по делам несовершеннолетних и защите их прав администрации города Оби  Новосибирской области, утвержденной постановлением администрации города Оби Новосибирской области от 12.12.2014 № 1339 «Об утверждении Положения о комиссии по делам  несовершеннолетних и защите их прав и состава комиссии по делам несовершеннолетних и защите их прав администрации города Оби Новосибирской области» и утвердить её новый состав (приложение</w:t>
      </w:r>
      <w:proofErr w:type="gramEnd"/>
      <w:r>
        <w:rPr>
          <w:sz w:val="28"/>
          <w:szCs w:val="28"/>
        </w:rPr>
        <w:t xml:space="preserve"> № 1).</w:t>
      </w:r>
    </w:p>
    <w:p w:rsidR="0062313F" w:rsidRDefault="0062313F" w:rsidP="00AC43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Начальнику отдела по взаимодействию с общественностью администрации города Оби О.А. Сергеевой опубликовать постановление в газете «</w:t>
      </w:r>
      <w:proofErr w:type="spellStart"/>
      <w:r>
        <w:rPr>
          <w:sz w:val="28"/>
          <w:szCs w:val="28"/>
        </w:rPr>
        <w:t>Аэро</w:t>
      </w:r>
      <w:proofErr w:type="spellEnd"/>
      <w:r>
        <w:rPr>
          <w:sz w:val="28"/>
          <w:szCs w:val="28"/>
        </w:rPr>
        <w:t>-сити» и разместить на официальном сайте администрации г. Оби.</w:t>
      </w:r>
    </w:p>
    <w:p w:rsidR="0062313F" w:rsidRDefault="0062313F" w:rsidP="00AC43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2313F" w:rsidRDefault="0062313F" w:rsidP="0062313F">
      <w:pPr>
        <w:jc w:val="both"/>
        <w:rPr>
          <w:sz w:val="28"/>
          <w:szCs w:val="28"/>
        </w:rPr>
      </w:pPr>
    </w:p>
    <w:p w:rsidR="0062313F" w:rsidRDefault="0062313F" w:rsidP="0062313F">
      <w:pPr>
        <w:ind w:left="705"/>
        <w:jc w:val="both"/>
        <w:rPr>
          <w:sz w:val="28"/>
        </w:rPr>
      </w:pPr>
    </w:p>
    <w:p w:rsidR="0062313F" w:rsidRDefault="0062313F" w:rsidP="0062313F">
      <w:pPr>
        <w:ind w:left="705"/>
        <w:jc w:val="both"/>
        <w:rPr>
          <w:sz w:val="28"/>
        </w:rPr>
      </w:pPr>
    </w:p>
    <w:p w:rsidR="0062313F" w:rsidRDefault="0062313F" w:rsidP="0062313F">
      <w:pPr>
        <w:jc w:val="both"/>
        <w:rPr>
          <w:b/>
          <w:sz w:val="28"/>
        </w:rPr>
      </w:pPr>
      <w:r>
        <w:rPr>
          <w:b/>
          <w:sz w:val="28"/>
        </w:rPr>
        <w:t xml:space="preserve">Глава города Оби </w:t>
      </w:r>
    </w:p>
    <w:p w:rsidR="0062313F" w:rsidRDefault="0062313F" w:rsidP="0062313F">
      <w:pPr>
        <w:jc w:val="both"/>
        <w:rPr>
          <w:b/>
          <w:sz w:val="28"/>
        </w:rPr>
      </w:pPr>
      <w:r>
        <w:rPr>
          <w:b/>
          <w:sz w:val="28"/>
        </w:rPr>
        <w:t>Новосибирской области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   А.А. </w:t>
      </w:r>
      <w:proofErr w:type="spellStart"/>
      <w:r>
        <w:rPr>
          <w:b/>
          <w:sz w:val="28"/>
        </w:rPr>
        <w:t>Мозжерин</w:t>
      </w:r>
      <w:proofErr w:type="spellEnd"/>
    </w:p>
    <w:p w:rsidR="0062313F" w:rsidRPr="00CB485F" w:rsidRDefault="0062313F" w:rsidP="0062313F"/>
    <w:p w:rsidR="0062313F" w:rsidRDefault="0062313F" w:rsidP="0062313F"/>
    <w:p w:rsidR="0062313F" w:rsidRPr="00CB485F" w:rsidRDefault="0062313F" w:rsidP="0062313F"/>
    <w:p w:rsidR="0062313F" w:rsidRPr="00CB485F" w:rsidRDefault="0062313F" w:rsidP="0062313F"/>
    <w:p w:rsidR="0062313F" w:rsidRDefault="0062313F" w:rsidP="00AC435E">
      <w:pPr>
        <w:jc w:val="right"/>
      </w:pPr>
      <w:r>
        <w:t xml:space="preserve">                                                                                                                 Приложение № 1 </w:t>
      </w:r>
    </w:p>
    <w:p w:rsidR="0062313F" w:rsidRDefault="0062313F" w:rsidP="00AC435E">
      <w:pPr>
        <w:jc w:val="right"/>
      </w:pPr>
      <w:r>
        <w:rPr>
          <w:sz w:val="22"/>
          <w:szCs w:val="22"/>
        </w:rPr>
        <w:t xml:space="preserve">                                                                                                К п</w:t>
      </w:r>
      <w:r>
        <w:t>остановлению  администрации</w:t>
      </w:r>
    </w:p>
    <w:p w:rsidR="0062313F" w:rsidRDefault="0062313F" w:rsidP="00AC435E">
      <w:pPr>
        <w:jc w:val="right"/>
      </w:pPr>
      <w:r>
        <w:t xml:space="preserve">                                                                                       города  Оби Новосибирской области                                                                                                       </w:t>
      </w:r>
    </w:p>
    <w:p w:rsidR="0062313F" w:rsidRDefault="0062313F" w:rsidP="00AC435E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</w:t>
      </w:r>
    </w:p>
    <w:p w:rsidR="0062313F" w:rsidRDefault="0062313F" w:rsidP="00AC435E">
      <w:pPr>
        <w:jc w:val="right"/>
      </w:pPr>
      <w:r>
        <w:t xml:space="preserve">                                                                     </w:t>
      </w:r>
      <w:r w:rsidR="00AC435E">
        <w:t xml:space="preserve">                      </w:t>
      </w:r>
      <w:r w:rsidR="00AC435E" w:rsidRPr="00AC435E">
        <w:rPr>
          <w:u w:val="single"/>
        </w:rPr>
        <w:t>от   10.05.2017</w:t>
      </w:r>
      <w:r w:rsidR="00AC435E">
        <w:t xml:space="preserve">     </w:t>
      </w:r>
      <w:r w:rsidR="00AC435E" w:rsidRPr="00AC435E">
        <w:rPr>
          <w:u w:val="single"/>
        </w:rPr>
        <w:t>№     520</w:t>
      </w:r>
      <w:r w:rsidR="00AC435E">
        <w:t xml:space="preserve"> </w:t>
      </w:r>
    </w:p>
    <w:p w:rsidR="0062313F" w:rsidRDefault="0062313F" w:rsidP="0062313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СОСТАВ</w:t>
      </w:r>
    </w:p>
    <w:p w:rsidR="0062313F" w:rsidRDefault="0062313F" w:rsidP="0062313F">
      <w:pPr>
        <w:jc w:val="both"/>
      </w:pPr>
      <w:bookmarkStart w:id="0" w:name="_GoBack"/>
      <w:bookmarkEnd w:id="0"/>
      <w:r>
        <w:rPr>
          <w:sz w:val="28"/>
          <w:szCs w:val="28"/>
        </w:rPr>
        <w:t xml:space="preserve">                                  </w:t>
      </w:r>
      <w:r>
        <w:t xml:space="preserve">Комиссии по делам несовершеннолетних </w:t>
      </w:r>
    </w:p>
    <w:p w:rsidR="0062313F" w:rsidRDefault="0062313F" w:rsidP="0062313F">
      <w:pPr>
        <w:jc w:val="both"/>
      </w:pPr>
      <w:r>
        <w:t xml:space="preserve">       и  защите их </w:t>
      </w:r>
      <w:proofErr w:type="gramStart"/>
      <w:r>
        <w:t>прав администрации города Оби Новосибирской области</w:t>
      </w:r>
      <w:proofErr w:type="gramEnd"/>
    </w:p>
    <w:p w:rsidR="0062313F" w:rsidRDefault="0062313F" w:rsidP="0062313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043"/>
      </w:tblGrid>
      <w:tr w:rsidR="0062313F" w:rsidRPr="00AC3C66" w:rsidTr="00B34D4D">
        <w:trPr>
          <w:trHeight w:val="50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proofErr w:type="spellStart"/>
            <w:r>
              <w:t>Смородова</w:t>
            </w:r>
            <w:proofErr w:type="spellEnd"/>
            <w:r>
              <w:t xml:space="preserve">                                   </w:t>
            </w:r>
          </w:p>
          <w:p w:rsidR="0062313F" w:rsidRDefault="0062313F" w:rsidP="00B34D4D">
            <w:pPr>
              <w:jc w:val="both"/>
            </w:pPr>
            <w:r>
              <w:t>Светлана Владимировна</w:t>
            </w:r>
          </w:p>
          <w:p w:rsidR="0062313F" w:rsidRDefault="0062313F" w:rsidP="00B34D4D">
            <w:pPr>
              <w:jc w:val="both"/>
            </w:pP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>Заместитель главы администрации по социальным вопросам, председатель комиссии</w:t>
            </w:r>
          </w:p>
        </w:tc>
      </w:tr>
      <w:tr w:rsidR="0062313F" w:rsidRPr="00AC3C66" w:rsidTr="00B34D4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>Сергеева Ольга Николаевна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>Начальник управления образования администрации города, заместитель председателя комиссии</w:t>
            </w:r>
          </w:p>
        </w:tc>
      </w:tr>
      <w:tr w:rsidR="0062313F" w:rsidRPr="00AC3C66" w:rsidTr="00B34D4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proofErr w:type="spellStart"/>
            <w:r>
              <w:t>Широносова</w:t>
            </w:r>
            <w:proofErr w:type="spellEnd"/>
            <w:r>
              <w:t xml:space="preserve"> Татьяна Константиновна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>Ответственный секретарь комиссии по делам несовершеннолетних и защите их прав</w:t>
            </w:r>
          </w:p>
        </w:tc>
      </w:tr>
      <w:tr w:rsidR="0062313F" w:rsidRPr="00AC3C66" w:rsidTr="00B34D4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>Кузьмина Татьяна Викторовна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>Заместитель директора муниципального бюджетного учреждения «Комплексный центр социального обслуживания населения г. Оби «Забота», член комиссии</w:t>
            </w:r>
          </w:p>
        </w:tc>
      </w:tr>
      <w:tr w:rsidR="0062313F" w:rsidRPr="00AC3C66" w:rsidTr="00B34D4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>Николаева Татьяна Николаевна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>Заместитель директора Новосибирского ГЦЗН, руководитель филиала Обского ГЦЗН, член комиссии</w:t>
            </w:r>
          </w:p>
        </w:tc>
      </w:tr>
      <w:tr w:rsidR="0062313F" w:rsidRPr="00AC3C66" w:rsidTr="00B34D4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proofErr w:type="spellStart"/>
            <w:r>
              <w:t>Бузова</w:t>
            </w:r>
            <w:proofErr w:type="spellEnd"/>
            <w:r>
              <w:t xml:space="preserve"> Людмила Анатольевна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>Заместитель главного врача по детству ГБУ ОЦГБ, член комиссии</w:t>
            </w:r>
          </w:p>
        </w:tc>
      </w:tr>
      <w:tr w:rsidR="0062313F" w:rsidRPr="00AC3C66" w:rsidTr="00B34D4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>Новикова Татьяна Геннадьевна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>Начальник отдела по опеке и попечительству администрации г. Оби, член комиссии</w:t>
            </w:r>
          </w:p>
        </w:tc>
      </w:tr>
      <w:tr w:rsidR="0062313F" w:rsidRPr="00AC3C66" w:rsidTr="00B34D4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 xml:space="preserve">Морозов Евгений Анатольевич 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 xml:space="preserve">Подполковник полиции,  </w:t>
            </w:r>
            <w:proofErr w:type="spellStart"/>
            <w:r>
              <w:t>и.о</w:t>
            </w:r>
            <w:proofErr w:type="spellEnd"/>
            <w:r>
              <w:t>.</w:t>
            </w:r>
            <w:r w:rsidR="006E7077">
              <w:t xml:space="preserve"> </w:t>
            </w:r>
            <w:r>
              <w:t>начальника ОП № 1 «Обской» МОП МВД России «Новосибирский», член комиссии</w:t>
            </w:r>
          </w:p>
        </w:tc>
      </w:tr>
      <w:tr w:rsidR="0062313F" w:rsidRPr="00AC3C66" w:rsidTr="00B34D4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>Ващенко Марина Митрофановна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6E7077">
            <w:pPr>
              <w:jc w:val="both"/>
            </w:pPr>
            <w:r>
              <w:t>Директор МБОУ школ</w:t>
            </w:r>
            <w:r w:rsidR="006E7077">
              <w:t>а</w:t>
            </w:r>
            <w:r>
              <w:t xml:space="preserve"> № 2,член комиссии</w:t>
            </w:r>
          </w:p>
        </w:tc>
      </w:tr>
      <w:tr w:rsidR="0062313F" w:rsidRPr="00AC3C66" w:rsidTr="00B34D4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>Чуприна Наталья Геннадьевна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6E7077">
            <w:pPr>
              <w:jc w:val="both"/>
            </w:pPr>
            <w:r>
              <w:t>Заместитель директора по воспитательной работе МБУ  школ</w:t>
            </w:r>
            <w:r w:rsidR="006E7077">
              <w:t>а</w:t>
            </w:r>
            <w:r>
              <w:t xml:space="preserve"> № 60, член комиссии</w:t>
            </w:r>
          </w:p>
        </w:tc>
      </w:tr>
      <w:tr w:rsidR="0062313F" w:rsidRPr="00AC3C66" w:rsidTr="00B34D4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proofErr w:type="spellStart"/>
            <w:r>
              <w:t>Смаглюк</w:t>
            </w:r>
            <w:proofErr w:type="spellEnd"/>
            <w:r>
              <w:t xml:space="preserve"> Юрий Алексеевич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6E7077">
            <w:pPr>
              <w:jc w:val="both"/>
            </w:pPr>
            <w:r>
              <w:t xml:space="preserve">Директор МБОУ </w:t>
            </w:r>
            <w:r w:rsidR="006E7077">
              <w:t xml:space="preserve"> «СОШ</w:t>
            </w:r>
            <w:r>
              <w:t xml:space="preserve"> № 26</w:t>
            </w:r>
            <w:r w:rsidR="006E7077">
              <w:t>»</w:t>
            </w:r>
            <w:r>
              <w:t>, член комиссии</w:t>
            </w:r>
          </w:p>
        </w:tc>
      </w:tr>
      <w:tr w:rsidR="0062313F" w:rsidRPr="00AC3C66" w:rsidTr="00B34D4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>Федотова Светлана Валентиновна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>Заместитель директора по учебно-воспитательной работе МБОУ НОШ № 1, член комиссии</w:t>
            </w:r>
          </w:p>
        </w:tc>
      </w:tr>
      <w:tr w:rsidR="0062313F" w:rsidRPr="00AC3C66" w:rsidTr="00B34D4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proofErr w:type="spellStart"/>
            <w:r>
              <w:t>Жижелева</w:t>
            </w:r>
            <w:proofErr w:type="spellEnd"/>
            <w:r>
              <w:t xml:space="preserve"> Ольга Анатольевна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>Начальник филиала по городу Оби ФКУ УИИ ГУФСИН России по Новосибирской области, подполковник внутренней службы, член комиссии</w:t>
            </w:r>
          </w:p>
        </w:tc>
      </w:tr>
      <w:tr w:rsidR="0062313F" w:rsidRPr="00AC3C66" w:rsidTr="00B34D4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>Яковлева Юлия Анатольевна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>Директор муниципального казенного учреждения «Центр психолого-педагогической, медицинской и социальной помощи «Вера», член комиссии</w:t>
            </w:r>
          </w:p>
        </w:tc>
      </w:tr>
      <w:tr w:rsidR="0062313F" w:rsidRPr="00AC3C66" w:rsidTr="00B34D4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>Можейко Людмила Степановна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>Председатель Женского Совета г. Оби, общественный помощник Уполномоченного по правам ребенка в Новосибирской области, член комиссии</w:t>
            </w:r>
          </w:p>
        </w:tc>
      </w:tr>
      <w:tr w:rsidR="0062313F" w:rsidRPr="00AC3C66" w:rsidTr="00B34D4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>Зайцева Наталья Федоровна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 xml:space="preserve">Председатель комиссии по социальной политике Совета депутатов города Оби по 9 избирательному округу, член комиссии </w:t>
            </w:r>
          </w:p>
        </w:tc>
      </w:tr>
      <w:tr w:rsidR="0062313F" w:rsidRPr="00AC3C66" w:rsidTr="00B34D4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proofErr w:type="spellStart"/>
            <w:r>
              <w:t>Круглякова</w:t>
            </w:r>
            <w:proofErr w:type="spellEnd"/>
            <w:r>
              <w:t xml:space="preserve"> Лариса Александровна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 xml:space="preserve">Специалист 1 разряда администрации города Оби, член комиссии </w:t>
            </w:r>
          </w:p>
        </w:tc>
      </w:tr>
    </w:tbl>
    <w:p w:rsidR="00BE6383" w:rsidRDefault="00BE6383" w:rsidP="004B4976"/>
    <w:sectPr w:rsidR="00BE6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13F"/>
    <w:rsid w:val="004B4976"/>
    <w:rsid w:val="0062313F"/>
    <w:rsid w:val="006E7077"/>
    <w:rsid w:val="00780698"/>
    <w:rsid w:val="00AC435E"/>
    <w:rsid w:val="00BE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Сергеева ОА</cp:lastModifiedBy>
  <cp:revision>6</cp:revision>
  <dcterms:created xsi:type="dcterms:W3CDTF">2017-05-04T01:22:00Z</dcterms:created>
  <dcterms:modified xsi:type="dcterms:W3CDTF">2017-05-10T02:08:00Z</dcterms:modified>
</cp:coreProperties>
</file>