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1C5FAE" w:rsidRDefault="001C5FAE" w:rsidP="00050CC0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Default="001C5FAE" w:rsidP="00050CC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1C5FAE" w:rsidRPr="00CE03F9" w:rsidRDefault="001C5FAE" w:rsidP="00050CC0">
      <w:pPr>
        <w:jc w:val="center"/>
        <w:rPr>
          <w:sz w:val="28"/>
          <w:szCs w:val="28"/>
        </w:rPr>
      </w:pPr>
    </w:p>
    <w:p w:rsidR="001C5FAE" w:rsidRPr="00CE03F9" w:rsidRDefault="0068183E" w:rsidP="00050CC0">
      <w:pPr>
        <w:jc w:val="both"/>
        <w:rPr>
          <w:sz w:val="28"/>
        </w:rPr>
      </w:pPr>
      <w:r>
        <w:rPr>
          <w:sz w:val="28"/>
        </w:rPr>
        <w:t>18.09.2017 г.</w:t>
      </w:r>
      <w:r w:rsidR="001C5FAE">
        <w:rPr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C5FAE">
        <w:rPr>
          <w:b/>
          <w:sz w:val="28"/>
        </w:rPr>
        <w:tab/>
      </w:r>
      <w:r w:rsidR="001C5FAE">
        <w:rPr>
          <w:sz w:val="28"/>
        </w:rPr>
        <w:t xml:space="preserve">№ </w:t>
      </w:r>
      <w:r>
        <w:rPr>
          <w:sz w:val="28"/>
        </w:rPr>
        <w:t>1044</w:t>
      </w:r>
      <w:bookmarkStart w:id="0" w:name="_GoBack"/>
      <w:bookmarkEnd w:id="0"/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О внесении изменений в </w:t>
      </w:r>
      <w:proofErr w:type="gramStart"/>
      <w:r>
        <w:rPr>
          <w:sz w:val="28"/>
        </w:rPr>
        <w:t>муниципальную</w:t>
      </w:r>
      <w:proofErr w:type="gramEnd"/>
      <w:r>
        <w:rPr>
          <w:sz w:val="28"/>
        </w:rPr>
        <w:t xml:space="preserve"> </w:t>
      </w: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программу «Энергосбережения и повышения </w:t>
      </w:r>
    </w:p>
    <w:p w:rsidR="001C5FAE" w:rsidRDefault="001C5FAE" w:rsidP="00050CC0">
      <w:pPr>
        <w:jc w:val="both"/>
        <w:rPr>
          <w:sz w:val="28"/>
        </w:rPr>
      </w:pPr>
      <w:r>
        <w:rPr>
          <w:sz w:val="28"/>
        </w:rPr>
        <w:t xml:space="preserve">энергетической эффективности в городе Оби 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>Новосибирской области на 2016-2020 годы»,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утвержденную</w:t>
      </w:r>
      <w:proofErr w:type="gramEnd"/>
      <w:r>
        <w:rPr>
          <w:sz w:val="28"/>
        </w:rPr>
        <w:t xml:space="preserve"> постановлением администрации </w:t>
      </w:r>
    </w:p>
    <w:p w:rsidR="001C5FAE" w:rsidRDefault="001C5FAE" w:rsidP="00E0124A">
      <w:pPr>
        <w:jc w:val="both"/>
        <w:rPr>
          <w:sz w:val="28"/>
        </w:rPr>
      </w:pPr>
      <w:r>
        <w:rPr>
          <w:sz w:val="28"/>
        </w:rPr>
        <w:t xml:space="preserve">города Оби </w:t>
      </w:r>
      <w:r w:rsidR="00EB766D">
        <w:rPr>
          <w:sz w:val="28"/>
        </w:rPr>
        <w:t xml:space="preserve">Новосибирской области </w:t>
      </w:r>
      <w:r>
        <w:rPr>
          <w:sz w:val="28"/>
        </w:rPr>
        <w:t>от 20.02.2016г. №171</w:t>
      </w:r>
    </w:p>
    <w:p w:rsidR="001C5FAE" w:rsidRDefault="001C5FAE" w:rsidP="00050CC0">
      <w:pPr>
        <w:jc w:val="both"/>
        <w:rPr>
          <w:sz w:val="28"/>
        </w:rPr>
      </w:pPr>
    </w:p>
    <w:p w:rsidR="001C5FAE" w:rsidRDefault="001C5FAE" w:rsidP="00050CC0">
      <w:pPr>
        <w:jc w:val="both"/>
        <w:rPr>
          <w:sz w:val="28"/>
        </w:rPr>
      </w:pPr>
    </w:p>
    <w:p w:rsidR="00B432D4" w:rsidRDefault="001C5FAE" w:rsidP="00050CC0">
      <w:pPr>
        <w:jc w:val="both"/>
        <w:rPr>
          <w:sz w:val="28"/>
        </w:rPr>
      </w:pPr>
      <w:r>
        <w:rPr>
          <w:sz w:val="28"/>
        </w:rPr>
        <w:tab/>
      </w:r>
      <w:r w:rsidR="00443515">
        <w:rPr>
          <w:sz w:val="28"/>
        </w:rPr>
        <w:t>В целях эффективной реализации муниципальной программы «Энергосбережения и повышения энергетической эффективности в городе Оби Новосибирской области на 2016-2020 годы»,  в связи с корректировкой программных мероприятий учреждений образования</w:t>
      </w:r>
      <w:r w:rsidR="00014185">
        <w:rPr>
          <w:sz w:val="28"/>
        </w:rPr>
        <w:t xml:space="preserve"> и культуры</w:t>
      </w:r>
    </w:p>
    <w:p w:rsidR="00CB7708" w:rsidRPr="00B432D4" w:rsidRDefault="00CB7708" w:rsidP="00050CC0">
      <w:pPr>
        <w:jc w:val="both"/>
        <w:rPr>
          <w:sz w:val="28"/>
          <w:szCs w:val="28"/>
        </w:rPr>
      </w:pPr>
    </w:p>
    <w:p w:rsidR="001C5FAE" w:rsidRDefault="001C5FAE" w:rsidP="00050CC0">
      <w:pPr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1C5FAE" w:rsidRDefault="001C5FAE" w:rsidP="00050CC0">
      <w:pPr>
        <w:jc w:val="both"/>
        <w:rPr>
          <w:sz w:val="28"/>
        </w:rPr>
      </w:pPr>
    </w:p>
    <w:p w:rsidR="00CB7708" w:rsidRDefault="001C5FAE" w:rsidP="00CB7708">
      <w:pPr>
        <w:ind w:firstLine="709"/>
        <w:jc w:val="both"/>
        <w:rPr>
          <w:sz w:val="28"/>
        </w:rPr>
      </w:pPr>
      <w:r>
        <w:rPr>
          <w:sz w:val="28"/>
        </w:rPr>
        <w:t>1. Внести следующие изменения в постановление от 20.02.2016г. №171 «Об утверждении муниципальной программы «Энергосбережения и повышения энергетической эффективности в городе Оби Новосибирской области на 2016-2020 годы»</w:t>
      </w:r>
      <w:r w:rsidR="00CB7708">
        <w:rPr>
          <w:sz w:val="28"/>
        </w:rPr>
        <w:t xml:space="preserve">, </w:t>
      </w:r>
      <w:proofErr w:type="gramStart"/>
      <w:r w:rsidR="00CB7708">
        <w:rPr>
          <w:sz w:val="28"/>
        </w:rPr>
        <w:t>утвержденную</w:t>
      </w:r>
      <w:proofErr w:type="gramEnd"/>
      <w:r w:rsidR="00CB7708">
        <w:rPr>
          <w:sz w:val="28"/>
        </w:rPr>
        <w:t xml:space="preserve"> постановлением администрации </w:t>
      </w:r>
    </w:p>
    <w:p w:rsidR="001C5FAE" w:rsidRDefault="00CB7708" w:rsidP="00CB7708">
      <w:pPr>
        <w:jc w:val="both"/>
        <w:rPr>
          <w:sz w:val="28"/>
        </w:rPr>
      </w:pPr>
      <w:r>
        <w:rPr>
          <w:sz w:val="28"/>
        </w:rPr>
        <w:t xml:space="preserve">города Оби Новосибирской области от 20.02.2016г. №171 (с изменениями от 15.12.2016г. №1208,  от </w:t>
      </w:r>
      <w:r w:rsidR="00B5499A">
        <w:rPr>
          <w:sz w:val="28"/>
        </w:rPr>
        <w:t>20.03.2017г.</w:t>
      </w:r>
      <w:r w:rsidR="003641E3">
        <w:rPr>
          <w:sz w:val="28"/>
        </w:rPr>
        <w:t xml:space="preserve"> №319</w:t>
      </w:r>
      <w:r w:rsidR="00B5499A">
        <w:rPr>
          <w:sz w:val="28"/>
        </w:rPr>
        <w:t>)</w:t>
      </w:r>
      <w:r w:rsidR="001C5FAE">
        <w:rPr>
          <w:sz w:val="28"/>
        </w:rPr>
        <w:t>:</w:t>
      </w:r>
    </w:p>
    <w:p w:rsidR="001C5FAE" w:rsidRDefault="001C5FAE" w:rsidP="002865C6">
      <w:pPr>
        <w:jc w:val="both"/>
        <w:rPr>
          <w:sz w:val="28"/>
          <w:szCs w:val="28"/>
        </w:rPr>
      </w:pPr>
      <w:r>
        <w:rPr>
          <w:sz w:val="28"/>
        </w:rPr>
        <w:tab/>
        <w:t>1.1.</w:t>
      </w:r>
      <w:r w:rsidR="00B5499A">
        <w:rPr>
          <w:sz w:val="28"/>
        </w:rPr>
        <w:t xml:space="preserve">В </w:t>
      </w:r>
      <w:r>
        <w:rPr>
          <w:sz w:val="28"/>
        </w:rPr>
        <w:t xml:space="preserve"> Раздел</w:t>
      </w:r>
      <w:r w:rsidR="00D3202A">
        <w:rPr>
          <w:sz w:val="28"/>
        </w:rPr>
        <w:t>е</w:t>
      </w:r>
      <w:r>
        <w:rPr>
          <w:sz w:val="28"/>
        </w:rPr>
        <w:t xml:space="preserve"> 1 Приложения №1 Постановления </w:t>
      </w:r>
      <w:r w:rsidR="00B5499A">
        <w:rPr>
          <w:sz w:val="28"/>
        </w:rPr>
        <w:t>№171 от 20.02.2016г.</w:t>
      </w:r>
      <w:r>
        <w:rPr>
          <w:sz w:val="28"/>
        </w:rPr>
        <w:t xml:space="preserve"> «Паспорт программы энергосбережения и повышения энергетической эффективности в городе Оби на 2016-2020 годы» </w:t>
      </w:r>
      <w:r w:rsidR="00B5499A">
        <w:rPr>
          <w:sz w:val="28"/>
        </w:rPr>
        <w:t xml:space="preserve">пункт «Объем и источники финансирования программы» </w:t>
      </w:r>
      <w:r>
        <w:rPr>
          <w:sz w:val="28"/>
          <w:szCs w:val="28"/>
        </w:rPr>
        <w:t xml:space="preserve">читать в </w:t>
      </w:r>
      <w:r w:rsidR="00B5499A">
        <w:rPr>
          <w:sz w:val="28"/>
          <w:szCs w:val="28"/>
        </w:rPr>
        <w:t>следующей редакции:</w:t>
      </w:r>
    </w:p>
    <w:tbl>
      <w:tblPr>
        <w:tblW w:w="9591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4785"/>
        <w:gridCol w:w="4806"/>
      </w:tblGrid>
      <w:tr w:rsidR="00872687" w:rsidTr="004D31CD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87" w:rsidRPr="00484186" w:rsidRDefault="00872687" w:rsidP="004D31CD">
            <w:pPr>
              <w:snapToGrid w:val="0"/>
              <w:rPr>
                <w:sz w:val="28"/>
                <w:szCs w:val="28"/>
              </w:rPr>
            </w:pPr>
            <w:r w:rsidRPr="00484186">
              <w:rPr>
                <w:sz w:val="28"/>
                <w:szCs w:val="28"/>
              </w:rPr>
              <w:t>Объем и источники финансирования программы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Программы осуществляется: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 w:rsidRPr="009C4622">
              <w:rPr>
                <w:sz w:val="28"/>
                <w:szCs w:val="28"/>
                <w:u w:val="single"/>
              </w:rPr>
              <w:t>2016 год</w:t>
            </w:r>
            <w:r>
              <w:rPr>
                <w:sz w:val="28"/>
                <w:szCs w:val="28"/>
              </w:rPr>
              <w:t xml:space="preserve">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- 5 119,7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 xml:space="preserve">2017 год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-1 303,8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 xml:space="preserve">2018 год 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-14 </w:t>
            </w:r>
            <w:r w:rsidR="003641E3">
              <w:rPr>
                <w:sz w:val="28"/>
                <w:szCs w:val="28"/>
              </w:rPr>
              <w:t>68</w:t>
            </w:r>
            <w:r>
              <w:rPr>
                <w:sz w:val="28"/>
                <w:szCs w:val="28"/>
              </w:rPr>
              <w:t xml:space="preserve">1,7 </w:t>
            </w: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>2019 год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-6 600,0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– областной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-40 064,9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-18 797,3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– внебюджетные средства</w:t>
            </w:r>
          </w:p>
          <w:p w:rsidR="00872687" w:rsidRPr="009C4622" w:rsidRDefault="00872687" w:rsidP="004D31CD">
            <w:pPr>
              <w:jc w:val="both"/>
              <w:rPr>
                <w:sz w:val="28"/>
                <w:szCs w:val="28"/>
                <w:u w:val="single"/>
              </w:rPr>
            </w:pPr>
            <w:r w:rsidRPr="009C4622">
              <w:rPr>
                <w:sz w:val="28"/>
                <w:szCs w:val="28"/>
                <w:u w:val="single"/>
              </w:rPr>
              <w:t>2020 год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-29 487,2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– областной бюджет;</w:t>
            </w:r>
          </w:p>
          <w:p w:rsidR="00872687" w:rsidRDefault="00872687" w:rsidP="004D31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-32 342,3</w:t>
            </w:r>
            <w:r w:rsidR="00422E1F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– местный бюджет;</w:t>
            </w:r>
          </w:p>
          <w:p w:rsidR="00872687" w:rsidRPr="006E5036" w:rsidRDefault="00872687" w:rsidP="0087268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-28 794,8 </w:t>
            </w:r>
            <w:proofErr w:type="spellStart"/>
            <w:r>
              <w:rPr>
                <w:sz w:val="28"/>
                <w:szCs w:val="28"/>
              </w:rPr>
              <w:t>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</w:t>
            </w:r>
            <w:proofErr w:type="spellEnd"/>
            <w:r>
              <w:rPr>
                <w:sz w:val="28"/>
                <w:szCs w:val="28"/>
              </w:rPr>
              <w:t>. – внебюджетные средства</w:t>
            </w:r>
          </w:p>
        </w:tc>
      </w:tr>
    </w:tbl>
    <w:p w:rsidR="00B5499A" w:rsidRPr="00A51EF7" w:rsidRDefault="00B5499A" w:rsidP="002865C6">
      <w:pPr>
        <w:jc w:val="both"/>
        <w:rPr>
          <w:sz w:val="28"/>
        </w:rPr>
      </w:pPr>
    </w:p>
    <w:p w:rsidR="001C5FAE" w:rsidRDefault="001C5FAE" w:rsidP="005623D3">
      <w:pPr>
        <w:ind w:firstLine="708"/>
        <w:jc w:val="both"/>
        <w:rPr>
          <w:sz w:val="28"/>
        </w:rPr>
      </w:pPr>
      <w:r>
        <w:rPr>
          <w:sz w:val="28"/>
        </w:rPr>
        <w:t>1.2.</w:t>
      </w:r>
      <w:r w:rsidR="00D3202A">
        <w:rPr>
          <w:sz w:val="28"/>
        </w:rPr>
        <w:t xml:space="preserve"> </w:t>
      </w:r>
      <w:r>
        <w:rPr>
          <w:sz w:val="28"/>
        </w:rPr>
        <w:t>Приложение №3 к программе «Перечень программных мероприятий энергосбережения и повышения энергетической эффективности в городе Оби на 2016-2020 годы» читать в новой редакции (Приложение №</w:t>
      </w:r>
      <w:r w:rsidR="00D3202A">
        <w:rPr>
          <w:sz w:val="28"/>
        </w:rPr>
        <w:t>1</w:t>
      </w:r>
      <w:r>
        <w:rPr>
          <w:sz w:val="28"/>
        </w:rPr>
        <w:t xml:space="preserve"> к Постановлению).</w:t>
      </w:r>
    </w:p>
    <w:p w:rsidR="001C5FAE" w:rsidRPr="00CE03F9" w:rsidRDefault="001C5FAE" w:rsidP="002865C6">
      <w:pPr>
        <w:jc w:val="both"/>
        <w:rPr>
          <w:sz w:val="28"/>
        </w:rPr>
      </w:pPr>
      <w:r>
        <w:rPr>
          <w:sz w:val="28"/>
        </w:rPr>
        <w:tab/>
        <w:t>1.3. Приложение № 4 к программе «Сводные финансовые затраты программы» читать в новой редакции (Приложение №</w:t>
      </w:r>
      <w:r w:rsidR="00D3202A">
        <w:rPr>
          <w:sz w:val="28"/>
        </w:rPr>
        <w:t>2</w:t>
      </w:r>
      <w:r>
        <w:rPr>
          <w:sz w:val="28"/>
        </w:rPr>
        <w:t xml:space="preserve"> к Постановлению).</w:t>
      </w:r>
    </w:p>
    <w:p w:rsidR="001C5FAE" w:rsidRDefault="001C5FAE" w:rsidP="005D075F">
      <w:pPr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="00D3202A">
        <w:rPr>
          <w:sz w:val="28"/>
          <w:szCs w:val="28"/>
        </w:rPr>
        <w:t xml:space="preserve">Отделу по взаимодействию с общественностью </w:t>
      </w:r>
      <w:r w:rsidR="00D3202A">
        <w:rPr>
          <w:sz w:val="28"/>
        </w:rPr>
        <w:t>о</w:t>
      </w:r>
      <w:r>
        <w:rPr>
          <w:sz w:val="28"/>
        </w:rPr>
        <w:t>публиковать настоящее постановление в газете «</w:t>
      </w:r>
      <w:proofErr w:type="spellStart"/>
      <w:r>
        <w:rPr>
          <w:sz w:val="28"/>
        </w:rPr>
        <w:t>Аэро</w:t>
      </w:r>
      <w:proofErr w:type="spellEnd"/>
      <w:r>
        <w:rPr>
          <w:sz w:val="28"/>
        </w:rPr>
        <w:t>-Сити» и разместить на официальном сайте города Оби Новосибирской области.</w:t>
      </w:r>
    </w:p>
    <w:p w:rsidR="001C5FAE" w:rsidRDefault="001C5FAE" w:rsidP="00832CB2">
      <w:pPr>
        <w:ind w:firstLine="705"/>
        <w:jc w:val="both"/>
        <w:rPr>
          <w:sz w:val="28"/>
        </w:rPr>
      </w:pPr>
      <w:r>
        <w:rPr>
          <w:sz w:val="28"/>
        </w:rPr>
        <w:t>3.</w:t>
      </w:r>
      <w:r w:rsidR="00D3202A">
        <w:rPr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постановления возложить на заместителя главы администрации города Оби С.П. Жигайлова.</w:t>
      </w:r>
    </w:p>
    <w:p w:rsidR="001C5FAE" w:rsidRDefault="001C5FAE" w:rsidP="00050CC0">
      <w:pPr>
        <w:ind w:left="705"/>
        <w:jc w:val="both"/>
        <w:rPr>
          <w:sz w:val="28"/>
        </w:rPr>
      </w:pPr>
    </w:p>
    <w:p w:rsidR="001C5FAE" w:rsidRDefault="001C5FAE" w:rsidP="00050CC0">
      <w:pPr>
        <w:ind w:left="705"/>
        <w:jc w:val="both"/>
        <w:rPr>
          <w:sz w:val="28"/>
        </w:rPr>
      </w:pPr>
    </w:p>
    <w:p w:rsidR="001C5FAE" w:rsidRDefault="001C5FAE" w:rsidP="00050CC0">
      <w:pPr>
        <w:ind w:left="705"/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1C5FAE" w:rsidRPr="00B432D4" w:rsidRDefault="001C5FAE" w:rsidP="00B432D4">
      <w:pPr>
        <w:ind w:left="705"/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А.А. </w:t>
      </w:r>
      <w:proofErr w:type="spellStart"/>
      <w:r>
        <w:rPr>
          <w:b/>
          <w:sz w:val="28"/>
        </w:rPr>
        <w:t>Мозжерин</w:t>
      </w:r>
      <w:proofErr w:type="spellEnd"/>
    </w:p>
    <w:sectPr w:rsidR="001C5FAE" w:rsidRPr="00B432D4" w:rsidSect="00B432D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CC0"/>
    <w:rsid w:val="00014185"/>
    <w:rsid w:val="00050CC0"/>
    <w:rsid w:val="00127EA5"/>
    <w:rsid w:val="00147AAF"/>
    <w:rsid w:val="001C5FAE"/>
    <w:rsid w:val="00233345"/>
    <w:rsid w:val="00255A62"/>
    <w:rsid w:val="00273273"/>
    <w:rsid w:val="002865C6"/>
    <w:rsid w:val="003641E3"/>
    <w:rsid w:val="00395888"/>
    <w:rsid w:val="00422E1F"/>
    <w:rsid w:val="00443515"/>
    <w:rsid w:val="005623D3"/>
    <w:rsid w:val="005B0AD5"/>
    <w:rsid w:val="005D075F"/>
    <w:rsid w:val="005D3BE4"/>
    <w:rsid w:val="006317D1"/>
    <w:rsid w:val="0068183E"/>
    <w:rsid w:val="00693350"/>
    <w:rsid w:val="00784344"/>
    <w:rsid w:val="007A7497"/>
    <w:rsid w:val="00832CB2"/>
    <w:rsid w:val="00863784"/>
    <w:rsid w:val="00872687"/>
    <w:rsid w:val="00883D50"/>
    <w:rsid w:val="008F1F92"/>
    <w:rsid w:val="00935053"/>
    <w:rsid w:val="00995C66"/>
    <w:rsid w:val="00A51EF7"/>
    <w:rsid w:val="00A8159D"/>
    <w:rsid w:val="00A82AD7"/>
    <w:rsid w:val="00AF3E7D"/>
    <w:rsid w:val="00B06349"/>
    <w:rsid w:val="00B432D4"/>
    <w:rsid w:val="00B5499A"/>
    <w:rsid w:val="00C62D22"/>
    <w:rsid w:val="00CB7708"/>
    <w:rsid w:val="00CE03F9"/>
    <w:rsid w:val="00CF35BB"/>
    <w:rsid w:val="00D3202A"/>
    <w:rsid w:val="00D43D26"/>
    <w:rsid w:val="00DA605C"/>
    <w:rsid w:val="00E0124A"/>
    <w:rsid w:val="00E24D82"/>
    <w:rsid w:val="00E86917"/>
    <w:rsid w:val="00EB766D"/>
    <w:rsid w:val="00F522F2"/>
    <w:rsid w:val="00FD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95C66"/>
    <w:rPr>
      <w:rFonts w:cs="Times New Roman"/>
    </w:rPr>
  </w:style>
  <w:style w:type="character" w:styleId="a3">
    <w:name w:val="Hyperlink"/>
    <w:basedOn w:val="a0"/>
    <w:uiPriority w:val="99"/>
    <w:semiHidden/>
    <w:rsid w:val="00995C6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86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82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2AD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995C66"/>
    <w:rPr>
      <w:rFonts w:cs="Times New Roman"/>
    </w:rPr>
  </w:style>
  <w:style w:type="character" w:styleId="a3">
    <w:name w:val="Hyperlink"/>
    <w:basedOn w:val="a0"/>
    <w:uiPriority w:val="99"/>
    <w:semiHidden/>
    <w:rsid w:val="00995C6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865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A82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82AD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CC613-021A-4566-8F83-BAAE18EB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Сергеева ОА</cp:lastModifiedBy>
  <cp:revision>3</cp:revision>
  <cp:lastPrinted>2016-10-18T05:37:00Z</cp:lastPrinted>
  <dcterms:created xsi:type="dcterms:W3CDTF">2017-09-19T07:09:00Z</dcterms:created>
  <dcterms:modified xsi:type="dcterms:W3CDTF">2017-09-19T07:09:00Z</dcterms:modified>
</cp:coreProperties>
</file>