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85" w:rsidRPr="00516485" w:rsidRDefault="00516485" w:rsidP="00C50FA9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516485" w:rsidRPr="00516485" w:rsidRDefault="00516485" w:rsidP="00C50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Оби Новосибирской области</w:t>
      </w:r>
    </w:p>
    <w:p w:rsidR="00516485" w:rsidRPr="00516485" w:rsidRDefault="00516485" w:rsidP="00C50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516485" w:rsidRPr="00516485" w:rsidRDefault="00516485" w:rsidP="00C50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485" w:rsidRPr="00516485" w:rsidRDefault="00516485" w:rsidP="00C50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16485" w:rsidRPr="00516485" w:rsidRDefault="00C50FA9" w:rsidP="00C50FA9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девятая</w:t>
      </w:r>
      <w:r w:rsidR="00516485" w:rsidRPr="0051648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сессия</w:t>
      </w:r>
    </w:p>
    <w:p w:rsidR="00516485" w:rsidRPr="00516485" w:rsidRDefault="00516485" w:rsidP="00C50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485" w:rsidRPr="00516485" w:rsidRDefault="00516485" w:rsidP="00C50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85" w:rsidRPr="00516485" w:rsidRDefault="00516485" w:rsidP="00C50F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0FA9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</w:t>
      </w:r>
      <w:r w:rsidRPr="0051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 года        </w:t>
      </w:r>
      <w:r w:rsidRPr="00516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№ </w:t>
      </w:r>
      <w:r w:rsidR="00C50FA9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</w:p>
    <w:p w:rsidR="00516485" w:rsidRPr="00516485" w:rsidRDefault="00516485" w:rsidP="00C50FA9">
      <w:pPr>
        <w:autoSpaceDE w:val="0"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85" w:rsidRPr="00516485" w:rsidRDefault="00516485" w:rsidP="00C50FA9">
      <w:pPr>
        <w:autoSpaceDE w:val="0"/>
        <w:spacing w:after="0" w:line="240" w:lineRule="auto"/>
        <w:ind w:firstLine="5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ind w:right="22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«</w:t>
      </w:r>
      <w:r w:rsidRPr="005164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постоянных комиссиях Совета депутатов города Оби Новосибирской области</w:t>
      </w:r>
      <w:r w:rsidRPr="00516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ind w:right="2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85" w:rsidRPr="00516485" w:rsidRDefault="00516485" w:rsidP="00C50FA9">
      <w:pPr>
        <w:spacing w:after="0" w:line="240" w:lineRule="auto"/>
        <w:ind w:firstLine="555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516485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Руководствуясь Федеральным законом от 06.10.2003 года №131-ФЗ «Об общих принципах организации местного самоуправления в российской Федерации», ст. 20 Устава муниципального образования города Оби Новосибирской области, в соответствии со ст. 10 Регламента Совета депутатов муниципального образования города Оби Новосибирской области, Совет депутатов</w:t>
      </w: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4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16485" w:rsidRPr="00516485" w:rsidRDefault="00516485" w:rsidP="00C50FA9">
      <w:pPr>
        <w:tabs>
          <w:tab w:val="lef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6485" w:rsidRPr="00516485" w:rsidRDefault="00516485" w:rsidP="00C50F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Положение «</w:t>
      </w:r>
      <w:r w:rsidRPr="005164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постоянных комиссиях Совета депутатов города Оби Новосибирской области</w:t>
      </w:r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(прилагается).</w:t>
      </w:r>
    </w:p>
    <w:p w:rsidR="00516485" w:rsidRPr="00516485" w:rsidRDefault="00516485" w:rsidP="00C50F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Признать утратившим силу решение семнадцатой сессии Совета депутатов города Оби Новосибирской области третьего созыва от 27.06.2012 года №150 «О Положении «О постоянных комиссиях города Оби»».</w:t>
      </w: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решение разместить на официальном сайте администрации города Оби Новосибирской области.</w:t>
      </w: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sub_2033"/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Настоящее решение вступает в силу </w:t>
      </w:r>
      <w:bookmarkStart w:id="1" w:name="sub_2034"/>
      <w:bookmarkEnd w:id="0"/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его принятия.</w:t>
      </w: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gramStart"/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16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данного решения возложить на постоянную комиссию по местному самоуправлению, законности и правопорядку (О.О. Григоренко).</w:t>
      </w:r>
    </w:p>
    <w:bookmarkEnd w:id="1"/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6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        М.Л. Гольдштейн </w:t>
      </w: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6485" w:rsidRPr="00516485" w:rsidRDefault="00516485" w:rsidP="00C5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6485" w:rsidRPr="00516485" w:rsidRDefault="00516485" w:rsidP="00C50FA9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804699" w:rsidRDefault="00804699" w:rsidP="00C50FA9">
      <w:pPr>
        <w:spacing w:after="0" w:line="240" w:lineRule="auto"/>
      </w:pPr>
    </w:p>
    <w:p w:rsidR="00C50FA9" w:rsidRDefault="00C50FA9" w:rsidP="00C50FA9">
      <w:pPr>
        <w:spacing w:after="0" w:line="240" w:lineRule="auto"/>
      </w:pPr>
    </w:p>
    <w:p w:rsidR="00C50FA9" w:rsidRDefault="00C50FA9" w:rsidP="00C50FA9">
      <w:pPr>
        <w:spacing w:after="0" w:line="240" w:lineRule="auto"/>
      </w:pPr>
    </w:p>
    <w:p w:rsidR="00C50FA9" w:rsidRDefault="00C50FA9" w:rsidP="00C50FA9">
      <w:pPr>
        <w:spacing w:after="0" w:line="240" w:lineRule="auto"/>
      </w:pPr>
    </w:p>
    <w:p w:rsidR="00C50FA9" w:rsidRDefault="00C50FA9" w:rsidP="00C50FA9">
      <w:pPr>
        <w:spacing w:after="0" w:line="240" w:lineRule="auto"/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151C2D">
        <w:rPr>
          <w:rFonts w:ascii="Times New Roman" w:hAnsi="Times New Roman"/>
          <w:sz w:val="20"/>
          <w:szCs w:val="20"/>
        </w:rPr>
        <w:t>Приложение к решению</w:t>
      </w: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девятой сессии Совета депутатов </w:t>
      </w: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города Оби Новосибирской области </w:t>
      </w:r>
    </w:p>
    <w:p w:rsid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четвертого созыва</w:t>
      </w:r>
    </w:p>
    <w:p w:rsidR="00C50FA9" w:rsidRPr="00C50FA9" w:rsidRDefault="00C50FA9" w:rsidP="00C50FA9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23.08.2017г. № 110</w:t>
      </w:r>
    </w:p>
    <w:p w:rsidR="00C50FA9" w:rsidRPr="00C066A2" w:rsidRDefault="00C50FA9" w:rsidP="00C50FA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C066A2">
        <w:rPr>
          <w:rFonts w:ascii="Times New Roman" w:hAnsi="Times New Roman"/>
          <w:b/>
          <w:bCs/>
          <w:kern w:val="36"/>
          <w:sz w:val="32"/>
          <w:szCs w:val="32"/>
        </w:rPr>
        <w:t>Положение</w:t>
      </w:r>
    </w:p>
    <w:p w:rsidR="00C50FA9" w:rsidRDefault="00C50FA9" w:rsidP="00C50FA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о постоянных</w:t>
      </w:r>
      <w:r w:rsidRPr="00C066A2">
        <w:rPr>
          <w:rFonts w:ascii="Times New Roman" w:hAnsi="Times New Roman"/>
          <w:b/>
          <w:bCs/>
          <w:kern w:val="36"/>
          <w:sz w:val="32"/>
          <w:szCs w:val="32"/>
        </w:rPr>
        <w:t xml:space="preserve"> комиссиях Совета депутатов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города</w:t>
      </w:r>
      <w:r w:rsidRPr="00C066A2">
        <w:rPr>
          <w:rFonts w:ascii="Times New Roman" w:hAnsi="Times New Roman"/>
          <w:b/>
          <w:bCs/>
          <w:kern w:val="36"/>
          <w:sz w:val="32"/>
          <w:szCs w:val="32"/>
        </w:rPr>
        <w:t xml:space="preserve"> Оби</w:t>
      </w:r>
    </w:p>
    <w:p w:rsidR="00C50FA9" w:rsidRPr="00054A44" w:rsidRDefault="00C50FA9" w:rsidP="00C50FA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</w:t>
      </w:r>
      <w:r w:rsidRPr="00C50FA9">
        <w:rPr>
          <w:rFonts w:ascii="Times New Roman" w:hAnsi="Times New Roman"/>
          <w:b/>
          <w:sz w:val="24"/>
          <w:szCs w:val="24"/>
        </w:rPr>
        <w:t> 1.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 w:rsidRPr="00054A4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1.1. В соответствии с Уставом муниципального образования города Оби и Регламентом Совета депутатов города Оби</w:t>
      </w:r>
      <w:r>
        <w:rPr>
          <w:rFonts w:ascii="Times New Roman" w:hAnsi="Times New Roman"/>
          <w:sz w:val="24"/>
          <w:szCs w:val="24"/>
        </w:rPr>
        <w:t>,</w:t>
      </w:r>
      <w:r w:rsidRPr="00054A44">
        <w:rPr>
          <w:rFonts w:ascii="Times New Roman" w:hAnsi="Times New Roman"/>
          <w:sz w:val="24"/>
          <w:szCs w:val="24"/>
        </w:rPr>
        <w:t xml:space="preserve"> Совет депутатов города Оби (далее</w:t>
      </w:r>
      <w:r>
        <w:rPr>
          <w:rFonts w:ascii="Times New Roman" w:hAnsi="Times New Roman"/>
          <w:sz w:val="24"/>
          <w:szCs w:val="24"/>
        </w:rPr>
        <w:t xml:space="preserve"> по тексту</w:t>
      </w:r>
      <w:r w:rsidRPr="00054A44">
        <w:rPr>
          <w:rFonts w:ascii="Times New Roman" w:hAnsi="Times New Roman"/>
          <w:sz w:val="24"/>
          <w:szCs w:val="24"/>
        </w:rPr>
        <w:t xml:space="preserve"> - Совет) образует из своего состава постоянные депутатские Комиссии по отдельным направлениям деятельности Совета (далее</w:t>
      </w:r>
      <w:r>
        <w:rPr>
          <w:rFonts w:ascii="Times New Roman" w:hAnsi="Times New Roman"/>
          <w:sz w:val="24"/>
          <w:szCs w:val="24"/>
        </w:rPr>
        <w:t xml:space="preserve"> по тексту</w:t>
      </w:r>
      <w:r w:rsidRPr="00054A44">
        <w:rPr>
          <w:rFonts w:ascii="Times New Roman" w:hAnsi="Times New Roman"/>
          <w:sz w:val="24"/>
          <w:szCs w:val="24"/>
        </w:rPr>
        <w:t xml:space="preserve"> - Комиссии).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054A44">
        <w:rPr>
          <w:rFonts w:ascii="Times New Roman" w:hAnsi="Times New Roman"/>
          <w:sz w:val="24"/>
          <w:szCs w:val="24"/>
        </w:rPr>
        <w:t>Комиссии образуются Советом для предварительного рассмотрения и подготовки вопросов местного значения, отнесенных Уставом муниципального образования города Оби к компетенции Совета, выработки проектов решений, конкретных мероприятий и программ по предметам ведения Совета, для содействия выполнению решений Совета депутатов, для содействия в осуществлении контроля за деятельностью органов и должностных лиц местного самоуправления, муниципальных учреждений и предприятий.</w:t>
      </w:r>
      <w:proofErr w:type="gramEnd"/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1.3. Комиссии образуются на срок полномочий Совета данного созыва из числа депутатов либо на срок, указанный в решении Совета. Комиссии являются рабочими органами Совета, ответственны перед ним и подчиняются ему. Деятельность постоянных депутатских Комиссий координирует председатель Совета депутатов. Совет с учетом задач может вносить изменения в их состав, а так же образовывать  новые комиссии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1.4. Перечень Комиссий по направлениям, </w:t>
      </w:r>
      <w:r>
        <w:rPr>
          <w:rFonts w:ascii="Times New Roman" w:hAnsi="Times New Roman"/>
          <w:sz w:val="24"/>
          <w:szCs w:val="24"/>
        </w:rPr>
        <w:t>наименованиям</w:t>
      </w:r>
      <w:r w:rsidRPr="00054A44">
        <w:rPr>
          <w:rFonts w:ascii="Times New Roman" w:hAnsi="Times New Roman"/>
          <w:sz w:val="24"/>
          <w:szCs w:val="24"/>
        </w:rPr>
        <w:t>, вопросы ведения Комиссий, председатели Комиссий, численный и персональный состав Комиссий утверждаются решением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>.</w:t>
      </w:r>
      <w:r w:rsidRPr="00054A44">
        <w:rPr>
          <w:rFonts w:ascii="Times New Roman" w:hAnsi="Times New Roman"/>
          <w:sz w:val="24"/>
          <w:szCs w:val="24"/>
        </w:rPr>
        <w:t xml:space="preserve">  В состав постоянных комиссий не может входить председатель Совета депутатов.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1.6.  Заместитель председателя </w:t>
      </w:r>
      <w:r w:rsidRPr="004048ED">
        <w:rPr>
          <w:rFonts w:ascii="Times New Roman" w:hAnsi="Times New Roman"/>
          <w:sz w:val="24"/>
          <w:szCs w:val="24"/>
        </w:rPr>
        <w:t>Совета депутатов города Оби Новосибирской области,</w:t>
      </w:r>
      <w:r w:rsidRPr="00054A44">
        <w:rPr>
          <w:rFonts w:ascii="Times New Roman" w:hAnsi="Times New Roman"/>
          <w:sz w:val="24"/>
          <w:szCs w:val="24"/>
        </w:rPr>
        <w:t xml:space="preserve"> по поручению комиссии, председателя комиссии, имеет право представлять интересы комиссии с правом подписи исходящей документации от имени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1.7.  При необходимости Совет депутатов может создавать временные комиссии с четким указанием задач и сроков их деятельности.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Pr="00054A44">
        <w:rPr>
          <w:rFonts w:ascii="Times New Roman" w:hAnsi="Times New Roman"/>
          <w:sz w:val="24"/>
          <w:szCs w:val="24"/>
        </w:rPr>
        <w:t>По результатам работы временная комиссия представляет Совету отчет с выводами, проектами решений, рекомендациями. По ее отчету Совет принимает решение.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1.9. Временная комиссия Совета организует свою работу и принимает решения по правилам, предусмотренным настоящим Положением для комиссии Совета депутатов.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1.10. Комиссии в своей деятельности руководствуются законодательством Российской Федерации и Новосибирской области, Уставом города Оби, Регламентом Совета депутатов  и другими нормативными правовыми актами города Оби, настоящим Положением исходя из единства общегосударственных интересов и волеизъявления жителей города Оби.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1.11. Комиссии правомочны рассматривать любые вопросы, отнесенные к </w:t>
      </w:r>
      <w:r>
        <w:rPr>
          <w:rFonts w:ascii="Times New Roman" w:hAnsi="Times New Roman"/>
          <w:sz w:val="24"/>
          <w:szCs w:val="24"/>
        </w:rPr>
        <w:t xml:space="preserve">профилю Комиссии </w:t>
      </w:r>
      <w:r w:rsidRPr="00054A44">
        <w:rPr>
          <w:rFonts w:ascii="Times New Roman" w:hAnsi="Times New Roman"/>
          <w:sz w:val="24"/>
          <w:szCs w:val="24"/>
        </w:rPr>
        <w:t xml:space="preserve"> и принимать по этим вопросам собственное решение</w:t>
      </w:r>
      <w:r>
        <w:rPr>
          <w:rFonts w:ascii="Times New Roman" w:hAnsi="Times New Roman"/>
          <w:sz w:val="24"/>
          <w:szCs w:val="24"/>
        </w:rPr>
        <w:t>, в пределах своей компетенции</w:t>
      </w:r>
      <w:r w:rsidRPr="00054A44">
        <w:rPr>
          <w:rFonts w:ascii="Times New Roman" w:hAnsi="Times New Roman"/>
          <w:sz w:val="24"/>
          <w:szCs w:val="24"/>
        </w:rPr>
        <w:t>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1.12</w:t>
      </w:r>
      <w:r w:rsidRPr="00054A44">
        <w:rPr>
          <w:rFonts w:ascii="Times New Roman" w:hAnsi="Times New Roman"/>
          <w:b/>
          <w:sz w:val="24"/>
          <w:szCs w:val="24"/>
        </w:rPr>
        <w:t xml:space="preserve">. </w:t>
      </w:r>
      <w:r w:rsidRPr="00054A44">
        <w:rPr>
          <w:rFonts w:ascii="Times New Roman" w:hAnsi="Times New Roman"/>
          <w:sz w:val="24"/>
          <w:szCs w:val="24"/>
        </w:rPr>
        <w:t xml:space="preserve">Решения комиссии подлежат обязательному рассмотрению расположенными на территории города органами местного самоуправления, предприятиями, учреждениями, организациями, которым они адресованы. </w:t>
      </w:r>
      <w:proofErr w:type="gramStart"/>
      <w:r>
        <w:rPr>
          <w:rFonts w:ascii="Times New Roman" w:hAnsi="Times New Roman"/>
          <w:sz w:val="24"/>
          <w:szCs w:val="24"/>
        </w:rPr>
        <w:t>О результатах рассмотрения и принимаемых мерах, Комиссии должны быть уведомлены в установленные ими срок.</w:t>
      </w:r>
      <w:proofErr w:type="gramEnd"/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1.13. Комиссии Совета созданы с целью организации нормотворческого процесса и обеспечения: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1) непрерывности функционирования Совета в период между его заседаниями;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2) участия депутатов в деятельности Совета;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1.14. Комиссии Совета строят свою работу на основе гласности, коллективного, свободного, делового обсуждения и решения вопросов, инициативы членов комиссий. Они взаимодействуют с соответствующими подразделениями администрации города, государственными органами, общественными организациями и объединениями, трудовыми </w:t>
      </w:r>
      <w:r w:rsidRPr="00054A44">
        <w:rPr>
          <w:rFonts w:ascii="Times New Roman" w:hAnsi="Times New Roman"/>
          <w:sz w:val="24"/>
          <w:szCs w:val="24"/>
        </w:rPr>
        <w:lastRenderedPageBreak/>
        <w:t>коллективами предприятий и учреждений города, населением, изучают и учитывают общественное мнение населения.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1.15. По окончании календарного года комиссия представляет Совету письменный отчет о своей деятельности и результатах исполнения своих решений. Совет вправе  в любое время запросить отчет о текущей деятельности комиссии. 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 xml:space="preserve"> </w:t>
      </w: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sz w:val="24"/>
          <w:szCs w:val="24"/>
        </w:rPr>
        <w:t>Статья 2.  Задачи постоянных комиссий: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 Основными задачами Комиссий являются: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2.1.1. Разработка проектов муниципальных нормативных правовых актов.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2.1.2. Подготовка и рассмотрение проектов решений, выносимых на Совет по вопросам, относящимся к компетенции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2.1.3. Подготовка предложений, принятия решений, заключений, осуществления проверок использования средств местного бюджета муниципальными учреждениями и муниципального имущества города Оби.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2.1.4. Подготовка заключений по вопросам, внесенным на рассмотрение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2.1.5. Разработка решений, рекомендаций, заключений, предложений к планам мероприятий, соответствующих профилю Комиссий и относящихся к вопросам их ведения, в администрации города и государственных органов.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2.1.6. </w:t>
      </w:r>
      <w:proofErr w:type="gramStart"/>
      <w:r w:rsidRPr="00054A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реализацией решений, комиссий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2.1.7. Выполняя возложенные на них задачи, Комиссии призваны своей работой в период между заседаниями Совета </w:t>
      </w:r>
      <w:proofErr w:type="gramStart"/>
      <w:r w:rsidRPr="00054A44">
        <w:rPr>
          <w:rFonts w:ascii="Times New Roman" w:hAnsi="Times New Roman"/>
          <w:sz w:val="24"/>
          <w:szCs w:val="24"/>
        </w:rPr>
        <w:t>способствовать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постоянной и эффективной деятельности Совета как высшего выборного представительного органа местного самоуправления города.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2.1.8. По решению Совета депутатов, поручению председателя Совета депутатов или по собственной инициативе комиссии взаимодействуют с соответствующими органами администрации города Оби (далее - Администрация), государственными органами, общественными организациями и объединениями, трудовыми коллективами предприятий и учреждений города, населением, изучают и учитывают общественное мнение населения, с вынесением по ним решений.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2.1.9. Комиссии строят свою работу на основе коллективного, свободного, делового обсуждения вопросов, гласности и инициативы членов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2.1.10. Комиссии осуществляют свои полномочия путем принятия решений, заключений, рекомендаций.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2.1.1</w:t>
      </w:r>
      <w:r>
        <w:rPr>
          <w:rFonts w:ascii="Times New Roman" w:hAnsi="Times New Roman"/>
          <w:sz w:val="24"/>
          <w:szCs w:val="24"/>
        </w:rPr>
        <w:t>1</w:t>
      </w:r>
      <w:r w:rsidRPr="00054A44">
        <w:rPr>
          <w:rFonts w:ascii="Times New Roman" w:hAnsi="Times New Roman"/>
          <w:sz w:val="24"/>
          <w:szCs w:val="24"/>
        </w:rPr>
        <w:t>. Комиссии вправе осуществлять иные полномочия, установленные законом и иными нормативными актами.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 3</w:t>
      </w:r>
      <w:r w:rsidRPr="00C50FA9">
        <w:rPr>
          <w:rFonts w:ascii="Times New Roman" w:hAnsi="Times New Roman"/>
          <w:b/>
          <w:sz w:val="24"/>
          <w:szCs w:val="24"/>
        </w:rPr>
        <w:t>. Функции, права и обязанности постоянных Комиссий и их членов</w:t>
      </w:r>
    </w:p>
    <w:p w:rsidR="00C50FA9" w:rsidRPr="00054A44" w:rsidRDefault="00C50FA9" w:rsidP="00C50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3.1. Комиссии по вопросам их ведения осуществляют следующие функции: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3.1.1. Разработку по поручению Совета или по собственной инициативе проектов нормативно-правовых актов и решений, относящихся к вопросам ведения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3.1.2. Осуществление предварительного или дополнительного рассмотрения проектов правовых актов, переданных Советом на рассмотрение Комиссиям. Подготовку заключений по проектам правовых актов, относящимся к вопросам ведения Комиссий, внесение к ним своих предложений.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3.1.3. Подготовку по собственной инициативе или по поручению Совета, председателя Совета, его заместителя заключений и рекомендаций по переданным на рассмотрение Комиссий вопросам.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3.1.4. Разрабатывают проекты решений Совета по вопросам, относящимся к ведению комиссий</w:t>
      </w:r>
      <w:proofErr w:type="gramStart"/>
      <w:r w:rsidRPr="00054A44">
        <w:rPr>
          <w:rFonts w:ascii="Times New Roman" w:hAnsi="Times New Roman"/>
          <w:sz w:val="24"/>
          <w:szCs w:val="24"/>
        </w:rPr>
        <w:t>.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A44">
        <w:rPr>
          <w:rFonts w:ascii="Times New Roman" w:hAnsi="Times New Roman"/>
          <w:sz w:val="24"/>
          <w:szCs w:val="24"/>
        </w:rPr>
        <w:t>и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предлагают их для внесения в повестку для заседания Совета, рассматривают переданные им проекты решений администрации города, других комиссий и готовят по ним соответствующие заключения.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3.1.5. Участие в разработке проектов планов и программ экономического и социального развития, бюджета, решений и других вопросов. Внесение по ним своих замечаний и предложений.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3.1.6. Подготовку и проведение по решению Совета депутатских слушаний.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3.1.7. Проведение по решению Совета публичных слушаний по вопросам, представляющим общественный интерес.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lastRenderedPageBreak/>
        <w:t>3.1.8. Взаимодействовать с органами государственной власти, органами местного самоуправления и их структурными и территориальными структурными подразделениями, организациями независимо от их организационно-правовых форм и форм собственности;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3.1.9. Осуществление иных функций, которые могут быть возложены на них соответствующими решениями Совета или по собственной инициативе по вопросам компетенции Комиссии.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3.2. Комиссии для осуществления вышеизложенных функций по вопросам, относящимся к их ведению, вправе: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3.2.1. Подготавливать проекты правовых актов Совета и вносить предложения на его заседания.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3.2.2. Представлять, вносить предложения о заслушивании на заседании Совета доклады и содоклады</w:t>
      </w:r>
      <w:r>
        <w:rPr>
          <w:rFonts w:ascii="Times New Roman" w:hAnsi="Times New Roman"/>
          <w:sz w:val="24"/>
          <w:szCs w:val="24"/>
        </w:rPr>
        <w:t>, отчеты</w:t>
      </w:r>
      <w:r w:rsidRPr="00054A44">
        <w:rPr>
          <w:rFonts w:ascii="Times New Roman" w:hAnsi="Times New Roman"/>
          <w:sz w:val="24"/>
          <w:szCs w:val="24"/>
        </w:rPr>
        <w:t xml:space="preserve"> или информации о работе любого юридического лица либо должностного лица, подотчетных Совету депутатов о выполнении ими решений Совета, решений вышестоящих государственных органов и наказов избирателей.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3.2.3. Обращаться к Администрации и главе города, руководителям органов государственной власти, предприятий, учреждений и организаций, расположенных на территории города.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3.2.4. Запрашивать у отделов и управлений администрации города, муниципальных предприятий, учреждений и организаций, должностных лиц необходимые документы и материалы, письменные заключения, с соблюдением ограничений, установленных законодательством.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3.2.5. В порядке контроля, соблюдения действующего законодательства, выполнения решений Совета заслушивать на своих заседаниях доклады, сообщения и отчеты соответствующих отделов и управлений администрации города, муниципальных предприятий, учреждений и организаций. По предложению Комиссии руководители указанных органов и организаций или их представители обязаны явиться на заседание Комиссии и\или представить письменные разъяснения по рассматриваемым Комиссией вопросам. При этом Комиссии за 5 рабочих дней до заседания извещают соответствующие органы и организации о предстоящем рассмотрении вопросов.</w:t>
      </w:r>
      <w:r>
        <w:rPr>
          <w:rFonts w:ascii="Times New Roman" w:hAnsi="Times New Roman"/>
          <w:sz w:val="24"/>
          <w:szCs w:val="24"/>
        </w:rPr>
        <w:t xml:space="preserve"> В случае не явки (без уважительных причин) руководителей указанных органов и организаций или их представителей, несут административную ответственность согласно п.1 ст. 19.4 КоАП РФ.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3.2.6. Давать заключения по проектам правовых актов Совета, подготовленных другими Комиссиями или Администрацией.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3.2.7. </w:t>
      </w:r>
      <w:proofErr w:type="gramStart"/>
      <w:r w:rsidRPr="00054A44">
        <w:rPr>
          <w:rFonts w:ascii="Times New Roman" w:hAnsi="Times New Roman"/>
          <w:sz w:val="24"/>
          <w:szCs w:val="24"/>
        </w:rPr>
        <w:t>Привлекать к своей работе депутатов Совета, не входящих в состав данной Комиссии, должностных лиц органов государственной власти, Администрации, предприятий, учреждений и организаций, общественных объединений расположенных на территории города Оби, а также  необходимых специалистов, консультантов и экспертов по различным вопросам деятельности, для консультации, изучения, подготовки и рассмотрения вопросов по решению задач, возложенных на комиссию.</w:t>
      </w:r>
      <w:proofErr w:type="gramEnd"/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3.2.8. Использовать информационные ресурсы органов местного самоуправления города Оби.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3.2.9. Вносить в установленном порядке на рассмотрение Совета депутатов города Оби рекомендации и предложения по проектам нормативных правовых актов по вопросам, отнесенным к компетенции комиссии;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3.2.10. Вносить на рассмотрение Совета предложения о проведении публичных слушаний.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3.5. Член</w:t>
      </w:r>
      <w:r>
        <w:rPr>
          <w:rFonts w:ascii="Times New Roman" w:hAnsi="Times New Roman"/>
          <w:b/>
          <w:sz w:val="24"/>
          <w:szCs w:val="24"/>
        </w:rPr>
        <w:t>ы</w:t>
      </w:r>
      <w:r w:rsidRPr="00054A44">
        <w:rPr>
          <w:rFonts w:ascii="Times New Roman" w:hAnsi="Times New Roman"/>
          <w:b/>
          <w:sz w:val="24"/>
          <w:szCs w:val="24"/>
        </w:rPr>
        <w:t xml:space="preserve"> комиссии име</w:t>
      </w:r>
      <w:r>
        <w:rPr>
          <w:rFonts w:ascii="Times New Roman" w:hAnsi="Times New Roman"/>
          <w:b/>
          <w:sz w:val="24"/>
          <w:szCs w:val="24"/>
        </w:rPr>
        <w:t>ю</w:t>
      </w:r>
      <w:r w:rsidRPr="00054A44">
        <w:rPr>
          <w:rFonts w:ascii="Times New Roman" w:hAnsi="Times New Roman"/>
          <w:b/>
          <w:sz w:val="24"/>
          <w:szCs w:val="24"/>
        </w:rPr>
        <w:t>т право: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3.5.1. </w:t>
      </w:r>
      <w:r>
        <w:rPr>
          <w:rFonts w:ascii="Times New Roman" w:hAnsi="Times New Roman"/>
          <w:sz w:val="24"/>
          <w:szCs w:val="24"/>
        </w:rPr>
        <w:t>П</w:t>
      </w:r>
      <w:r w:rsidRPr="00054A44">
        <w:rPr>
          <w:rFonts w:ascii="Times New Roman" w:hAnsi="Times New Roman"/>
          <w:sz w:val="24"/>
          <w:szCs w:val="24"/>
        </w:rPr>
        <w:t>редлагать вопросы для рассмотрения комиссией, вносить предложения и замечания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A44">
        <w:rPr>
          <w:rFonts w:ascii="Times New Roman" w:hAnsi="Times New Roman"/>
          <w:sz w:val="24"/>
          <w:szCs w:val="24"/>
        </w:rPr>
        <w:t>по повестке дня, порядку рассмотрения и существу вопросов, обсуждаемых комиссией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42FCA">
        <w:rPr>
          <w:rFonts w:ascii="Times New Roman" w:hAnsi="Times New Roman"/>
          <w:sz w:val="24"/>
          <w:szCs w:val="24"/>
        </w:rPr>
        <w:t xml:space="preserve">с целью его </w:t>
      </w:r>
      <w:r>
        <w:rPr>
          <w:rFonts w:ascii="Times New Roman" w:hAnsi="Times New Roman"/>
          <w:sz w:val="24"/>
          <w:szCs w:val="24"/>
        </w:rPr>
        <w:t>дальнейшей реализации, с обязательным</w:t>
      </w:r>
      <w:r w:rsidRPr="00B42FCA">
        <w:rPr>
          <w:rFonts w:ascii="Times New Roman" w:hAnsi="Times New Roman"/>
          <w:sz w:val="24"/>
          <w:szCs w:val="24"/>
        </w:rPr>
        <w:t xml:space="preserve"> участием самого инициатора</w:t>
      </w:r>
      <w:r>
        <w:rPr>
          <w:rFonts w:ascii="Times New Roman" w:hAnsi="Times New Roman"/>
          <w:sz w:val="24"/>
          <w:szCs w:val="24"/>
        </w:rPr>
        <w:t>, внесшего свои предложения</w:t>
      </w:r>
      <w:r w:rsidRPr="00054A44">
        <w:rPr>
          <w:rFonts w:ascii="Times New Roman" w:hAnsi="Times New Roman"/>
          <w:sz w:val="24"/>
          <w:szCs w:val="24"/>
        </w:rPr>
        <w:t>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>2</w:t>
      </w:r>
      <w:r w:rsidRPr="00054A44">
        <w:rPr>
          <w:rFonts w:ascii="Times New Roman" w:hAnsi="Times New Roman"/>
          <w:sz w:val="24"/>
          <w:szCs w:val="24"/>
        </w:rPr>
        <w:t xml:space="preserve">. Участвовать в обсуждении рассматриваемых комиссией вопросов, выступать с обоснованием своих предложений и по мотивам голосования, давать справки. 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3.5.3</w:t>
      </w:r>
      <w:r w:rsidRPr="00054A44">
        <w:rPr>
          <w:rFonts w:ascii="Times New Roman" w:hAnsi="Times New Roman"/>
          <w:sz w:val="24"/>
          <w:szCs w:val="24"/>
        </w:rPr>
        <w:t xml:space="preserve">. Вносить на заседания комиссии предложения о заслушивании отчета или информации любого органа или должностного лица, подотчетного или подконтрольного Совету, ставить в комиссии вопрос о необходимости проверок органами контроля и надзора </w:t>
      </w:r>
      <w:proofErr w:type="gramStart"/>
      <w:r w:rsidRPr="00054A44">
        <w:rPr>
          <w:rFonts w:ascii="Times New Roman" w:hAnsi="Times New Roman"/>
          <w:sz w:val="24"/>
          <w:szCs w:val="24"/>
        </w:rPr>
        <w:t>работы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</w:t>
      </w:r>
      <w:r w:rsidRPr="00054A44">
        <w:rPr>
          <w:rFonts w:ascii="Times New Roman" w:hAnsi="Times New Roman"/>
          <w:sz w:val="24"/>
          <w:szCs w:val="24"/>
        </w:rPr>
        <w:lastRenderedPageBreak/>
        <w:t>государственных или общественных органов, предприятий или организаций, учреждений, находящихся на территории города Оби, по вопросам ведения комиссии и участвовать (если не запрещено законодательством) в проведении этих проверок</w:t>
      </w:r>
      <w:r>
        <w:rPr>
          <w:rFonts w:ascii="Times New Roman" w:hAnsi="Times New Roman"/>
          <w:sz w:val="24"/>
          <w:szCs w:val="24"/>
        </w:rPr>
        <w:t>.</w:t>
      </w:r>
      <w:r w:rsidRPr="00054A44">
        <w:rPr>
          <w:rFonts w:ascii="Times New Roman" w:hAnsi="Times New Roman"/>
          <w:sz w:val="24"/>
          <w:szCs w:val="24"/>
        </w:rPr>
        <w:t xml:space="preserve"> 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>4</w:t>
      </w:r>
      <w:r w:rsidRPr="00054A44">
        <w:rPr>
          <w:rFonts w:ascii="Times New Roman" w:hAnsi="Times New Roman"/>
          <w:sz w:val="24"/>
          <w:szCs w:val="24"/>
        </w:rPr>
        <w:t>. По поручению комиссии представлять комиссию в других органах государственной власти и местного самоуправления, а также иных структурах и организациях в рамках предоставленных полномочий.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>5</w:t>
      </w:r>
      <w:r w:rsidRPr="00054A44">
        <w:rPr>
          <w:rFonts w:ascii="Times New Roman" w:hAnsi="Times New Roman"/>
          <w:sz w:val="24"/>
          <w:szCs w:val="24"/>
        </w:rPr>
        <w:t>. Имеют право на свободный доступ ко всем документам и материалам Комиссии и Совета по вопросам ведения Комиссии.</w:t>
      </w: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>6</w:t>
      </w:r>
      <w:r w:rsidRPr="00054A44">
        <w:rPr>
          <w:rFonts w:ascii="Times New Roman" w:hAnsi="Times New Roman"/>
          <w:sz w:val="24"/>
          <w:szCs w:val="24"/>
        </w:rPr>
        <w:t xml:space="preserve">. Имеют право приема должностными лицами органов государственной власти, администрации, предприятий, учреждений и организаций, расположенных на территории города Оби, по </w:t>
      </w:r>
      <w:proofErr w:type="gramStart"/>
      <w:r w:rsidRPr="00054A44">
        <w:rPr>
          <w:rFonts w:ascii="Times New Roman" w:hAnsi="Times New Roman"/>
          <w:sz w:val="24"/>
          <w:szCs w:val="24"/>
        </w:rPr>
        <w:t>вопросам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рассматриваемым соответствующей Комиссией.</w:t>
      </w:r>
    </w:p>
    <w:p w:rsidR="00C50FA9" w:rsidRPr="002B4C70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C7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2B4C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7.</w:t>
      </w:r>
      <w:r w:rsidRPr="002B4C70">
        <w:rPr>
          <w:rFonts w:ascii="Times New Roman" w:hAnsi="Times New Roman"/>
          <w:sz w:val="24"/>
          <w:szCs w:val="24"/>
        </w:rPr>
        <w:t xml:space="preserve"> Член комиссии Совета пользуется решающим голосом по всем вопросам, рассматриваемым на заседании комиссии.</w:t>
      </w: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C7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5.8</w:t>
      </w:r>
      <w:r w:rsidRPr="002B4C70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2B4C70">
        <w:rPr>
          <w:rFonts w:ascii="Times New Roman" w:hAnsi="Times New Roman"/>
          <w:sz w:val="24"/>
          <w:szCs w:val="24"/>
        </w:rPr>
        <w:t>Депутат - член комиссии обладает всеми правами, обеспечивающими активное участие в деятельности комиссии, выполняет обязанности перед комиссией и Советом, вытекающие из настоящего Положения, Регламента Совета, решений и других документов Совета, несет ответственность за эффективность своей работы, может быть членом  не более двух постоянных комиссий, не может быть переведен в состав другой комиссии без его согласия.</w:t>
      </w:r>
      <w:proofErr w:type="gramEnd"/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3.6  Член</w:t>
      </w:r>
      <w:r>
        <w:rPr>
          <w:rFonts w:ascii="Times New Roman" w:hAnsi="Times New Roman"/>
          <w:b/>
          <w:sz w:val="24"/>
          <w:szCs w:val="24"/>
        </w:rPr>
        <w:t>ы</w:t>
      </w:r>
      <w:r w:rsidRPr="00054A44">
        <w:rPr>
          <w:rFonts w:ascii="Times New Roman" w:hAnsi="Times New Roman"/>
          <w:b/>
          <w:sz w:val="24"/>
          <w:szCs w:val="24"/>
        </w:rPr>
        <w:t xml:space="preserve"> комиссии обязан</w:t>
      </w:r>
      <w:r>
        <w:rPr>
          <w:rFonts w:ascii="Times New Roman" w:hAnsi="Times New Roman"/>
          <w:b/>
          <w:sz w:val="24"/>
          <w:szCs w:val="24"/>
        </w:rPr>
        <w:t>ы</w:t>
      </w:r>
      <w:r w:rsidRPr="00054A44">
        <w:rPr>
          <w:rFonts w:ascii="Times New Roman" w:hAnsi="Times New Roman"/>
          <w:b/>
          <w:sz w:val="24"/>
          <w:szCs w:val="24"/>
        </w:rPr>
        <w:t>:</w:t>
      </w:r>
    </w:p>
    <w:p w:rsidR="00C50FA9" w:rsidRPr="006903E7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3.6.1.</w:t>
      </w:r>
      <w:r w:rsidRPr="00690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903E7">
        <w:rPr>
          <w:rFonts w:ascii="Times New Roman" w:hAnsi="Times New Roman"/>
          <w:sz w:val="24"/>
          <w:szCs w:val="24"/>
        </w:rPr>
        <w:t>рисутствовать на заседаниях комиссии, совещаниях, организуемых комиссией, и участвовать в разработке и принятии решений;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3.6.2</w:t>
      </w:r>
      <w:r w:rsidRPr="00054A44">
        <w:rPr>
          <w:rFonts w:ascii="Times New Roman" w:hAnsi="Times New Roman"/>
          <w:sz w:val="24"/>
          <w:szCs w:val="24"/>
        </w:rPr>
        <w:t>. Участвовать в деятельности Комиссий, образованных ею рабочих групп, содействовать выполнению их задач.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>3</w:t>
      </w:r>
      <w:r w:rsidRPr="00054A44">
        <w:rPr>
          <w:rFonts w:ascii="Times New Roman" w:hAnsi="Times New Roman"/>
          <w:sz w:val="24"/>
          <w:szCs w:val="24"/>
        </w:rPr>
        <w:t>. Информировать комиссию о результатах выполнения поручений комиссии или председателя, вносить предложения по существу данного поручения.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3.6</w:t>
      </w:r>
      <w:r>
        <w:rPr>
          <w:rFonts w:ascii="Times New Roman" w:hAnsi="Times New Roman"/>
          <w:sz w:val="24"/>
          <w:szCs w:val="24"/>
        </w:rPr>
        <w:t>.4</w:t>
      </w:r>
      <w:r w:rsidRPr="00054A44">
        <w:rPr>
          <w:rFonts w:ascii="Times New Roman" w:hAnsi="Times New Roman"/>
          <w:sz w:val="24"/>
          <w:szCs w:val="24"/>
        </w:rPr>
        <w:t>.  Участвовать в организации и контроле исполнения решений Совета, рекомендаций комиссии.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>5</w:t>
      </w:r>
      <w:r w:rsidRPr="00054A44">
        <w:rPr>
          <w:rFonts w:ascii="Times New Roman" w:hAnsi="Times New Roman"/>
          <w:sz w:val="24"/>
          <w:szCs w:val="24"/>
        </w:rPr>
        <w:t>. Готовить письменные предложения по внесению поправок в рассматриваемые проекты нормативно-правовых актов, внесенных на рассмотрение комиссии.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>6</w:t>
      </w:r>
      <w:r w:rsidRPr="00054A44">
        <w:rPr>
          <w:rFonts w:ascii="Times New Roman" w:hAnsi="Times New Roman"/>
          <w:sz w:val="24"/>
          <w:szCs w:val="24"/>
        </w:rPr>
        <w:t>.  Постоянно работать над повышением своего профессионального уровня, содействовать в этом другим членам комиссии.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>7</w:t>
      </w:r>
      <w:r w:rsidRPr="00054A44">
        <w:rPr>
          <w:rFonts w:ascii="Times New Roman" w:hAnsi="Times New Roman"/>
          <w:sz w:val="24"/>
          <w:szCs w:val="24"/>
        </w:rPr>
        <w:t>. По поручению</w:t>
      </w:r>
      <w:r>
        <w:rPr>
          <w:rFonts w:ascii="Times New Roman" w:hAnsi="Times New Roman"/>
          <w:sz w:val="24"/>
          <w:szCs w:val="24"/>
        </w:rPr>
        <w:t xml:space="preserve"> председателя</w:t>
      </w:r>
      <w:r w:rsidRPr="00054A44">
        <w:rPr>
          <w:rFonts w:ascii="Times New Roman" w:hAnsi="Times New Roman"/>
          <w:sz w:val="24"/>
          <w:szCs w:val="24"/>
        </w:rPr>
        <w:t xml:space="preserve"> Комиссии изучают вопросы, относящиеся к ведению Комиссий, обобщают предложения соответствующих органов и организаций, а так же граждан, сообщают свои выводы и </w:t>
      </w:r>
      <w:r>
        <w:rPr>
          <w:rFonts w:ascii="Times New Roman" w:hAnsi="Times New Roman"/>
          <w:sz w:val="24"/>
          <w:szCs w:val="24"/>
        </w:rPr>
        <w:t xml:space="preserve">вносят свои </w:t>
      </w:r>
      <w:r w:rsidRPr="00054A44">
        <w:rPr>
          <w:rFonts w:ascii="Times New Roman" w:hAnsi="Times New Roman"/>
          <w:sz w:val="24"/>
          <w:szCs w:val="24"/>
        </w:rPr>
        <w:t>предложения в Комиссию.</w:t>
      </w:r>
      <w:r>
        <w:rPr>
          <w:rFonts w:ascii="Times New Roman" w:hAnsi="Times New Roman"/>
          <w:sz w:val="24"/>
          <w:szCs w:val="24"/>
        </w:rPr>
        <w:t xml:space="preserve"> Являются докладчиком по внесенным предложениям, согласно повестке дня, заседания Комиссии.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</w:t>
      </w:r>
      <w:r w:rsidRPr="00C50FA9">
        <w:rPr>
          <w:rFonts w:ascii="Times New Roman" w:hAnsi="Times New Roman"/>
          <w:b/>
          <w:sz w:val="24"/>
          <w:szCs w:val="24"/>
        </w:rPr>
        <w:t> 4. Порядок создания, реорганизации и упразднения постоянных депутатских Комиссий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4.1. Комиссии образуются решением Совета депутатов на срок полномочий данного созыва в составе председателя Комиссии</w:t>
      </w:r>
      <w:r>
        <w:rPr>
          <w:rFonts w:ascii="Times New Roman" w:hAnsi="Times New Roman"/>
          <w:sz w:val="24"/>
          <w:szCs w:val="24"/>
        </w:rPr>
        <w:t>, заместителя председателя Комиссии</w:t>
      </w:r>
      <w:r w:rsidRPr="00054A44">
        <w:rPr>
          <w:rFonts w:ascii="Times New Roman" w:hAnsi="Times New Roman"/>
          <w:sz w:val="24"/>
          <w:szCs w:val="24"/>
        </w:rPr>
        <w:t xml:space="preserve"> и членов Комиссии. Совет может образовывать, упразднять и реорганизовывать Комиссии, вносить изменения в их составы.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4.2. Перечень Комиссий по направлениям (структура Совета) формируется и выносится на рассмотрение Совета председателем Совета депутатов на основании предложений депутатов и исходя из актуальности выбранных направлений.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4.3.  Перечень Комиссий по направлениям нового созыва Совета должен быть утвержден не позднее 30 дней со дня первого заседания Совета нового созыва.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4.4. Действие утвержденного перечня Комиссий прекращается одновременно с истечением срока полномочий Совета данного созыва.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4.5. Комиссии формируются на основе письменных заявлений депутатов.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4.6. В персональном составе Комиссии не может быть менее трех депутатов.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4.7. В комиссии не может быть менее трех депутатов. Депутат  может быть членом не более двух комиссий.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lastRenderedPageBreak/>
        <w:t>4.8. Избрание депутатов в состав комиссий осуществляется на сессии Совета. Голосование по решению Совета об избрании депутатов в состав комиссий может проводиться по спискам либо поименно.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8400B6">
        <w:rPr>
          <w:b w:val="0"/>
          <w:sz w:val="24"/>
          <w:szCs w:val="24"/>
        </w:rPr>
        <w:t>4.9.</w:t>
      </w:r>
      <w:r w:rsidRPr="00054A44">
        <w:rPr>
          <w:sz w:val="24"/>
          <w:szCs w:val="24"/>
        </w:rPr>
        <w:t xml:space="preserve"> </w:t>
      </w:r>
      <w:r w:rsidRPr="00054A44">
        <w:rPr>
          <w:rStyle w:val="a9"/>
          <w:color w:val="auto"/>
          <w:sz w:val="24"/>
          <w:szCs w:val="24"/>
        </w:rPr>
        <w:t xml:space="preserve">Решением </w:t>
      </w:r>
      <w:r>
        <w:rPr>
          <w:rStyle w:val="a9"/>
          <w:color w:val="auto"/>
          <w:sz w:val="24"/>
          <w:szCs w:val="24"/>
        </w:rPr>
        <w:t>Комиссии,</w:t>
      </w:r>
      <w:r w:rsidRPr="00054A44">
        <w:rPr>
          <w:rStyle w:val="a9"/>
          <w:color w:val="auto"/>
          <w:sz w:val="24"/>
          <w:szCs w:val="24"/>
        </w:rPr>
        <w:t xml:space="preserve"> депутат может быть выведен из состава комиссии на основании личного письменного заявления депутата либо на основании решения соответствующей комиссии. Решение комиссии о выводе депутата из состава комиссии принимается большинством голосов от количественного состава комиссии</w:t>
      </w:r>
      <w:r>
        <w:rPr>
          <w:rStyle w:val="a9"/>
          <w:color w:val="auto"/>
          <w:sz w:val="24"/>
          <w:szCs w:val="24"/>
        </w:rPr>
        <w:t>,</w:t>
      </w:r>
      <w:r w:rsidRPr="00054A44">
        <w:rPr>
          <w:rStyle w:val="a9"/>
          <w:color w:val="auto"/>
          <w:sz w:val="24"/>
          <w:szCs w:val="24"/>
        </w:rPr>
        <w:t xml:space="preserve"> за 3 и более пропуска плановых заседаний комиссии без уважительных причин в течение трех месяцев.</w:t>
      </w:r>
      <w:r>
        <w:rPr>
          <w:rStyle w:val="a9"/>
          <w:color w:val="auto"/>
          <w:sz w:val="24"/>
          <w:szCs w:val="24"/>
        </w:rPr>
        <w:t xml:space="preserve"> Уважительными причинами являются: 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>- Временная нетрудоспособность по болезни;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>- Смерть или болезнь близкого родственника;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 xml:space="preserve">- Наличие недееспособного родственника, которого </w:t>
      </w:r>
      <w:proofErr w:type="gramStart"/>
      <w:r>
        <w:rPr>
          <w:rStyle w:val="a9"/>
          <w:color w:val="auto"/>
          <w:sz w:val="24"/>
          <w:szCs w:val="24"/>
        </w:rPr>
        <w:t>не возможно</w:t>
      </w:r>
      <w:proofErr w:type="gramEnd"/>
      <w:r>
        <w:rPr>
          <w:rStyle w:val="a9"/>
          <w:color w:val="auto"/>
          <w:sz w:val="24"/>
          <w:szCs w:val="24"/>
        </w:rPr>
        <w:t xml:space="preserve"> оставить на иные лица;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>- Ежегодный оплачиваемый отпуск;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>- Командировка;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proofErr w:type="gramStart"/>
      <w:r>
        <w:rPr>
          <w:rStyle w:val="a9"/>
          <w:color w:val="auto"/>
          <w:sz w:val="24"/>
          <w:szCs w:val="24"/>
        </w:rPr>
        <w:t xml:space="preserve">- Форс- мажорное обстоятельство (катастрофа, аварии, несчастный случай, пожар и </w:t>
      </w:r>
      <w:proofErr w:type="spellStart"/>
      <w:r>
        <w:rPr>
          <w:rStyle w:val="a9"/>
          <w:color w:val="auto"/>
          <w:sz w:val="24"/>
          <w:szCs w:val="24"/>
        </w:rPr>
        <w:t>д.р</w:t>
      </w:r>
      <w:proofErr w:type="spellEnd"/>
      <w:r>
        <w:rPr>
          <w:rStyle w:val="a9"/>
          <w:color w:val="auto"/>
          <w:sz w:val="24"/>
          <w:szCs w:val="24"/>
        </w:rPr>
        <w:t>.)</w:t>
      </w:r>
      <w:proofErr w:type="gramEnd"/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>
        <w:rPr>
          <w:rStyle w:val="a9"/>
          <w:color w:val="auto"/>
          <w:sz w:val="24"/>
          <w:szCs w:val="24"/>
        </w:rPr>
        <w:t>4.10. В случае не возможности прибыть на заседание Комиссии по уважительным причинам, депутат обязан уведомить председателя Комиссии и аппарат, в письменном виде т</w:t>
      </w:r>
      <w:r w:rsidRPr="00380D69">
        <w:rPr>
          <w:rStyle w:val="a9"/>
          <w:color w:val="auto"/>
          <w:sz w:val="24"/>
          <w:szCs w:val="24"/>
        </w:rPr>
        <w:t>елефоног</w:t>
      </w:r>
      <w:r>
        <w:rPr>
          <w:rStyle w:val="a9"/>
          <w:color w:val="auto"/>
          <w:sz w:val="24"/>
          <w:szCs w:val="24"/>
        </w:rPr>
        <w:t>раммой или п</w:t>
      </w:r>
      <w:r w:rsidRPr="00380D69">
        <w:rPr>
          <w:rStyle w:val="a9"/>
          <w:color w:val="auto"/>
          <w:sz w:val="24"/>
          <w:szCs w:val="24"/>
        </w:rPr>
        <w:t xml:space="preserve">исьмом по электронной почте на </w:t>
      </w:r>
      <w:r>
        <w:rPr>
          <w:rStyle w:val="a9"/>
          <w:color w:val="auto"/>
          <w:sz w:val="24"/>
          <w:szCs w:val="24"/>
        </w:rPr>
        <w:t xml:space="preserve">электронный </w:t>
      </w:r>
      <w:r w:rsidRPr="00380D69">
        <w:rPr>
          <w:rStyle w:val="a9"/>
          <w:color w:val="auto"/>
          <w:sz w:val="24"/>
          <w:szCs w:val="24"/>
        </w:rPr>
        <w:t>адрес Совета депутатов города Обь Новосибирской области</w:t>
      </w:r>
      <w:r>
        <w:rPr>
          <w:rStyle w:val="a9"/>
          <w:color w:val="auto"/>
          <w:sz w:val="24"/>
          <w:szCs w:val="24"/>
        </w:rPr>
        <w:t>, с указанием причины отсутствия.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>4.1</w:t>
      </w:r>
      <w:r>
        <w:rPr>
          <w:rStyle w:val="a9"/>
          <w:color w:val="auto"/>
          <w:sz w:val="24"/>
          <w:szCs w:val="24"/>
        </w:rPr>
        <w:t>1</w:t>
      </w:r>
      <w:r w:rsidRPr="00054A44">
        <w:rPr>
          <w:rStyle w:val="a9"/>
          <w:color w:val="auto"/>
          <w:sz w:val="24"/>
          <w:szCs w:val="24"/>
        </w:rPr>
        <w:t>. В случае досрочного прекращения полномочий депутата депутат считается выбывшим из состава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>4.1</w:t>
      </w:r>
      <w:r>
        <w:rPr>
          <w:rStyle w:val="a9"/>
          <w:color w:val="auto"/>
          <w:sz w:val="24"/>
          <w:szCs w:val="24"/>
        </w:rPr>
        <w:t>2</w:t>
      </w:r>
      <w:r w:rsidRPr="00054A44">
        <w:rPr>
          <w:rStyle w:val="a9"/>
          <w:color w:val="auto"/>
          <w:sz w:val="24"/>
          <w:szCs w:val="24"/>
        </w:rPr>
        <w:t>. Вопрос о реорганизации или упразднении комиссии рассматривается Советом в случае, если: в комиссии осталось менее трех депутатов; заседания комиссии н</w:t>
      </w:r>
      <w:r>
        <w:rPr>
          <w:rStyle w:val="a9"/>
          <w:color w:val="auto"/>
          <w:sz w:val="24"/>
          <w:szCs w:val="24"/>
        </w:rPr>
        <w:t>е проводятся более трех месяцев,</w:t>
      </w:r>
      <w:r w:rsidRPr="00054A44">
        <w:rPr>
          <w:rStyle w:val="a9"/>
          <w:color w:val="auto"/>
          <w:sz w:val="24"/>
          <w:szCs w:val="24"/>
        </w:rPr>
        <w:t xml:space="preserve"> по инициативе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>4.1</w:t>
      </w:r>
      <w:r>
        <w:rPr>
          <w:rStyle w:val="a9"/>
          <w:color w:val="auto"/>
          <w:sz w:val="24"/>
          <w:szCs w:val="24"/>
        </w:rPr>
        <w:t>3</w:t>
      </w:r>
      <w:r w:rsidRPr="00054A44">
        <w:rPr>
          <w:rStyle w:val="a9"/>
          <w:color w:val="auto"/>
          <w:sz w:val="24"/>
          <w:szCs w:val="24"/>
        </w:rPr>
        <w:t>. При рассмотрении вопроса об упразднении комиссии одновременно рассматриваются вопросы о внесении соответствующих изменений в решения Совета, которыми определялись количество и наименования комиссий, вопросы ведения комиссий. При рассмотрении вопроса о выводе депутата из состава комиссии, об избрании в состав другой комиссии, либо о досрочном прекращении депутата одновременно рассматривается вопрос о внесении соответствующих изменений в решения Совета, которыми утверждался количественный и персональный состав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4</w:t>
      </w:r>
      <w:r w:rsidRPr="00054A44">
        <w:rPr>
          <w:rFonts w:ascii="Times New Roman" w:hAnsi="Times New Roman"/>
          <w:sz w:val="24"/>
          <w:szCs w:val="24"/>
        </w:rPr>
        <w:t>. Участие в работе Комиссий является обязательной формой деятельности депутата.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sz w:val="24"/>
          <w:szCs w:val="24"/>
        </w:rPr>
        <w:t>Статья 5. Председатель комиссии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5.1.  </w:t>
      </w:r>
      <w:r w:rsidRPr="00054A44">
        <w:rPr>
          <w:rFonts w:ascii="Times New Roman" w:hAnsi="Times New Roman"/>
          <w:bCs/>
          <w:sz w:val="24"/>
          <w:szCs w:val="24"/>
        </w:rPr>
        <w:t>Председатель комиссии избирается из числа членов комиссии на заседании комиссии большинством голосов от количественного состава комиссии и утверждается на должность Советом. Председатели комиссий утверждаются на должность и освобождаются от должности Советом на основании решения соответствующей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 xml:space="preserve">5.2.  Председатель комиссии может быть освобожден Советом от </w:t>
      </w:r>
      <w:r w:rsidRPr="004048ED">
        <w:rPr>
          <w:rStyle w:val="a9"/>
          <w:color w:val="auto"/>
          <w:sz w:val="24"/>
          <w:szCs w:val="24"/>
        </w:rPr>
        <w:t>исполнения своих полномочий</w:t>
      </w:r>
      <w:r>
        <w:rPr>
          <w:rStyle w:val="a9"/>
          <w:b/>
          <w:i/>
          <w:color w:val="auto"/>
          <w:sz w:val="24"/>
          <w:szCs w:val="24"/>
        </w:rPr>
        <w:t xml:space="preserve"> </w:t>
      </w:r>
      <w:r w:rsidRPr="00054A44">
        <w:rPr>
          <w:rStyle w:val="a9"/>
          <w:color w:val="auto"/>
          <w:sz w:val="24"/>
          <w:szCs w:val="24"/>
        </w:rPr>
        <w:t>на основании письменного заявления о добровольном сложении полномочий</w:t>
      </w:r>
      <w:r>
        <w:rPr>
          <w:rStyle w:val="a9"/>
          <w:color w:val="auto"/>
          <w:sz w:val="24"/>
          <w:szCs w:val="24"/>
        </w:rPr>
        <w:t xml:space="preserve">, </w:t>
      </w:r>
      <w:r w:rsidRPr="00054A44">
        <w:rPr>
          <w:rStyle w:val="a9"/>
          <w:color w:val="auto"/>
          <w:sz w:val="24"/>
          <w:szCs w:val="24"/>
        </w:rPr>
        <w:t>либо на основании решения соответствующей комиссии</w:t>
      </w:r>
      <w:r>
        <w:rPr>
          <w:rStyle w:val="a9"/>
          <w:b/>
          <w:i/>
          <w:color w:val="auto"/>
          <w:sz w:val="24"/>
          <w:szCs w:val="24"/>
        </w:rPr>
        <w:t xml:space="preserve"> </w:t>
      </w:r>
      <w:r w:rsidRPr="004048ED">
        <w:rPr>
          <w:rStyle w:val="a9"/>
          <w:color w:val="auto"/>
          <w:sz w:val="24"/>
          <w:szCs w:val="24"/>
        </w:rPr>
        <w:t>о сложении полномочий председателя комиссии. При наличии заявления о добровольном сложении полномочий, вопрос о сложении полномочий</w:t>
      </w:r>
      <w:r w:rsidRPr="00054A44">
        <w:rPr>
          <w:rStyle w:val="a9"/>
          <w:color w:val="auto"/>
          <w:sz w:val="24"/>
          <w:szCs w:val="24"/>
        </w:rPr>
        <w:t xml:space="preserve">  председателя комиссии включается в повестку дня очередной сессии Совета. Если заявление о добровольном сложении полномочий поступает в день сессии Совета, этот вопрос включается в повестку дня без голосования. Вопрос </w:t>
      </w:r>
      <w:r w:rsidRPr="004048ED">
        <w:rPr>
          <w:rStyle w:val="a9"/>
          <w:color w:val="auto"/>
          <w:sz w:val="24"/>
          <w:szCs w:val="24"/>
        </w:rPr>
        <w:t>о сложении полномочий</w:t>
      </w:r>
      <w:r w:rsidRPr="00054A44">
        <w:rPr>
          <w:rStyle w:val="a9"/>
          <w:color w:val="auto"/>
          <w:sz w:val="24"/>
          <w:szCs w:val="24"/>
        </w:rPr>
        <w:t xml:space="preserve"> председателя комиссии рассматривается на заседании </w:t>
      </w:r>
      <w:proofErr w:type="gramStart"/>
      <w:r w:rsidRPr="00054A44">
        <w:rPr>
          <w:rStyle w:val="a9"/>
          <w:color w:val="auto"/>
          <w:sz w:val="24"/>
          <w:szCs w:val="24"/>
        </w:rPr>
        <w:t>комиссии</w:t>
      </w:r>
      <w:proofErr w:type="gramEnd"/>
      <w:r w:rsidRPr="00054A44">
        <w:rPr>
          <w:rStyle w:val="a9"/>
          <w:color w:val="auto"/>
          <w:sz w:val="24"/>
          <w:szCs w:val="24"/>
        </w:rPr>
        <w:t xml:space="preserve"> на основании письменного требования членов комиссии, подписанного не менее 1/2 от количественного состава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 xml:space="preserve">5.3. Решение комиссии </w:t>
      </w:r>
      <w:r w:rsidRPr="004048ED">
        <w:rPr>
          <w:rStyle w:val="a9"/>
          <w:color w:val="auto"/>
          <w:sz w:val="24"/>
          <w:szCs w:val="24"/>
        </w:rPr>
        <w:t>о сложении полномочий</w:t>
      </w:r>
      <w:r w:rsidRPr="00054A44">
        <w:rPr>
          <w:rStyle w:val="a9"/>
          <w:color w:val="auto"/>
          <w:sz w:val="24"/>
          <w:szCs w:val="24"/>
        </w:rPr>
        <w:t xml:space="preserve"> председателя комиссии или заместителя председателя комиссии принимается большинством голосов от количественного состава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 xml:space="preserve">5.4. При рассмотрении вопроса </w:t>
      </w:r>
      <w:r w:rsidRPr="004048ED">
        <w:rPr>
          <w:rStyle w:val="a9"/>
          <w:color w:val="auto"/>
          <w:sz w:val="24"/>
          <w:szCs w:val="24"/>
        </w:rPr>
        <w:t>о сложении полномочий</w:t>
      </w:r>
      <w:r w:rsidRPr="00054A44">
        <w:rPr>
          <w:rStyle w:val="a9"/>
          <w:color w:val="auto"/>
          <w:sz w:val="24"/>
          <w:szCs w:val="24"/>
        </w:rPr>
        <w:t xml:space="preserve"> председателя ком</w:t>
      </w:r>
      <w:r>
        <w:rPr>
          <w:rStyle w:val="a9"/>
          <w:color w:val="auto"/>
          <w:sz w:val="24"/>
          <w:szCs w:val="24"/>
        </w:rPr>
        <w:t>иссии заседание комиссии ведет</w:t>
      </w:r>
      <w:r w:rsidRPr="00054A44">
        <w:rPr>
          <w:rStyle w:val="a9"/>
          <w:color w:val="auto"/>
          <w:sz w:val="24"/>
          <w:szCs w:val="24"/>
        </w:rPr>
        <w:t xml:space="preserve">, </w:t>
      </w:r>
      <w:r>
        <w:rPr>
          <w:rStyle w:val="a9"/>
          <w:color w:val="auto"/>
          <w:sz w:val="24"/>
          <w:szCs w:val="24"/>
        </w:rPr>
        <w:t>заместитель председателя К</w:t>
      </w:r>
      <w:r w:rsidRPr="00054A44">
        <w:rPr>
          <w:rStyle w:val="a9"/>
          <w:color w:val="auto"/>
          <w:sz w:val="24"/>
          <w:szCs w:val="24"/>
        </w:rPr>
        <w:t>омиссии. Решение комиссии подписывается председательствующим на заседании.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lastRenderedPageBreak/>
        <w:t xml:space="preserve">5.5. В случае непринятия Советом решения </w:t>
      </w:r>
      <w:r w:rsidRPr="004048ED">
        <w:rPr>
          <w:rStyle w:val="a9"/>
          <w:color w:val="auto"/>
          <w:sz w:val="24"/>
          <w:szCs w:val="24"/>
        </w:rPr>
        <w:t>о сложении полномочий</w:t>
      </w:r>
      <w:r w:rsidRPr="00054A44">
        <w:rPr>
          <w:rStyle w:val="a9"/>
          <w:color w:val="auto"/>
          <w:sz w:val="24"/>
          <w:szCs w:val="24"/>
        </w:rPr>
        <w:t xml:space="preserve"> председателя комиссии, при наличии его письменного заявления о добровольном сложении полномочий, председатель комиссии вправе сложить свои полномочия по истечении одного месяца после подачи заявления.</w:t>
      </w:r>
    </w:p>
    <w:p w:rsidR="00C50FA9" w:rsidRPr="00054A44" w:rsidRDefault="00C50FA9" w:rsidP="00C50FA9">
      <w:pPr>
        <w:spacing w:after="0" w:line="240" w:lineRule="auto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rFonts w:ascii="Times New Roman" w:hAnsi="Times New Roman"/>
          <w:b w:val="0"/>
          <w:color w:val="auto"/>
          <w:sz w:val="24"/>
          <w:szCs w:val="24"/>
        </w:rPr>
        <w:t>5.6.</w:t>
      </w:r>
      <w:r w:rsidRPr="00054A44">
        <w:rPr>
          <w:rStyle w:val="a9"/>
          <w:rFonts w:ascii="Times New Roman" w:hAnsi="Times New Roman"/>
          <w:color w:val="auto"/>
          <w:sz w:val="24"/>
          <w:szCs w:val="24"/>
        </w:rPr>
        <w:t xml:space="preserve"> </w:t>
      </w:r>
      <w:r w:rsidRPr="00054A44">
        <w:rPr>
          <w:rFonts w:ascii="Times New Roman" w:hAnsi="Times New Roman"/>
          <w:sz w:val="24"/>
          <w:szCs w:val="24"/>
        </w:rPr>
        <w:t>Возглавляет комиссию, организует ее работу и представляет комиссию в других органах Совета, органах государственной власти и местного самоуправления, а также иных структурах и организациях.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Style w:val="a9"/>
          <w:color w:val="auto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>5.7. Председатель комиссии выполняет следующие функции: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rStyle w:val="a9"/>
          <w:color w:val="auto"/>
          <w:sz w:val="24"/>
          <w:szCs w:val="24"/>
        </w:rPr>
        <w:t>5.7.1. Ор</w:t>
      </w:r>
      <w:r w:rsidRPr="00054A44">
        <w:rPr>
          <w:b w:val="0"/>
          <w:sz w:val="24"/>
          <w:szCs w:val="24"/>
        </w:rPr>
        <w:t>ганизует работу Комиссии и несет персональную ответственность за ее деятельность.</w:t>
      </w:r>
    </w:p>
    <w:p w:rsidR="00C50FA9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5.7.2. Координирует деятельность комиссии,</w:t>
      </w:r>
      <w:r w:rsidRPr="00054A44">
        <w:rPr>
          <w:sz w:val="24"/>
          <w:szCs w:val="24"/>
        </w:rPr>
        <w:t xml:space="preserve"> </w:t>
      </w:r>
      <w:r w:rsidRPr="00054A44">
        <w:rPr>
          <w:b w:val="0"/>
          <w:sz w:val="24"/>
          <w:szCs w:val="24"/>
        </w:rPr>
        <w:t>определяет предварительную повестку заседаний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5.7.3</w:t>
      </w:r>
      <w:r w:rsidRPr="002B4C70">
        <w:rPr>
          <w:b w:val="0"/>
          <w:sz w:val="24"/>
          <w:szCs w:val="24"/>
        </w:rPr>
        <w:t>. Председатель каждой Комиссия разрабатывает и утверждает план работы Комиссии и передает его председателю Совета депутатов в качестве предложений для подготовки плана работы Совета.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4</w:t>
      </w:r>
      <w:r w:rsidRPr="00054A44">
        <w:rPr>
          <w:b w:val="0"/>
          <w:sz w:val="24"/>
          <w:szCs w:val="24"/>
        </w:rPr>
        <w:t xml:space="preserve">. Созывает заседания Комиссии, организует и контролирует подготовку материалов к заседаниям, обеспечивает их юридическую и специальную экспертизу, согласование с заинтересованными лицами. Регламентирует состав </w:t>
      </w:r>
      <w:proofErr w:type="gramStart"/>
      <w:r w:rsidRPr="00054A44">
        <w:rPr>
          <w:b w:val="0"/>
          <w:sz w:val="24"/>
          <w:szCs w:val="24"/>
        </w:rPr>
        <w:t>приглашенных</w:t>
      </w:r>
      <w:proofErr w:type="gramEnd"/>
      <w:r w:rsidRPr="00054A44">
        <w:rPr>
          <w:b w:val="0"/>
          <w:sz w:val="24"/>
          <w:szCs w:val="24"/>
        </w:rPr>
        <w:t xml:space="preserve"> на заседания комиссии, подписывает решения, заключения, обращения, протоколы, и другие документы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5</w:t>
      </w:r>
      <w:r w:rsidRPr="00054A44">
        <w:rPr>
          <w:b w:val="0"/>
          <w:sz w:val="24"/>
          <w:szCs w:val="24"/>
        </w:rPr>
        <w:t>. Председательствует и ведет заседания Комиссии, ведет учет присутствия членов Комиссии на ее заседаниях, подсчет голосов при принятии решений.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6</w:t>
      </w:r>
      <w:r w:rsidRPr="00054A44">
        <w:rPr>
          <w:b w:val="0"/>
          <w:sz w:val="24"/>
          <w:szCs w:val="24"/>
        </w:rPr>
        <w:t xml:space="preserve">. Дает поручения членам Комиссии, </w:t>
      </w:r>
      <w:proofErr w:type="gramStart"/>
      <w:r w:rsidRPr="00054A44">
        <w:rPr>
          <w:b w:val="0"/>
          <w:sz w:val="24"/>
          <w:szCs w:val="24"/>
        </w:rPr>
        <w:t>обязательные  к исполнению</w:t>
      </w:r>
      <w:proofErr w:type="gramEnd"/>
      <w:r w:rsidRPr="00054A44">
        <w:rPr>
          <w:b w:val="0"/>
          <w:sz w:val="24"/>
          <w:szCs w:val="24"/>
        </w:rPr>
        <w:t>, и контролирует порядок и сроки их выполнения, оказывает содействие в осуществлении ими своих полномочий.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7</w:t>
      </w:r>
      <w:r w:rsidRPr="00054A44">
        <w:rPr>
          <w:b w:val="0"/>
          <w:sz w:val="24"/>
          <w:szCs w:val="24"/>
        </w:rPr>
        <w:t>. Представляет Комиссию как орган Совета при взаимодействии с другими органами местного самоуправления, предприятиями, учреждениями и организациями, средствами массовой информации, гражданами и ведет с ними деловую переписку.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8</w:t>
      </w:r>
      <w:r w:rsidRPr="00054A44">
        <w:rPr>
          <w:b w:val="0"/>
          <w:sz w:val="24"/>
          <w:szCs w:val="24"/>
        </w:rPr>
        <w:t>. Организует взаимодействие с другими Комиссиями и с соответствующими подразделениями других органов местного самоуправления.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9</w:t>
      </w:r>
      <w:r w:rsidRPr="00054A44">
        <w:rPr>
          <w:b w:val="0"/>
          <w:sz w:val="24"/>
          <w:szCs w:val="24"/>
        </w:rPr>
        <w:t>. Приглашает для участия в заседаниях Комиссии должностных лиц органов местного самоуправления, представителей предприятий, учреждений, организаций, расположенных на территории города Оби, а также необходимых специалистов, консультантов и экспертов по различным вопросам деятельности, входящим в компетенцию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10</w:t>
      </w:r>
      <w:r w:rsidRPr="00054A44">
        <w:rPr>
          <w:b w:val="0"/>
          <w:sz w:val="24"/>
          <w:szCs w:val="24"/>
        </w:rPr>
        <w:t xml:space="preserve">. Организует работу по исполнению решений Комиссии, а также решений Совета, </w:t>
      </w:r>
      <w:proofErr w:type="gramStart"/>
      <w:r w:rsidRPr="00054A44">
        <w:rPr>
          <w:b w:val="0"/>
          <w:sz w:val="24"/>
          <w:szCs w:val="24"/>
        </w:rPr>
        <w:t>контроль за</w:t>
      </w:r>
      <w:proofErr w:type="gramEnd"/>
      <w:r w:rsidRPr="00054A44">
        <w:rPr>
          <w:b w:val="0"/>
          <w:sz w:val="24"/>
          <w:szCs w:val="24"/>
        </w:rPr>
        <w:t xml:space="preserve"> исполнением которых поручен данной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</w:t>
      </w:r>
      <w:r>
        <w:rPr>
          <w:b w:val="0"/>
          <w:sz w:val="24"/>
          <w:szCs w:val="24"/>
        </w:rPr>
        <w:t>11</w:t>
      </w:r>
      <w:r w:rsidRPr="00054A44">
        <w:rPr>
          <w:b w:val="0"/>
          <w:sz w:val="24"/>
          <w:szCs w:val="24"/>
        </w:rPr>
        <w:t>. Представляет на рассмотрение Совета отчеты о работе комиссии за год.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5.7.1</w:t>
      </w:r>
      <w:r>
        <w:rPr>
          <w:b w:val="0"/>
          <w:sz w:val="24"/>
          <w:szCs w:val="24"/>
        </w:rPr>
        <w:t>2</w:t>
      </w:r>
      <w:r w:rsidRPr="00054A44">
        <w:rPr>
          <w:b w:val="0"/>
          <w:sz w:val="24"/>
          <w:szCs w:val="24"/>
        </w:rPr>
        <w:t>. Информирует Совет и председателя Совета депутатов о рассмотренных в Комиссии вопросах</w:t>
      </w:r>
      <w:proofErr w:type="gramStart"/>
      <w:r w:rsidRPr="00054A44">
        <w:rPr>
          <w:b w:val="0"/>
          <w:sz w:val="24"/>
          <w:szCs w:val="24"/>
        </w:rPr>
        <w:t>.</w:t>
      </w:r>
      <w:proofErr w:type="gramEnd"/>
      <w:r w:rsidRPr="00054A44">
        <w:rPr>
          <w:b w:val="0"/>
          <w:sz w:val="24"/>
          <w:szCs w:val="24"/>
        </w:rPr>
        <w:t xml:space="preserve"> </w:t>
      </w:r>
      <w:proofErr w:type="gramStart"/>
      <w:r w:rsidRPr="00054A44">
        <w:rPr>
          <w:b w:val="0"/>
          <w:sz w:val="24"/>
          <w:szCs w:val="24"/>
        </w:rPr>
        <w:t>а</w:t>
      </w:r>
      <w:proofErr w:type="gramEnd"/>
      <w:r w:rsidRPr="00054A44">
        <w:rPr>
          <w:b w:val="0"/>
          <w:sz w:val="24"/>
          <w:szCs w:val="24"/>
        </w:rPr>
        <w:t xml:space="preserve"> так же о мерах, принятых по реализации рекомендаций Комиссии.</w:t>
      </w:r>
    </w:p>
    <w:p w:rsidR="00C50FA9" w:rsidRPr="00054A44" w:rsidRDefault="00C50FA9" w:rsidP="00C50FA9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4A44">
        <w:rPr>
          <w:b w:val="0"/>
          <w:sz w:val="24"/>
          <w:szCs w:val="24"/>
        </w:rPr>
        <w:t>5.7.1</w:t>
      </w:r>
      <w:r>
        <w:rPr>
          <w:b w:val="0"/>
          <w:sz w:val="24"/>
          <w:szCs w:val="24"/>
        </w:rPr>
        <w:t>3</w:t>
      </w:r>
      <w:r w:rsidRPr="00054A44">
        <w:rPr>
          <w:b w:val="0"/>
          <w:sz w:val="24"/>
          <w:szCs w:val="24"/>
        </w:rPr>
        <w:t>. На основе предложений членов Комиссии разрабатывает план работы Комиссии, передает его председателю Совета депутатов.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5.8.  В случае временного отсутствия председателя Комиссии</w:t>
      </w:r>
      <w:r>
        <w:rPr>
          <w:rFonts w:ascii="Times New Roman" w:hAnsi="Times New Roman"/>
          <w:sz w:val="24"/>
          <w:szCs w:val="24"/>
        </w:rPr>
        <w:t>, заместителя председателя Комиссии</w:t>
      </w:r>
      <w:r w:rsidRPr="00054A44">
        <w:rPr>
          <w:rFonts w:ascii="Times New Roman" w:hAnsi="Times New Roman"/>
          <w:sz w:val="24"/>
          <w:szCs w:val="24"/>
        </w:rPr>
        <w:t xml:space="preserve"> его обязанности</w:t>
      </w:r>
      <w:r>
        <w:rPr>
          <w:rFonts w:ascii="Times New Roman" w:hAnsi="Times New Roman"/>
          <w:sz w:val="24"/>
          <w:szCs w:val="24"/>
        </w:rPr>
        <w:t>,</w:t>
      </w:r>
      <w:r w:rsidRPr="00054A44">
        <w:rPr>
          <w:rFonts w:ascii="Times New Roman" w:hAnsi="Times New Roman"/>
          <w:sz w:val="24"/>
          <w:szCs w:val="24"/>
        </w:rPr>
        <w:t xml:space="preserve"> по его поручению или по поручению председателя </w:t>
      </w:r>
      <w:r>
        <w:rPr>
          <w:rFonts w:ascii="Times New Roman" w:hAnsi="Times New Roman"/>
          <w:sz w:val="24"/>
          <w:szCs w:val="24"/>
        </w:rPr>
        <w:t>Комиссии,</w:t>
      </w:r>
      <w:r w:rsidRPr="00054A44">
        <w:rPr>
          <w:rFonts w:ascii="Times New Roman" w:hAnsi="Times New Roman"/>
          <w:sz w:val="24"/>
          <w:szCs w:val="24"/>
        </w:rPr>
        <w:t xml:space="preserve"> временно исполняет один из членов Комиссии из числа депутатов Совета.</w:t>
      </w:r>
    </w:p>
    <w:p w:rsidR="00C50FA9" w:rsidRPr="008400B6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Председатель Комиссии подписывает протоколы, заключения, рекомендации и другие акты, входящие в компетенцию Комиссии. Несет ответственность за своевременное оформление протокола заседания Комиссии.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sz w:val="24"/>
          <w:szCs w:val="24"/>
        </w:rPr>
        <w:t>Статья 6. Секретари комиссий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6.1.  Секретари Комиссий избираются соответствующей Комиссией открытым голосованием на первом заседании Комиссии. Секретарь Комиссии осуществляет следующие функции: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6.1.1</w:t>
      </w:r>
      <w:r w:rsidR="00D524FA">
        <w:rPr>
          <w:rFonts w:ascii="Times New Roman" w:hAnsi="Times New Roman"/>
          <w:sz w:val="24"/>
          <w:szCs w:val="24"/>
        </w:rPr>
        <w:t>.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A44">
        <w:rPr>
          <w:rFonts w:ascii="Times New Roman" w:hAnsi="Times New Roman"/>
          <w:sz w:val="24"/>
          <w:szCs w:val="24"/>
        </w:rPr>
        <w:t>В</w:t>
      </w:r>
      <w:proofErr w:type="gramEnd"/>
      <w:r w:rsidRPr="00054A44">
        <w:rPr>
          <w:rFonts w:ascii="Times New Roman" w:hAnsi="Times New Roman"/>
          <w:sz w:val="24"/>
          <w:szCs w:val="24"/>
        </w:rPr>
        <w:t>едет протоколы заседаний.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6.1.2. Направляет членам Комиссии материалы и документы, связанные с деятельностью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6.1.3. Выполняет поручения председателя Комиссии по вопросам ведения Комиссии.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sz w:val="24"/>
          <w:szCs w:val="24"/>
        </w:rPr>
        <w:lastRenderedPageBreak/>
        <w:t xml:space="preserve">Статья 7. </w:t>
      </w:r>
      <w:r w:rsidRPr="00C50FA9">
        <w:rPr>
          <w:rFonts w:ascii="Times New Roman" w:hAnsi="Times New Roman"/>
          <w:sz w:val="24"/>
          <w:szCs w:val="24"/>
        </w:rPr>
        <w:t xml:space="preserve"> </w:t>
      </w:r>
      <w:r w:rsidRPr="00C50FA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7.1.  Поручает Комиссиям подготовку вопросов, вносимых на рассмотрение Совета;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054A44">
        <w:rPr>
          <w:rFonts w:ascii="Times New Roman" w:hAnsi="Times New Roman"/>
          <w:sz w:val="24"/>
          <w:szCs w:val="24"/>
        </w:rPr>
        <w:t>Имеет право участвовать в работе всех Комиссий с правом голосования по р</w:t>
      </w:r>
      <w:r>
        <w:rPr>
          <w:rFonts w:ascii="Times New Roman" w:hAnsi="Times New Roman"/>
          <w:sz w:val="24"/>
          <w:szCs w:val="24"/>
        </w:rPr>
        <w:t>ассматриваемым вопросам;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sz w:val="24"/>
          <w:szCs w:val="24"/>
        </w:rPr>
        <w:t xml:space="preserve">Статья 8. </w:t>
      </w:r>
      <w:r w:rsidRPr="00C50FA9">
        <w:rPr>
          <w:rFonts w:ascii="Times New Roman" w:hAnsi="Times New Roman"/>
          <w:sz w:val="24"/>
          <w:szCs w:val="24"/>
        </w:rPr>
        <w:t xml:space="preserve"> </w:t>
      </w:r>
      <w:r w:rsidRPr="00C50FA9">
        <w:rPr>
          <w:rFonts w:ascii="Times New Roman" w:hAnsi="Times New Roman"/>
          <w:b/>
          <w:sz w:val="24"/>
          <w:szCs w:val="24"/>
        </w:rPr>
        <w:t>Общие принципы работы Комиссий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8.1. Комиссии осуществляют свою деятельность на основе годовых и текущих (на квартал) планов,  в соответствии с утвержденным планом работы Совета, содержащим перечень вопросов, подлежащих рассмотрению, и собственными утвержденными планами. Планы Комиссии утверждаются на заседаниях </w:t>
      </w:r>
      <w:proofErr w:type="gramStart"/>
      <w:r w:rsidRPr="00054A44">
        <w:rPr>
          <w:rFonts w:ascii="Times New Roman" w:hAnsi="Times New Roman"/>
          <w:sz w:val="24"/>
          <w:szCs w:val="24"/>
        </w:rPr>
        <w:t>Комиссии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и подписывается председателем. План работы комиссии по осуществлению муниципального финансового контроля в городе Оби утверждается Советом депутатов.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8.2. Утвержденный на заседании перспективный план работы Совета является основой для составления Комиссий плана своей работы. План работы Комиссии строится по разделам: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8.2.1. Вопросы, выносимые на обсуждение заседания Совета.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8.2.2. </w:t>
      </w:r>
      <w:proofErr w:type="gramStart"/>
      <w:r w:rsidRPr="00054A44">
        <w:rPr>
          <w:rFonts w:ascii="Times New Roman" w:hAnsi="Times New Roman"/>
          <w:sz w:val="24"/>
          <w:szCs w:val="24"/>
        </w:rPr>
        <w:t>Вопросы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выносимые на заседания Комиссии Совета.</w:t>
      </w:r>
    </w:p>
    <w:p w:rsidR="00C50FA9" w:rsidRPr="00054A44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8.2.3. Организационно-</w:t>
      </w:r>
      <w:r w:rsidR="00C50FA9" w:rsidRPr="00054A44">
        <w:rPr>
          <w:rFonts w:ascii="Times New Roman" w:hAnsi="Times New Roman"/>
          <w:sz w:val="24"/>
          <w:szCs w:val="24"/>
        </w:rPr>
        <w:t>массовая работа.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8.3.  </w:t>
      </w:r>
      <w:r w:rsidRPr="00423F3E">
        <w:rPr>
          <w:rFonts w:ascii="Times New Roman" w:hAnsi="Times New Roman"/>
          <w:sz w:val="24"/>
          <w:szCs w:val="24"/>
        </w:rPr>
        <w:t>Заседание комиссии созывается</w:t>
      </w:r>
      <w:r>
        <w:rPr>
          <w:rFonts w:ascii="Times New Roman" w:hAnsi="Times New Roman"/>
          <w:sz w:val="24"/>
          <w:szCs w:val="24"/>
        </w:rPr>
        <w:t xml:space="preserve"> и проводиться</w:t>
      </w:r>
      <w:r w:rsidRPr="00423F3E">
        <w:rPr>
          <w:rFonts w:ascii="Times New Roman" w:hAnsi="Times New Roman"/>
          <w:sz w:val="24"/>
          <w:szCs w:val="24"/>
        </w:rPr>
        <w:t xml:space="preserve"> председателем комиссии в соответствии с планом работы и по мере необходимости, является правомочным, если в нем принимает участие не менее половины от общего состава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8.4.  В случае невозможности прибыть на заседание член Комиссии предварительно сообщает об этом председателю или </w:t>
      </w:r>
      <w:r>
        <w:rPr>
          <w:rFonts w:ascii="Times New Roman" w:hAnsi="Times New Roman"/>
          <w:sz w:val="24"/>
          <w:szCs w:val="24"/>
        </w:rPr>
        <w:t>аппарату Совета. О невозможности прибыть на заседание член Комиссии сообщает в письменном виде, телеграммой, электронным письмом на электронный адрес Совета депутатов г. Обь.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8.5. Заседания Комиссий являются, как правило, открытыми. В случае необходимости по усмотрению депутатов Комиссии проводят закрытые заседания, определяя состав </w:t>
      </w:r>
      <w:proofErr w:type="gramStart"/>
      <w:r w:rsidRPr="00054A44">
        <w:rPr>
          <w:rFonts w:ascii="Times New Roman" w:hAnsi="Times New Roman"/>
          <w:sz w:val="24"/>
          <w:szCs w:val="24"/>
        </w:rPr>
        <w:t>приглашенных</w:t>
      </w:r>
      <w:proofErr w:type="gramEnd"/>
      <w:r w:rsidRPr="00054A44">
        <w:rPr>
          <w:rFonts w:ascii="Times New Roman" w:hAnsi="Times New Roman"/>
          <w:sz w:val="24"/>
          <w:szCs w:val="24"/>
        </w:rPr>
        <w:t>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8.6. Депутаты, не являющиеся членами Комиссии, вправе участвовать в ее работе (в том числе и в закрытых заседаниях Комиссии) с правом совещательного голоса.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8.7. На заседания Комиссий могут приглашаться представители средств массовой информации (представители органов печати, телевидения, радио и других средств массовой информации). Сообщения о работе Комиссий могут публиковаться в средствах массовой информации.</w:t>
      </w: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8.8. </w:t>
      </w:r>
      <w:r>
        <w:rPr>
          <w:rFonts w:ascii="Times New Roman" w:hAnsi="Times New Roman"/>
          <w:sz w:val="24"/>
          <w:szCs w:val="24"/>
        </w:rPr>
        <w:t>На заседаниях Комиссии вправе присутствовать глава города, его заместители, представители органов прокуратуры.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Лица по приглашению и докладчик по рассматриваемому вопросу повестки дня обязаны присутствовать на заседаниях Комиссии. </w:t>
      </w:r>
      <w:r w:rsidRPr="00054A44">
        <w:rPr>
          <w:rFonts w:ascii="Times New Roman" w:hAnsi="Times New Roman"/>
          <w:sz w:val="24"/>
          <w:szCs w:val="24"/>
        </w:rPr>
        <w:t>Должностные лица администрации</w:t>
      </w:r>
      <w:r>
        <w:rPr>
          <w:rFonts w:ascii="Times New Roman" w:hAnsi="Times New Roman"/>
          <w:sz w:val="24"/>
          <w:szCs w:val="24"/>
        </w:rPr>
        <w:t xml:space="preserve"> города Оби,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соглашению с председателем Комиссии</w:t>
      </w:r>
      <w:r w:rsidRPr="00054A44">
        <w:rPr>
          <w:rFonts w:ascii="Times New Roman" w:hAnsi="Times New Roman"/>
          <w:sz w:val="24"/>
          <w:szCs w:val="24"/>
        </w:rPr>
        <w:t xml:space="preserve">  могут привлекать на названные заседания комиссий подчиненных им работников для оказания консультативной  помощи.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8.9. Докладчиком по рассматриваемому вопросу повестки дня, является представитель субъекта правотворческой инициативы, внесшего проект решения. С содокладом выступает член профильной Комиссии. 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10</w:t>
      </w:r>
      <w:r w:rsidRPr="00054A44">
        <w:rPr>
          <w:rFonts w:ascii="Times New Roman" w:hAnsi="Times New Roman"/>
          <w:sz w:val="24"/>
          <w:szCs w:val="24"/>
        </w:rPr>
        <w:t>. При необходимости комиссия вправе для получения консультаций, подготовки проектов, заключений, решений привлекать специалистов, ученых</w:t>
      </w:r>
      <w:r>
        <w:rPr>
          <w:rFonts w:ascii="Times New Roman" w:hAnsi="Times New Roman"/>
          <w:sz w:val="24"/>
          <w:szCs w:val="24"/>
        </w:rPr>
        <w:t>, экспертов</w:t>
      </w:r>
      <w:r w:rsidRPr="00054A44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возмездной или</w:t>
      </w:r>
      <w:r w:rsidRPr="00054A44">
        <w:rPr>
          <w:rFonts w:ascii="Times New Roman" w:hAnsi="Times New Roman"/>
          <w:sz w:val="24"/>
          <w:szCs w:val="24"/>
        </w:rPr>
        <w:t xml:space="preserve"> безвозмездной основе.</w:t>
      </w: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8.1</w:t>
      </w:r>
      <w:r>
        <w:rPr>
          <w:rFonts w:ascii="Times New Roman" w:hAnsi="Times New Roman"/>
          <w:sz w:val="24"/>
          <w:szCs w:val="24"/>
        </w:rPr>
        <w:t>1</w:t>
      </w:r>
      <w:r w:rsidRPr="00054A44">
        <w:rPr>
          <w:rFonts w:ascii="Times New Roman" w:hAnsi="Times New Roman"/>
          <w:sz w:val="24"/>
          <w:szCs w:val="24"/>
        </w:rPr>
        <w:t xml:space="preserve">. Комиссии  осуществляют свою деятельность на принципах коллегиальности, свободы </w:t>
      </w:r>
      <w:proofErr w:type="gramStart"/>
      <w:r w:rsidRPr="00054A44">
        <w:rPr>
          <w:rFonts w:ascii="Times New Roman" w:hAnsi="Times New Roman"/>
          <w:sz w:val="24"/>
          <w:szCs w:val="24"/>
        </w:rPr>
        <w:t>об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A44">
        <w:rPr>
          <w:rFonts w:ascii="Times New Roman" w:hAnsi="Times New Roman"/>
          <w:sz w:val="24"/>
          <w:szCs w:val="24"/>
        </w:rPr>
        <w:t>суждени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 w:rsidRPr="00054A44">
        <w:rPr>
          <w:rFonts w:ascii="Times New Roman" w:hAnsi="Times New Roman"/>
          <w:sz w:val="24"/>
          <w:szCs w:val="24"/>
        </w:rPr>
        <w:t>, гласности. Комиссии Совета информируют общественность о своей деятельности.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8.12. Решения постоянных Комиссий носят исключительно рекомендательный характер и вносятся на рассмотрение Совета депутатов для принятия соответствующего решения Советом депутатов.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8.1</w:t>
      </w:r>
      <w:r>
        <w:rPr>
          <w:rFonts w:ascii="Times New Roman" w:hAnsi="Times New Roman"/>
          <w:sz w:val="24"/>
          <w:szCs w:val="24"/>
        </w:rPr>
        <w:t>3</w:t>
      </w:r>
      <w:r w:rsidRPr="00054A44">
        <w:rPr>
          <w:rFonts w:ascii="Times New Roman" w:hAnsi="Times New Roman"/>
          <w:sz w:val="24"/>
          <w:szCs w:val="24"/>
        </w:rPr>
        <w:t>. Комиссии могут проводить выездные заседания.</w:t>
      </w:r>
    </w:p>
    <w:p w:rsidR="00C50FA9" w:rsidRPr="00AF185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8.14</w:t>
      </w:r>
      <w:r w:rsidRPr="00054A44">
        <w:rPr>
          <w:rFonts w:ascii="Times New Roman" w:hAnsi="Times New Roman"/>
          <w:sz w:val="24"/>
          <w:szCs w:val="24"/>
        </w:rPr>
        <w:t>.  Все вопросы в Комиссиях решаются коллегиально.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</w:t>
      </w:r>
      <w:r w:rsidRPr="00C50FA9">
        <w:rPr>
          <w:rFonts w:ascii="Times New Roman" w:hAnsi="Times New Roman"/>
          <w:b/>
          <w:sz w:val="24"/>
          <w:szCs w:val="24"/>
        </w:rPr>
        <w:t> 9</w:t>
      </w:r>
      <w:r w:rsidRPr="00C50FA9">
        <w:rPr>
          <w:rFonts w:ascii="Times New Roman" w:hAnsi="Times New Roman"/>
          <w:sz w:val="24"/>
          <w:szCs w:val="24"/>
        </w:rPr>
        <w:t xml:space="preserve">. </w:t>
      </w:r>
      <w:r w:rsidRPr="00C50FA9">
        <w:rPr>
          <w:rFonts w:ascii="Times New Roman" w:hAnsi="Times New Roman"/>
          <w:b/>
          <w:sz w:val="24"/>
          <w:szCs w:val="24"/>
        </w:rPr>
        <w:t>Порядок работы Комиссий</w:t>
      </w:r>
    </w:p>
    <w:p w:rsid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 Комиссии Совета работают в соответствии с планами, утвержденными на их заседаниях.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lastRenderedPageBreak/>
        <w:t xml:space="preserve">9.2. Председатель комиссии созывает </w:t>
      </w:r>
      <w:proofErr w:type="gramStart"/>
      <w:r w:rsidRPr="00054A44">
        <w:rPr>
          <w:rFonts w:ascii="Times New Roman" w:hAnsi="Times New Roman"/>
          <w:sz w:val="24"/>
          <w:szCs w:val="24"/>
        </w:rPr>
        <w:t>заседания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как по своей инициативе, так и по требованию не менее </w:t>
      </w:r>
      <w:r>
        <w:rPr>
          <w:rFonts w:ascii="Times New Roman" w:hAnsi="Times New Roman"/>
          <w:sz w:val="24"/>
          <w:szCs w:val="24"/>
        </w:rPr>
        <w:t>1/</w:t>
      </w:r>
      <w:r w:rsidRPr="00054A44">
        <w:rPr>
          <w:rFonts w:ascii="Times New Roman" w:hAnsi="Times New Roman"/>
          <w:sz w:val="24"/>
          <w:szCs w:val="24"/>
        </w:rPr>
        <w:t>3 депутатов, входящих в состав комиссии.</w:t>
      </w:r>
    </w:p>
    <w:p w:rsidR="00C50FA9" w:rsidRPr="00E469B0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9B0">
        <w:rPr>
          <w:rFonts w:ascii="Times New Roman" w:hAnsi="Times New Roman"/>
          <w:sz w:val="24"/>
          <w:szCs w:val="24"/>
        </w:rPr>
        <w:t>9.3. Порядок подготовки и созыва заседаний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9.3.1. Предварительная повестка (проект повестки) очередного заседания формируется председателем Комиссии в соответствии с планом работы Комиссии и на основании предложений членов Комиссии</w:t>
      </w:r>
      <w:r>
        <w:rPr>
          <w:rFonts w:ascii="Times New Roman" w:hAnsi="Times New Roman"/>
          <w:sz w:val="24"/>
          <w:szCs w:val="24"/>
        </w:rPr>
        <w:t>, и иных субъектов правотворческой инициативы</w:t>
      </w:r>
      <w:r w:rsidRPr="00054A44">
        <w:rPr>
          <w:rFonts w:ascii="Times New Roman" w:hAnsi="Times New Roman"/>
          <w:sz w:val="24"/>
          <w:szCs w:val="24"/>
        </w:rPr>
        <w:t>.</w:t>
      </w:r>
    </w:p>
    <w:p w:rsidR="00C50FA9" w:rsidRPr="004048ED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9.3.2. </w:t>
      </w:r>
      <w:r w:rsidRPr="00054A44">
        <w:rPr>
          <w:rFonts w:ascii="Times New Roman" w:hAnsi="Times New Roman"/>
          <w:sz w:val="24"/>
          <w:szCs w:val="24"/>
        </w:rPr>
        <w:t>Материалы к очередному заседанию Комиссии (справки, заключения, проекты решения и т.д.) представляются ответственными за их подготовку лицами</w:t>
      </w:r>
      <w:r>
        <w:rPr>
          <w:rFonts w:ascii="Times New Roman" w:hAnsi="Times New Roman"/>
          <w:sz w:val="24"/>
          <w:szCs w:val="24"/>
        </w:rPr>
        <w:t>,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членам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Комиссии </w:t>
      </w:r>
      <w:r w:rsidRPr="004048ED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4048ED">
        <w:rPr>
          <w:rFonts w:ascii="Times New Roman" w:hAnsi="Times New Roman"/>
          <w:sz w:val="24"/>
          <w:szCs w:val="24"/>
        </w:rPr>
        <w:t>позднее</w:t>
      </w:r>
      <w:proofErr w:type="gramEnd"/>
      <w:r w:rsidRPr="004048ED">
        <w:rPr>
          <w:rFonts w:ascii="Times New Roman" w:hAnsi="Times New Roman"/>
          <w:sz w:val="24"/>
          <w:szCs w:val="24"/>
        </w:rPr>
        <w:t xml:space="preserve"> чем за 3 дня до заседания Комиссии. 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9.3.3. Члены Комиссии должны быть извещены о дате, времени, месте проведения заседания и о вопросах, выносимых на рассмотрение Комиссии не позднее, чем за 3 рабочих дня, до заседания Комиссии.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9.4. Порядок проведения заседаний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0B6">
        <w:rPr>
          <w:rFonts w:ascii="Times New Roman" w:hAnsi="Times New Roman"/>
          <w:sz w:val="24"/>
          <w:szCs w:val="24"/>
        </w:rPr>
        <w:t>9.4.1</w:t>
      </w:r>
      <w:r w:rsidRPr="00054A44">
        <w:rPr>
          <w:rFonts w:ascii="Times New Roman" w:hAnsi="Times New Roman"/>
          <w:b/>
          <w:sz w:val="24"/>
          <w:szCs w:val="24"/>
        </w:rPr>
        <w:t xml:space="preserve">. </w:t>
      </w:r>
      <w:r w:rsidRPr="00054A44">
        <w:rPr>
          <w:rFonts w:ascii="Times New Roman" w:hAnsi="Times New Roman"/>
          <w:sz w:val="24"/>
          <w:szCs w:val="24"/>
        </w:rPr>
        <w:t xml:space="preserve"> Заседание Комиссии правомочно, если на нем присутствует </w:t>
      </w:r>
      <w:r>
        <w:rPr>
          <w:rFonts w:ascii="Times New Roman" w:hAnsi="Times New Roman"/>
          <w:sz w:val="24"/>
          <w:szCs w:val="24"/>
        </w:rPr>
        <w:t>не менее</w:t>
      </w:r>
      <w:r w:rsidRPr="00054A44">
        <w:rPr>
          <w:rFonts w:ascii="Times New Roman" w:hAnsi="Times New Roman"/>
          <w:sz w:val="24"/>
          <w:szCs w:val="24"/>
        </w:rPr>
        <w:t xml:space="preserve"> половины от утвержденного численного состава Комиссии. При отсутствии кворума члены Комиссии имеют право рассматривать вопросы по существу без принятия решения.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9.4.2. Заседания Комиссии ведет ее председатель, а в случае его отсутствия</w:t>
      </w:r>
      <w:r>
        <w:rPr>
          <w:rFonts w:ascii="Times New Roman" w:hAnsi="Times New Roman"/>
          <w:sz w:val="24"/>
          <w:szCs w:val="24"/>
        </w:rPr>
        <w:t xml:space="preserve"> ведет заместитель председателя Комиссии, в случае его отсутствия </w:t>
      </w:r>
      <w:r w:rsidRPr="00054A44">
        <w:rPr>
          <w:rFonts w:ascii="Times New Roman" w:hAnsi="Times New Roman"/>
          <w:sz w:val="24"/>
          <w:szCs w:val="24"/>
        </w:rPr>
        <w:t xml:space="preserve"> – избирается председательствующий из числа членов Комиссии.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9.4.3. </w:t>
      </w:r>
      <w:r>
        <w:rPr>
          <w:rFonts w:ascii="Times New Roman" w:hAnsi="Times New Roman"/>
          <w:sz w:val="24"/>
          <w:szCs w:val="24"/>
        </w:rPr>
        <w:t>Председатель Комиссии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определяет</w:t>
      </w:r>
      <w:r w:rsidRPr="00054A44">
        <w:rPr>
          <w:rFonts w:ascii="Times New Roman" w:hAnsi="Times New Roman"/>
          <w:sz w:val="24"/>
          <w:szCs w:val="24"/>
        </w:rPr>
        <w:t xml:space="preserve"> докладчика</w:t>
      </w:r>
      <w:r>
        <w:rPr>
          <w:rFonts w:ascii="Times New Roman" w:hAnsi="Times New Roman"/>
          <w:sz w:val="24"/>
          <w:szCs w:val="24"/>
        </w:rPr>
        <w:t xml:space="preserve"> из численного состава членов Комиссии</w:t>
      </w:r>
      <w:r w:rsidRPr="00054A44">
        <w:rPr>
          <w:rFonts w:ascii="Times New Roman" w:hAnsi="Times New Roman"/>
          <w:sz w:val="24"/>
          <w:szCs w:val="24"/>
        </w:rPr>
        <w:t>, который при выступлении доводит содержание вопроса до членов комиссии. Докладчиком от Администрации города Оби могут выступать Глава администрации, заместители Главы администрации, а так же начальники отделов и управлений администрации.</w:t>
      </w:r>
      <w:r>
        <w:rPr>
          <w:rFonts w:ascii="Times New Roman" w:hAnsi="Times New Roman"/>
          <w:sz w:val="24"/>
          <w:szCs w:val="24"/>
        </w:rPr>
        <w:t xml:space="preserve"> Докладчика от администрации определяет Глава города.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>4</w:t>
      </w:r>
      <w:r w:rsidRPr="00054A44">
        <w:rPr>
          <w:rFonts w:ascii="Times New Roman" w:hAnsi="Times New Roman"/>
          <w:sz w:val="24"/>
          <w:szCs w:val="24"/>
        </w:rPr>
        <w:t>. Доклад должен содержать в себе:</w:t>
      </w:r>
    </w:p>
    <w:p w:rsidR="00C50FA9" w:rsidRPr="00054A44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-  формулировку  темы доклада,</w:t>
      </w:r>
    </w:p>
    <w:p w:rsidR="00C50FA9" w:rsidRPr="00054A44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-  актуальность темы  (почему взят к рассмотрению именно этот вопрос),</w:t>
      </w:r>
    </w:p>
    <w:p w:rsidR="00C50FA9" w:rsidRPr="00054A44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-  цеди и задачи, преследуемые рассмотрением вопроса на комиссии,</w:t>
      </w:r>
    </w:p>
    <w:p w:rsidR="00C50FA9" w:rsidRPr="00054A44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-  возможно приложение наглядного материала (фотографии, таблицы и т. д.), </w:t>
      </w:r>
    </w:p>
    <w:p w:rsidR="00C50FA9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кратко сформулированные выводы,</w:t>
      </w:r>
    </w:p>
    <w:p w:rsidR="00C50FA9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финансово – экономическое обоснование,</w:t>
      </w:r>
    </w:p>
    <w:p w:rsidR="00C50FA9" w:rsidRDefault="00C50FA9" w:rsidP="00C50FA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 решения.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>9.4.5.  К нормативно – правовому решению, вносимому на рассмотрение Комиссии должны прилагаться: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1. Пояснительная записка, содержащая описание предмета правового регулирования, обоснование необходимости принятия решения, изложение концепции, общую характеристику структуры проекта решения, комментарии к разделам или статьям проекта;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2 Финансово-экономическое обоснование - в случае внесения проекта решения, предусматривающего расходы, покрываемые за счет средств бюджета города Оби;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3. Перечень решений Совета, подлежащих отмене, приостановлению, изменению либо принятию в связи с принятием предлагаемого нормативного правового решения;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4.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в Совете (в случае, если субъект правотворческой инициативы - коллегиальный орган, то также и решение органа о внесении соответствующего проекта в Совет);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>К проекту ненормативного  правового решения должно прилагаться</w:t>
      </w:r>
      <w:proofErr w:type="gramStart"/>
      <w:r w:rsidRPr="004048E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1.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в Комиссии (в случае, если субъект правотворческой инициативы - коллегиальный орган, то также и решение органа о внесении соответствующего проекта в Совет). В случае необходимости к проекту ненормативного правового решения может прилагаться пояснительная записка с обоснованием необходимости принятия решения;</w:t>
      </w:r>
    </w:p>
    <w:p w:rsidR="00C50FA9" w:rsidRPr="004048ED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8ED">
        <w:rPr>
          <w:rFonts w:ascii="Times New Roman" w:hAnsi="Times New Roman"/>
          <w:sz w:val="24"/>
          <w:szCs w:val="24"/>
        </w:rPr>
        <w:t xml:space="preserve">      2 Финансово-экономическое обоснование - в случае внесения проекта решения, предусматривающего расходы, покрываемые за счет средств бюджета города Оби.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lastRenderedPageBreak/>
        <w:t>9.4.</w:t>
      </w:r>
      <w:r>
        <w:rPr>
          <w:rFonts w:ascii="Times New Roman" w:hAnsi="Times New Roman"/>
          <w:sz w:val="24"/>
          <w:szCs w:val="24"/>
        </w:rPr>
        <w:t>6</w:t>
      </w:r>
      <w:r w:rsidRPr="00054A44">
        <w:rPr>
          <w:rFonts w:ascii="Times New Roman" w:hAnsi="Times New Roman"/>
          <w:sz w:val="24"/>
          <w:szCs w:val="24"/>
        </w:rPr>
        <w:t>. Решения принимаются большинством голосов от числа присутствующих на заседании членов Комиссии</w:t>
      </w:r>
      <w:proofErr w:type="gramStart"/>
      <w:r w:rsidRPr="00054A44">
        <w:rPr>
          <w:rFonts w:ascii="Times New Roman" w:hAnsi="Times New Roman"/>
          <w:sz w:val="24"/>
          <w:szCs w:val="24"/>
        </w:rPr>
        <w:t>.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A44">
        <w:rPr>
          <w:rFonts w:ascii="Times New Roman" w:hAnsi="Times New Roman"/>
          <w:sz w:val="24"/>
          <w:szCs w:val="24"/>
        </w:rPr>
        <w:t>и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оформляются протоколом, который подписывает председатель Комиссии, а в случае его отсутствия</w:t>
      </w:r>
      <w:r>
        <w:rPr>
          <w:rFonts w:ascii="Times New Roman" w:hAnsi="Times New Roman"/>
          <w:sz w:val="24"/>
          <w:szCs w:val="24"/>
        </w:rPr>
        <w:t xml:space="preserve"> заместитель председателя Комиссии, а в случае его отсутствия</w:t>
      </w:r>
      <w:r w:rsidRPr="00054A44">
        <w:rPr>
          <w:rFonts w:ascii="Times New Roman" w:hAnsi="Times New Roman"/>
          <w:sz w:val="24"/>
          <w:szCs w:val="24"/>
        </w:rPr>
        <w:t xml:space="preserve"> – председательствующий на заседании Комиссии. 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>7</w:t>
      </w:r>
      <w:r w:rsidRPr="00054A44">
        <w:rPr>
          <w:rFonts w:ascii="Times New Roman" w:hAnsi="Times New Roman"/>
          <w:sz w:val="24"/>
          <w:szCs w:val="24"/>
        </w:rPr>
        <w:t>. По результатам рассмотрения вопросов членами комиссии могут быть приняты решения в виде:</w:t>
      </w:r>
    </w:p>
    <w:p w:rsidR="00C50FA9" w:rsidRPr="00054A44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обращения;</w:t>
      </w:r>
    </w:p>
    <w:p w:rsidR="00C50FA9" w:rsidRPr="00054A44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запроса материалов и документов;</w:t>
      </w:r>
    </w:p>
    <w:p w:rsidR="00C50FA9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DD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>;</w:t>
      </w:r>
      <w:r w:rsidRPr="00FA22DD">
        <w:rPr>
          <w:rFonts w:ascii="Times New Roman" w:hAnsi="Times New Roman"/>
          <w:sz w:val="24"/>
          <w:szCs w:val="24"/>
        </w:rPr>
        <w:t xml:space="preserve"> </w:t>
      </w:r>
    </w:p>
    <w:p w:rsidR="00C50FA9" w:rsidRPr="00FA22DD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2DD">
        <w:rPr>
          <w:rFonts w:ascii="Times New Roman" w:hAnsi="Times New Roman"/>
          <w:sz w:val="24"/>
          <w:szCs w:val="24"/>
        </w:rPr>
        <w:t>рекомендаций;</w:t>
      </w:r>
    </w:p>
    <w:p w:rsidR="00C50FA9" w:rsidRPr="00054A44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принятия к сведению;</w:t>
      </w:r>
    </w:p>
    <w:p w:rsidR="00C50FA9" w:rsidRPr="00054A44" w:rsidRDefault="00C50FA9" w:rsidP="00C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создания рабочей группы;</w:t>
      </w:r>
    </w:p>
    <w:p w:rsidR="00C50FA9" w:rsidRPr="00054A44" w:rsidRDefault="00C50FA9" w:rsidP="00D52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0940">
        <w:rPr>
          <w:rFonts w:ascii="Times New Roman" w:hAnsi="Times New Roman"/>
          <w:sz w:val="24"/>
          <w:szCs w:val="24"/>
        </w:rPr>
        <w:t>оручения специалистам администрации и аппарату Совета депутатов, могут доводиться в устной форме.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>8</w:t>
      </w:r>
      <w:r w:rsidRPr="00054A44">
        <w:rPr>
          <w:rFonts w:ascii="Times New Roman" w:hAnsi="Times New Roman"/>
          <w:sz w:val="24"/>
          <w:szCs w:val="24"/>
        </w:rPr>
        <w:t xml:space="preserve">. При рассмотрении вопросов, относящихся к ведению двух или нескольких комиссий, по инициативе комиссий, а также по поручению Совета проводятся совместные заседания комиссий, решения которых принимаются простым большинством общего состава членов каждой комиссии. 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9.5. Порядок оформления результатов заседаний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9.5.1. Протокол заседания ведется секретарем Комиссии. В протоколе должны содержаться информация о присутствовавших на заседании, вопросах, поставленных на голосование, результатах голосования, сведения об основных моментах обсуждения каждого вопроса, а также иные сведения по усмотрению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9.5.2. Протокол заседания Комиссии оформляется в 5-дневный срок с момента окончания заседания. Протокол подписывается председателем и секретарем Комиссии и хранится в Совете </w:t>
      </w:r>
      <w:r>
        <w:rPr>
          <w:rFonts w:ascii="Times New Roman" w:hAnsi="Times New Roman"/>
          <w:sz w:val="24"/>
          <w:szCs w:val="24"/>
        </w:rPr>
        <w:t>до момента сдачи протоколов и материалов к ним в архив.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9.5.3. Решения, предложения, заключения и рекомендации, принятые Комиссией, подписываются председателем Комиссии и направляются в Совет в срок, не превышающий 7 дней со дня заседания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9.5.4. Если член Комиссии не согласен с решением Комиссии, он имеет право на выражение и оформление особого мнения, прилагаемого к протоколу заседания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9.5.5. Если член Комиссии отсутствует на ее заседании, то принятое решение и данное ему поручение доводятся до его сведения председателем Комиссии. При этом член Комиссии не вправе отказаться от выполнения поручения</w:t>
      </w:r>
      <w:r>
        <w:rPr>
          <w:rFonts w:ascii="Times New Roman" w:hAnsi="Times New Roman"/>
          <w:sz w:val="24"/>
          <w:szCs w:val="24"/>
        </w:rPr>
        <w:t>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9.5.6. Депутат, предложения которого не получили поддержку Комиссии, может внести их в письменной или устной форме при обсуждении этого предложения на заседании Совета.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A44">
        <w:rPr>
          <w:rFonts w:ascii="Times New Roman" w:hAnsi="Times New Roman"/>
          <w:b/>
          <w:sz w:val="24"/>
          <w:szCs w:val="24"/>
        </w:rPr>
        <w:t>9.6.  Порядок проведения совместных заседаний Комиссий.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9.6.1. Вопросы, которые относятся к ведению нескольких Комиссий, могут по инициативе Комиссий, а также по поручению председателя Совета депутатов подготавливаться и рассматриваться Комиссиями совместно.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9.6.2.  Если Комиссия считает, что вопрос, переданный на ее рассмотрение, </w:t>
      </w:r>
      <w:proofErr w:type="gramStart"/>
      <w:r w:rsidRPr="00054A44">
        <w:rPr>
          <w:rFonts w:ascii="Times New Roman" w:hAnsi="Times New Roman"/>
          <w:sz w:val="24"/>
          <w:szCs w:val="24"/>
        </w:rPr>
        <w:t>относится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также к ведению другой Комиссии либо признает необходимым высказать свое мнение по вопросу, рассматриваемому другой Комиссией, то она вправе внести об этом предложение в Совет или председателю Совета депутатов.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9.6.3. При необходимости Комиссии могут проводить с</w:t>
      </w:r>
      <w:r>
        <w:rPr>
          <w:rFonts w:ascii="Times New Roman" w:hAnsi="Times New Roman"/>
          <w:sz w:val="24"/>
          <w:szCs w:val="24"/>
        </w:rPr>
        <w:t xml:space="preserve">овместные заседания. </w:t>
      </w:r>
      <w:r w:rsidRPr="00054A44">
        <w:rPr>
          <w:rFonts w:ascii="Times New Roman" w:hAnsi="Times New Roman"/>
          <w:sz w:val="24"/>
          <w:szCs w:val="24"/>
        </w:rPr>
        <w:t xml:space="preserve"> </w:t>
      </w:r>
      <w:r w:rsidRPr="00FA22DD">
        <w:rPr>
          <w:rFonts w:ascii="Times New Roman" w:hAnsi="Times New Roman"/>
          <w:sz w:val="24"/>
          <w:szCs w:val="24"/>
        </w:rPr>
        <w:t xml:space="preserve">На совместном заседании </w:t>
      </w:r>
      <w:r>
        <w:rPr>
          <w:rFonts w:ascii="Times New Roman" w:hAnsi="Times New Roman"/>
          <w:sz w:val="24"/>
          <w:szCs w:val="24"/>
        </w:rPr>
        <w:t>К</w:t>
      </w:r>
      <w:r w:rsidRPr="00FA22DD">
        <w:rPr>
          <w:rFonts w:ascii="Times New Roman" w:hAnsi="Times New Roman"/>
          <w:sz w:val="24"/>
          <w:szCs w:val="24"/>
        </w:rPr>
        <w:t>омиссий</w:t>
      </w:r>
      <w:r>
        <w:rPr>
          <w:rFonts w:ascii="Times New Roman" w:hAnsi="Times New Roman"/>
          <w:sz w:val="24"/>
          <w:szCs w:val="24"/>
        </w:rPr>
        <w:t xml:space="preserve"> ведет один из председателей Комиссии по согласованию с другим председателем (председателями).</w:t>
      </w:r>
      <w:r w:rsidRPr="00FA22DD">
        <w:rPr>
          <w:rFonts w:ascii="Times New Roman" w:hAnsi="Times New Roman"/>
          <w:sz w:val="24"/>
          <w:szCs w:val="24"/>
        </w:rPr>
        <w:t xml:space="preserve"> 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9.6.4. Решения по совместным заседаниям принимаются</w:t>
      </w:r>
      <w:r>
        <w:rPr>
          <w:rFonts w:ascii="Times New Roman" w:hAnsi="Times New Roman"/>
          <w:sz w:val="24"/>
          <w:szCs w:val="24"/>
        </w:rPr>
        <w:t xml:space="preserve"> простым </w:t>
      </w:r>
      <w:r w:rsidRPr="00054A44">
        <w:rPr>
          <w:rFonts w:ascii="Times New Roman" w:hAnsi="Times New Roman"/>
          <w:sz w:val="24"/>
          <w:szCs w:val="24"/>
        </w:rPr>
        <w:t xml:space="preserve"> большинством </w:t>
      </w:r>
      <w:r>
        <w:rPr>
          <w:rFonts w:ascii="Times New Roman" w:hAnsi="Times New Roman"/>
          <w:sz w:val="24"/>
          <w:szCs w:val="24"/>
        </w:rPr>
        <w:t>от совместного состава членов каждой Комиссии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рис</w:t>
      </w:r>
      <w:r w:rsidRPr="00054A44">
        <w:rPr>
          <w:rFonts w:ascii="Times New Roman" w:hAnsi="Times New Roman"/>
          <w:sz w:val="24"/>
          <w:szCs w:val="24"/>
        </w:rPr>
        <w:t xml:space="preserve">утствующих </w:t>
      </w:r>
      <w:r>
        <w:rPr>
          <w:rFonts w:ascii="Times New Roman" w:hAnsi="Times New Roman"/>
          <w:sz w:val="24"/>
          <w:szCs w:val="24"/>
        </w:rPr>
        <w:t xml:space="preserve">на заседании </w:t>
      </w:r>
      <w:r w:rsidRPr="00054A44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2DD">
        <w:rPr>
          <w:rFonts w:ascii="Times New Roman" w:hAnsi="Times New Roman"/>
          <w:sz w:val="24"/>
          <w:szCs w:val="24"/>
        </w:rPr>
        <w:t>и обла</w:t>
      </w:r>
      <w:r>
        <w:rPr>
          <w:rFonts w:ascii="Times New Roman" w:hAnsi="Times New Roman"/>
          <w:sz w:val="24"/>
          <w:szCs w:val="24"/>
        </w:rPr>
        <w:t>дающих правом решающего голоса.</w:t>
      </w:r>
      <w:r w:rsidRPr="00054A44">
        <w:rPr>
          <w:rFonts w:ascii="Times New Roman" w:hAnsi="Times New Roman"/>
          <w:sz w:val="24"/>
          <w:szCs w:val="24"/>
        </w:rPr>
        <w:t xml:space="preserve"> Протоколы совместных заседаний постоянных Комиссий подписываются их председателями.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</w:t>
      </w:r>
      <w:r w:rsidRPr="00C50FA9">
        <w:rPr>
          <w:rFonts w:ascii="Times New Roman" w:hAnsi="Times New Roman"/>
          <w:sz w:val="24"/>
          <w:szCs w:val="24"/>
        </w:rPr>
        <w:t> </w:t>
      </w:r>
      <w:r w:rsidRPr="00C50FA9">
        <w:rPr>
          <w:rFonts w:ascii="Times New Roman" w:hAnsi="Times New Roman"/>
          <w:b/>
          <w:sz w:val="24"/>
          <w:szCs w:val="24"/>
        </w:rPr>
        <w:t>10</w:t>
      </w:r>
      <w:r w:rsidRPr="00C50FA9">
        <w:rPr>
          <w:rFonts w:ascii="Times New Roman" w:hAnsi="Times New Roman"/>
          <w:sz w:val="24"/>
          <w:szCs w:val="24"/>
        </w:rPr>
        <w:t xml:space="preserve">. </w:t>
      </w:r>
      <w:r w:rsidRPr="00C50FA9">
        <w:rPr>
          <w:rFonts w:ascii="Times New Roman" w:hAnsi="Times New Roman"/>
          <w:b/>
          <w:sz w:val="24"/>
          <w:szCs w:val="24"/>
        </w:rPr>
        <w:t>Отчет Комиссии о проделанной работе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lastRenderedPageBreak/>
        <w:t>10.1. Председатель Комиссии не реже одного раза в год отчитывается перед Советом о деятельности Комиссии.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10.2. Отчет должен включать перечень рассмотренных вопросов и принятых решений, подготовленных заключений и рекомендаций. Должен быть представлен анализ выполнения принятых решений и выданных рекомендаций.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10.3. При неудовлетворительной оценке Советом работы Комиссии ее председатель может быть смещен, а состав Комиссии расформирован.</w:t>
      </w:r>
    </w:p>
    <w:p w:rsidR="00D524FA" w:rsidRDefault="00D524FA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50FA9" w:rsidRPr="00C50FA9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FA9">
        <w:rPr>
          <w:rFonts w:ascii="Times New Roman" w:hAnsi="Times New Roman"/>
          <w:b/>
          <w:bCs/>
          <w:iCs/>
          <w:sz w:val="24"/>
          <w:szCs w:val="24"/>
        </w:rPr>
        <w:t>Статья</w:t>
      </w:r>
      <w:r w:rsidRPr="00C50FA9">
        <w:rPr>
          <w:rFonts w:ascii="Times New Roman" w:hAnsi="Times New Roman"/>
          <w:sz w:val="24"/>
          <w:szCs w:val="24"/>
        </w:rPr>
        <w:t> </w:t>
      </w:r>
      <w:r w:rsidRPr="00C50FA9">
        <w:rPr>
          <w:rFonts w:ascii="Times New Roman" w:hAnsi="Times New Roman"/>
          <w:b/>
          <w:sz w:val="24"/>
          <w:szCs w:val="24"/>
        </w:rPr>
        <w:t>11</w:t>
      </w:r>
      <w:r w:rsidRPr="00C50FA9">
        <w:rPr>
          <w:rFonts w:ascii="Times New Roman" w:hAnsi="Times New Roman"/>
          <w:sz w:val="24"/>
          <w:szCs w:val="24"/>
        </w:rPr>
        <w:t xml:space="preserve">. </w:t>
      </w:r>
      <w:r w:rsidRPr="00C50FA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 xml:space="preserve">11.1. </w:t>
      </w:r>
      <w:proofErr w:type="gramStart"/>
      <w:r w:rsidRPr="00054A4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54A44">
        <w:rPr>
          <w:rFonts w:ascii="Times New Roman" w:hAnsi="Times New Roman"/>
          <w:sz w:val="24"/>
          <w:szCs w:val="24"/>
        </w:rPr>
        <w:t xml:space="preserve"> исполнением принятых Комиссией решений осуществляется по поручению Комиссии ее членами.</w:t>
      </w:r>
    </w:p>
    <w:p w:rsidR="00C50FA9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11.2.  Проекты нормативных правовых актов по вопросам ведения комиссий, внесенные в Совет, рассматриваются только при заключении профильной комиссии.</w:t>
      </w:r>
    </w:p>
    <w:p w:rsidR="00C50FA9" w:rsidRPr="00054A44" w:rsidRDefault="00C50FA9" w:rsidP="00C50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</w:t>
      </w:r>
      <w:r w:rsidRPr="00AD23D7">
        <w:rPr>
          <w:rFonts w:ascii="Times New Roman" w:hAnsi="Times New Roman"/>
          <w:sz w:val="24"/>
          <w:szCs w:val="24"/>
        </w:rPr>
        <w:t xml:space="preserve"> Настоящее Положение вводится в действие со дня его</w:t>
      </w:r>
      <w:r>
        <w:rPr>
          <w:rFonts w:ascii="Times New Roman" w:hAnsi="Times New Roman"/>
          <w:sz w:val="24"/>
          <w:szCs w:val="24"/>
        </w:rPr>
        <w:t xml:space="preserve"> утверждения Советом депутатов.</w:t>
      </w:r>
    </w:p>
    <w:p w:rsidR="00C50FA9" w:rsidRPr="00054A44" w:rsidRDefault="00C50FA9" w:rsidP="00C5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A4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4</w:t>
      </w:r>
      <w:r w:rsidRPr="00054A44">
        <w:rPr>
          <w:rFonts w:ascii="Times New Roman" w:hAnsi="Times New Roman"/>
          <w:sz w:val="24"/>
          <w:szCs w:val="24"/>
        </w:rPr>
        <w:t>. Настоящее</w:t>
      </w:r>
      <w:r>
        <w:rPr>
          <w:rFonts w:ascii="Times New Roman" w:hAnsi="Times New Roman"/>
          <w:sz w:val="24"/>
          <w:szCs w:val="24"/>
        </w:rPr>
        <w:t xml:space="preserve"> Положение утверждается Советом</w:t>
      </w:r>
      <w:r w:rsidRPr="00054A44">
        <w:rPr>
          <w:rFonts w:ascii="Times New Roman" w:hAnsi="Times New Roman"/>
          <w:sz w:val="24"/>
          <w:szCs w:val="24"/>
        </w:rPr>
        <w:t>.</w:t>
      </w:r>
    </w:p>
    <w:p w:rsidR="00C50FA9" w:rsidRPr="00054A44" w:rsidRDefault="00C50FA9" w:rsidP="00C50FA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 </w:t>
      </w:r>
      <w:r w:rsidRPr="00C63228">
        <w:rPr>
          <w:rFonts w:ascii="Times New Roman" w:hAnsi="Times New Roman"/>
          <w:sz w:val="24"/>
          <w:szCs w:val="24"/>
        </w:rPr>
        <w:t xml:space="preserve">Настоящее Положение может быть изменено или дополнено в случае принятия законов или нормативных правовых актов, затрагивающих полномочия и вопросы ведения  </w:t>
      </w:r>
      <w:r>
        <w:rPr>
          <w:rFonts w:ascii="Times New Roman" w:hAnsi="Times New Roman"/>
          <w:sz w:val="24"/>
          <w:szCs w:val="24"/>
        </w:rPr>
        <w:t>К</w:t>
      </w:r>
      <w:r w:rsidRPr="00C63228">
        <w:rPr>
          <w:rFonts w:ascii="Times New Roman" w:hAnsi="Times New Roman"/>
          <w:sz w:val="24"/>
          <w:szCs w:val="24"/>
        </w:rPr>
        <w:t>омиссий.</w:t>
      </w: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FA9" w:rsidRPr="004048ED" w:rsidRDefault="00C50FA9" w:rsidP="00C50F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48ED">
        <w:rPr>
          <w:rFonts w:ascii="Times New Roman" w:hAnsi="Times New Roman"/>
          <w:sz w:val="28"/>
          <w:szCs w:val="28"/>
        </w:rPr>
        <w:t xml:space="preserve">Председатель Совета депутатов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048ED">
        <w:rPr>
          <w:rFonts w:ascii="Times New Roman" w:hAnsi="Times New Roman"/>
          <w:sz w:val="28"/>
          <w:szCs w:val="28"/>
        </w:rPr>
        <w:t xml:space="preserve">           М.Л. Гольдштейн</w:t>
      </w: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24FA" w:rsidRPr="00D524FA" w:rsidRDefault="00D524FA" w:rsidP="00C50FA9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>Приложение № 1</w:t>
      </w:r>
    </w:p>
    <w:p w:rsidR="00C50FA9" w:rsidRP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</w:t>
      </w:r>
      <w:r w:rsidR="00C50FA9" w:rsidRPr="00D524FA">
        <w:rPr>
          <w:rFonts w:ascii="Times New Roman" w:hAnsi="Times New Roman"/>
          <w:sz w:val="18"/>
          <w:szCs w:val="18"/>
        </w:rPr>
        <w:t>оложению «О постоянных комиссиях</w:t>
      </w: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 Совета депутатов города Оби</w:t>
      </w:r>
      <w:r w:rsidR="00D524FA">
        <w:rPr>
          <w:rFonts w:ascii="Times New Roman" w:hAnsi="Times New Roman"/>
          <w:sz w:val="18"/>
          <w:szCs w:val="18"/>
        </w:rPr>
        <w:t xml:space="preserve"> Новосибирской области»</w:t>
      </w: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524FA">
        <w:rPr>
          <w:rFonts w:ascii="Times New Roman" w:hAnsi="Times New Roman"/>
          <w:sz w:val="18"/>
          <w:szCs w:val="18"/>
        </w:rPr>
        <w:t>утвержденного</w:t>
      </w:r>
      <w:proofErr w:type="gramEnd"/>
      <w:r w:rsidRPr="00D524FA">
        <w:rPr>
          <w:rFonts w:ascii="Times New Roman" w:hAnsi="Times New Roman"/>
          <w:sz w:val="18"/>
          <w:szCs w:val="18"/>
        </w:rPr>
        <w:t xml:space="preserve"> решением </w:t>
      </w:r>
      <w:r w:rsidR="00D524FA">
        <w:rPr>
          <w:rFonts w:ascii="Times New Roman" w:hAnsi="Times New Roman"/>
          <w:sz w:val="18"/>
          <w:szCs w:val="18"/>
        </w:rPr>
        <w:t>девятой</w:t>
      </w:r>
      <w:r w:rsidRPr="00D524FA">
        <w:rPr>
          <w:rFonts w:ascii="Times New Roman" w:hAnsi="Times New Roman"/>
          <w:sz w:val="18"/>
          <w:szCs w:val="18"/>
        </w:rPr>
        <w:t xml:space="preserve"> сессии</w:t>
      </w:r>
    </w:p>
    <w:p w:rsid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Совета депутатов </w:t>
      </w:r>
      <w:r w:rsidR="00D524FA">
        <w:rPr>
          <w:rFonts w:ascii="Times New Roman" w:hAnsi="Times New Roman"/>
          <w:sz w:val="18"/>
          <w:szCs w:val="18"/>
        </w:rPr>
        <w:t xml:space="preserve">города Оби Новосибирской области </w:t>
      </w:r>
    </w:p>
    <w:p w:rsidR="00C50FA9" w:rsidRP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четвертого</w:t>
      </w:r>
      <w:r w:rsidR="00C50FA9" w:rsidRPr="00D524FA">
        <w:rPr>
          <w:rFonts w:ascii="Times New Roman" w:hAnsi="Times New Roman"/>
          <w:sz w:val="18"/>
          <w:szCs w:val="18"/>
        </w:rPr>
        <w:t xml:space="preserve"> созыва</w:t>
      </w:r>
    </w:p>
    <w:p w:rsidR="00C50FA9" w:rsidRPr="00D9012A" w:rsidRDefault="00D524FA" w:rsidP="00D52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от 23</w:t>
      </w:r>
      <w:r w:rsidR="00C50FA9" w:rsidRPr="00D524FA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08</w:t>
      </w:r>
      <w:r w:rsidR="00C50FA9" w:rsidRPr="00D524FA">
        <w:rPr>
          <w:rFonts w:ascii="Times New Roman" w:hAnsi="Times New Roman"/>
          <w:sz w:val="18"/>
          <w:szCs w:val="18"/>
        </w:rPr>
        <w:t>.201</w:t>
      </w:r>
      <w:r>
        <w:rPr>
          <w:rFonts w:ascii="Times New Roman" w:hAnsi="Times New Roman"/>
          <w:sz w:val="18"/>
          <w:szCs w:val="18"/>
        </w:rPr>
        <w:t>7г. № 110</w:t>
      </w:r>
    </w:p>
    <w:p w:rsidR="00C50FA9" w:rsidRPr="00D9012A" w:rsidRDefault="00C50FA9" w:rsidP="00C50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>Задачи и полномочия постоянной комиссии по бюджету, налогам, собственности и экономическому развитию города Совета депутатов города Оби</w:t>
      </w:r>
    </w:p>
    <w:p w:rsidR="00C50FA9" w:rsidRPr="00D9012A" w:rsidRDefault="00C50FA9" w:rsidP="00C50FA9">
      <w:pPr>
        <w:pStyle w:val="a4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pStyle w:val="a4"/>
        <w:tabs>
          <w:tab w:val="left" w:pos="4140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 </w:t>
      </w:r>
      <w:r w:rsidRPr="00D9012A">
        <w:rPr>
          <w:rFonts w:ascii="Times New Roman" w:hAnsi="Times New Roman"/>
          <w:b/>
          <w:sz w:val="24"/>
          <w:szCs w:val="24"/>
        </w:rPr>
        <w:t>Задачи комиссии.</w:t>
      </w:r>
    </w:p>
    <w:p w:rsidR="00C50FA9" w:rsidRPr="00D9012A" w:rsidRDefault="00C50FA9" w:rsidP="00C50FA9">
      <w:pPr>
        <w:pStyle w:val="a4"/>
        <w:tabs>
          <w:tab w:val="left" w:pos="4140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C50FA9">
      <w:pPr>
        <w:pStyle w:val="a5"/>
        <w:numPr>
          <w:ilvl w:val="0"/>
          <w:numId w:val="12"/>
        </w:numPr>
        <w:shd w:val="clear" w:color="auto" w:fill="auto"/>
        <w:tabs>
          <w:tab w:val="left" w:pos="1231"/>
        </w:tabs>
        <w:spacing w:after="0" w:line="240" w:lineRule="auto"/>
        <w:ind w:left="60" w:firstLine="50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В пределах компетенции Совета депутатов комиссия решает следующие задачи: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-18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Осуществляет в установленном законодательством порядке контрольные функции по вопросам исполнения бюджета, финансовой и налоговой политики предприятий подотчетных и подконтрольных администрации города Оби.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26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Предварительно рассматривает проекты решений, распоряжений, программ и планов деятельности Совета депутатов, влияющих на бюджет</w:t>
      </w:r>
      <w:r>
        <w:rPr>
          <w:rStyle w:val="BodyTextChar"/>
          <w:spacing w:val="0"/>
          <w:sz w:val="24"/>
          <w:szCs w:val="24"/>
        </w:rPr>
        <w:t xml:space="preserve"> города</w:t>
      </w:r>
      <w:r w:rsidRPr="00D9012A">
        <w:rPr>
          <w:rStyle w:val="BodyTextChar"/>
          <w:spacing w:val="0"/>
          <w:sz w:val="24"/>
          <w:szCs w:val="24"/>
        </w:rPr>
        <w:t xml:space="preserve"> или требующих изменения политики по вопросам собственности, налогам и экономическому развитию.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62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 xml:space="preserve">Проводит анализ статистических данных доходов и расходов </w:t>
      </w:r>
      <w:r>
        <w:rPr>
          <w:rStyle w:val="BodyTextChar"/>
          <w:spacing w:val="0"/>
          <w:sz w:val="24"/>
          <w:szCs w:val="24"/>
        </w:rPr>
        <w:t>бюджета города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52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 xml:space="preserve">Содействует исполнению на местах законодательства Российской Федерации, областного законодательства и решений органов местного самоуправления по </w:t>
      </w:r>
      <w:r w:rsidRPr="00D9012A">
        <w:rPr>
          <w:spacing w:val="0"/>
          <w:sz w:val="24"/>
          <w:szCs w:val="24"/>
        </w:rPr>
        <w:t>вопросам своей компетенции.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539"/>
        </w:tabs>
        <w:spacing w:after="0" w:line="240" w:lineRule="auto"/>
        <w:ind w:left="0" w:firstLine="567"/>
        <w:jc w:val="both"/>
        <w:rPr>
          <w:rStyle w:val="BodyTextChar"/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Решает иные задачи в рамках функциональных обязанностей.</w:t>
      </w:r>
    </w:p>
    <w:p w:rsidR="00C50FA9" w:rsidRPr="00D9012A" w:rsidRDefault="00C50FA9" w:rsidP="00C50FA9">
      <w:pPr>
        <w:pStyle w:val="a5"/>
        <w:shd w:val="clear" w:color="auto" w:fill="auto"/>
        <w:tabs>
          <w:tab w:val="left" w:pos="1539"/>
        </w:tabs>
        <w:spacing w:after="0" w:line="240" w:lineRule="auto"/>
        <w:ind w:left="680"/>
        <w:jc w:val="both"/>
        <w:rPr>
          <w:rStyle w:val="BodyTextChar"/>
          <w:spacing w:val="0"/>
          <w:sz w:val="24"/>
          <w:szCs w:val="24"/>
        </w:rPr>
      </w:pPr>
    </w:p>
    <w:p w:rsidR="00C50FA9" w:rsidRPr="00D9012A" w:rsidRDefault="00C50FA9" w:rsidP="00C50FA9">
      <w:pPr>
        <w:pStyle w:val="a5"/>
        <w:shd w:val="clear" w:color="auto" w:fill="auto"/>
        <w:tabs>
          <w:tab w:val="left" w:pos="-180"/>
        </w:tabs>
        <w:spacing w:after="0" w:line="240" w:lineRule="auto"/>
        <w:ind w:left="72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2. </w:t>
      </w:r>
      <w:r w:rsidRPr="00D9012A">
        <w:rPr>
          <w:b/>
          <w:spacing w:val="0"/>
          <w:sz w:val="24"/>
          <w:szCs w:val="24"/>
        </w:rPr>
        <w:t>Полномочия комиссии.</w:t>
      </w:r>
    </w:p>
    <w:p w:rsidR="00C50FA9" w:rsidRPr="00D9012A" w:rsidRDefault="00C50FA9" w:rsidP="00C50FA9">
      <w:pPr>
        <w:pStyle w:val="a5"/>
        <w:shd w:val="clear" w:color="auto" w:fill="auto"/>
        <w:tabs>
          <w:tab w:val="left" w:pos="1539"/>
        </w:tabs>
        <w:spacing w:after="0" w:line="240" w:lineRule="auto"/>
        <w:ind w:left="405"/>
        <w:jc w:val="both"/>
        <w:rPr>
          <w:b/>
          <w:spacing w:val="0"/>
          <w:sz w:val="24"/>
          <w:szCs w:val="24"/>
        </w:rPr>
      </w:pPr>
    </w:p>
    <w:p w:rsidR="00C50FA9" w:rsidRPr="00D9012A" w:rsidRDefault="00C50FA9" w:rsidP="00C50FA9">
      <w:pPr>
        <w:pStyle w:val="190"/>
        <w:numPr>
          <w:ilvl w:val="0"/>
          <w:numId w:val="13"/>
        </w:numPr>
        <w:shd w:val="clear" w:color="auto" w:fill="auto"/>
        <w:tabs>
          <w:tab w:val="left" w:pos="1179"/>
        </w:tabs>
        <w:spacing w:before="0" w:line="240" w:lineRule="auto"/>
        <w:ind w:left="60" w:firstLine="507"/>
        <w:jc w:val="both"/>
        <w:rPr>
          <w:spacing w:val="0"/>
          <w:sz w:val="24"/>
          <w:szCs w:val="24"/>
        </w:rPr>
      </w:pPr>
      <w:r w:rsidRPr="00D9012A">
        <w:rPr>
          <w:rStyle w:val="19"/>
          <w:spacing w:val="0"/>
          <w:sz w:val="24"/>
          <w:szCs w:val="24"/>
        </w:rPr>
        <w:t>К полномочиям комиссии относится: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28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proofErr w:type="gramStart"/>
      <w:r w:rsidRPr="00D9012A">
        <w:rPr>
          <w:rStyle w:val="BodyTextChar"/>
          <w:spacing w:val="0"/>
          <w:sz w:val="24"/>
          <w:szCs w:val="24"/>
        </w:rPr>
        <w:t>Контроль за</w:t>
      </w:r>
      <w:proofErr w:type="gramEnd"/>
      <w:r w:rsidRPr="00D9012A">
        <w:rPr>
          <w:rStyle w:val="BodyTextChar"/>
          <w:spacing w:val="0"/>
          <w:sz w:val="24"/>
          <w:szCs w:val="24"/>
        </w:rPr>
        <w:t xml:space="preserve"> разработкой и анализ мероприятий по вопросам бюджетно-финансовой и налоговой политики с целью эффективного социально-экономического развития города.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601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Участие в разработке приоритетных направлений в финансировании хозяйственной деятельности города, включая льготное налогообложение, экономическое стимулирование, рациональное использование собственности.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50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Рассмотрение и согласование проектов законодательных и иных актов вышестоящих органов власти по вопросам налогов и других платежей в бюджет, вводимых на территории города.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697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Подготовка заключений по проектам решений Совета депутатов, других комиссий, органов администрации по вопросам бюджетной, налоговой и финансово-кредитной деятельности, использованию собственности.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500"/>
        </w:tabs>
        <w:spacing w:after="0" w:line="240" w:lineRule="auto"/>
        <w:ind w:left="0" w:firstLine="567"/>
        <w:jc w:val="both"/>
        <w:rPr>
          <w:spacing w:val="0"/>
          <w:sz w:val="24"/>
          <w:szCs w:val="24"/>
          <w:shd w:val="clear" w:color="auto" w:fill="FFFFFF"/>
        </w:rPr>
      </w:pPr>
      <w:r w:rsidRPr="00D9012A">
        <w:rPr>
          <w:rStyle w:val="BodyTextChar"/>
          <w:spacing w:val="0"/>
          <w:sz w:val="24"/>
          <w:szCs w:val="24"/>
        </w:rPr>
        <w:t>Решение иных полномочий, установленных законами или иными актами органов местного самоуправления.</w:t>
      </w:r>
    </w:p>
    <w:p w:rsidR="00C50FA9" w:rsidRPr="00D9012A" w:rsidRDefault="00C50FA9" w:rsidP="00C50FA9">
      <w:pPr>
        <w:pStyle w:val="a5"/>
        <w:numPr>
          <w:ilvl w:val="1"/>
          <w:numId w:val="15"/>
        </w:numPr>
        <w:shd w:val="clear" w:color="auto" w:fill="auto"/>
        <w:tabs>
          <w:tab w:val="left" w:pos="149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Комиссия по поручению Совета депутатов, председателя Совета, его заместителя или по собственной инициативе готовит материалы для рассмотрения на сессиях следующих вопросов: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7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 проекту и исполнению бюджета</w:t>
      </w:r>
      <w:r>
        <w:rPr>
          <w:rStyle w:val="BodyTextChar"/>
          <w:spacing w:val="0"/>
          <w:sz w:val="24"/>
          <w:szCs w:val="24"/>
        </w:rPr>
        <w:t xml:space="preserve"> города</w:t>
      </w:r>
      <w:r w:rsidRPr="00D9012A">
        <w:rPr>
          <w:rStyle w:val="BodyTextChar"/>
          <w:spacing w:val="0"/>
          <w:sz w:val="24"/>
          <w:szCs w:val="24"/>
        </w:rPr>
        <w:t>, дополнениям и изменениям к нему.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50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 программам социально-экономического развития города, льготному налогообложению, экономическому стимулированию и финансированию приоритетных направлений деятельности и использованию собственности.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95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 бюджетной налоговой и финансово-кредитной политике на территории города, по основным принципам налогообложения, применительно к местным налогам и сборам.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50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 xml:space="preserve">По разработке механизма взаимодействия с администрацией города, по совершенствованию нормативных актов в части финансовой деятельности и налоговой политики на территории города, по разработке методов влияния органов власти на </w:t>
      </w:r>
      <w:r w:rsidRPr="00D9012A">
        <w:rPr>
          <w:rStyle w:val="BodyTextChar"/>
          <w:spacing w:val="0"/>
          <w:sz w:val="24"/>
          <w:szCs w:val="24"/>
        </w:rPr>
        <w:lastRenderedPageBreak/>
        <w:t>деятельность различных хозяйственных и финансовых структур в городе.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90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 xml:space="preserve">По установлению ставок налогов, сборов, пошлин и тарифов на оплату услуг предприятий и организаций, находящихся в собственности города и порядку их взимания, установлению льгот и преимуществ, в </w:t>
      </w:r>
      <w:proofErr w:type="spellStart"/>
      <w:r w:rsidRPr="00D9012A">
        <w:rPr>
          <w:rStyle w:val="BodyTextChar"/>
          <w:spacing w:val="0"/>
          <w:sz w:val="24"/>
          <w:szCs w:val="24"/>
        </w:rPr>
        <w:t>т.ч</w:t>
      </w:r>
      <w:proofErr w:type="spellEnd"/>
      <w:r w:rsidRPr="00D9012A">
        <w:rPr>
          <w:rStyle w:val="BodyTextChar"/>
          <w:spacing w:val="0"/>
          <w:sz w:val="24"/>
          <w:szCs w:val="24"/>
        </w:rPr>
        <w:t xml:space="preserve">. </w:t>
      </w:r>
      <w:r w:rsidRPr="00D9012A">
        <w:rPr>
          <w:spacing w:val="0"/>
          <w:sz w:val="24"/>
          <w:szCs w:val="24"/>
        </w:rPr>
        <w:t>налоговых, по платежам в бюджет города.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8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 образованию внебюджетных фондов, определения их целевого назначения, отчета об их использовании.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29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По эффективному использованию собственности города.</w:t>
      </w:r>
    </w:p>
    <w:p w:rsidR="00C50FA9" w:rsidRPr="00D9012A" w:rsidRDefault="00C50FA9" w:rsidP="00C50FA9">
      <w:pPr>
        <w:pStyle w:val="a5"/>
        <w:numPr>
          <w:ilvl w:val="2"/>
          <w:numId w:val="15"/>
        </w:numPr>
        <w:shd w:val="clear" w:color="auto" w:fill="auto"/>
        <w:tabs>
          <w:tab w:val="left" w:pos="142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>Иных вопросов с целью выполнения своих функций.</w:t>
      </w:r>
    </w:p>
    <w:p w:rsidR="00C50FA9" w:rsidRPr="00D9012A" w:rsidRDefault="00C50FA9" w:rsidP="00C50FA9">
      <w:pPr>
        <w:pStyle w:val="220"/>
        <w:keepNext/>
        <w:keepLines/>
        <w:shd w:val="clear" w:color="auto" w:fill="auto"/>
        <w:spacing w:line="240" w:lineRule="auto"/>
        <w:ind w:firstLine="567"/>
        <w:rPr>
          <w:spacing w:val="0"/>
          <w:sz w:val="24"/>
          <w:szCs w:val="24"/>
        </w:rPr>
      </w:pPr>
      <w:bookmarkStart w:id="2" w:name="bookmark6"/>
      <w:r w:rsidRPr="00D9012A">
        <w:rPr>
          <w:rStyle w:val="22"/>
          <w:sz w:val="24"/>
          <w:szCs w:val="24"/>
        </w:rPr>
        <w:t>2.3. Комиссия осуществляет контроль:</w:t>
      </w:r>
      <w:bookmarkEnd w:id="2"/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501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За выполнением решений  Совета депутатов по вопросам своей компетенции и собственных решений.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9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За исполнением бюджета</w:t>
      </w:r>
      <w:r>
        <w:rPr>
          <w:rStyle w:val="0pt"/>
          <w:sz w:val="24"/>
          <w:szCs w:val="24"/>
        </w:rPr>
        <w:t xml:space="preserve"> города</w:t>
      </w:r>
      <w:r w:rsidRPr="00D9012A">
        <w:rPr>
          <w:rStyle w:val="0pt"/>
          <w:sz w:val="24"/>
          <w:szCs w:val="24"/>
        </w:rPr>
        <w:t>; за эффективным использованием бюджетных средств, целевым расходованием средств внебюджетных фондов, эффективным использованием собственности города.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501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За осуществлением бюджетной, налоговой и финансово-</w:t>
      </w:r>
      <w:r w:rsidRPr="00D9012A">
        <w:rPr>
          <w:rStyle w:val="0pt"/>
          <w:sz w:val="24"/>
          <w:szCs w:val="24"/>
        </w:rPr>
        <w:softHyphen/>
        <w:t>кредитной политики, проводимой Советом депутатов и администрацией города.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506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За выполнением программ и планов социально-экономического развития в рамках компетенции.</w:t>
      </w:r>
    </w:p>
    <w:p w:rsidR="00C50FA9" w:rsidRPr="00D9012A" w:rsidRDefault="00C50FA9" w:rsidP="00C50FA9">
      <w:pPr>
        <w:pStyle w:val="a5"/>
        <w:shd w:val="clear" w:color="auto" w:fill="auto"/>
        <w:spacing w:after="0" w:line="240" w:lineRule="auto"/>
        <w:ind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2.3.5. За расходованием финансовых ресурсов города и за экономической эффективностью деятельности администрации, предприятий, учреждений и организаций, находящихся в собственности города.</w:t>
      </w:r>
    </w:p>
    <w:p w:rsidR="00C50FA9" w:rsidRPr="00D9012A" w:rsidRDefault="00C50FA9" w:rsidP="00C50FA9">
      <w:pPr>
        <w:pStyle w:val="a5"/>
        <w:shd w:val="clear" w:color="auto" w:fill="auto"/>
        <w:spacing w:after="0" w:line="240" w:lineRule="auto"/>
        <w:ind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2.3.6. до начала рассмотрения отчёта об исполнении бюджета проводит внешнюю проверку указанного отчёта.</w:t>
      </w:r>
    </w:p>
    <w:p w:rsidR="00C50FA9" w:rsidRPr="00D9012A" w:rsidRDefault="00C50FA9" w:rsidP="00C50FA9">
      <w:pPr>
        <w:pStyle w:val="a5"/>
        <w:numPr>
          <w:ilvl w:val="1"/>
          <w:numId w:val="22"/>
        </w:numPr>
        <w:shd w:val="clear" w:color="auto" w:fill="auto"/>
        <w:tabs>
          <w:tab w:val="left" w:pos="1309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Комиссия по вопросам, относящимся к ведению Совета депутатов вправе: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18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Предлагать вопросы для внесения в повестку дня сессии.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18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Давать рекомендации Совету депутатов, администрации по вопросам финансовой и налоговой политики в городе.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Запрашивать и получать заключения, информацию и разъяснения финансовых органов и налоговых служб по вопросам своего ведения, а в случае необходимости и других компетентных органов и организаций.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Приглашать к участию в заседании комиссии должностных лиц администрации города, о чем они извещаются заблаговременно.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72"/>
        </w:tabs>
        <w:spacing w:after="0" w:line="240" w:lineRule="auto"/>
        <w:ind w:left="0" w:firstLine="567"/>
        <w:jc w:val="both"/>
        <w:rPr>
          <w:spacing w:val="0"/>
          <w:sz w:val="24"/>
          <w:szCs w:val="24"/>
        </w:rPr>
      </w:pPr>
      <w:r w:rsidRPr="00D9012A">
        <w:rPr>
          <w:rStyle w:val="0pt"/>
          <w:sz w:val="24"/>
          <w:szCs w:val="24"/>
        </w:rPr>
        <w:t>Вносить Совету депутатов по вопросам своего ведения, предложения о заслушивании на сессии ответов или информации любого органа или должностного лица по выполнению решений Совета.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82"/>
        </w:tabs>
        <w:spacing w:after="0" w:line="240" w:lineRule="auto"/>
        <w:ind w:left="0" w:firstLine="567"/>
        <w:jc w:val="both"/>
        <w:rPr>
          <w:rStyle w:val="0pt"/>
          <w:sz w:val="24"/>
          <w:szCs w:val="24"/>
          <w:shd w:val="clear" w:color="auto" w:fill="auto"/>
        </w:rPr>
      </w:pPr>
      <w:r w:rsidRPr="00D9012A">
        <w:rPr>
          <w:rStyle w:val="0pt"/>
          <w:sz w:val="24"/>
          <w:szCs w:val="24"/>
        </w:rPr>
        <w:t>Информировать общественность о деятельности комиссии через средства массовой информации.</w:t>
      </w:r>
    </w:p>
    <w:p w:rsidR="00C50FA9" w:rsidRPr="00D9012A" w:rsidRDefault="00C50FA9" w:rsidP="00C50FA9">
      <w:pPr>
        <w:pStyle w:val="a5"/>
        <w:numPr>
          <w:ilvl w:val="2"/>
          <w:numId w:val="22"/>
        </w:numPr>
        <w:shd w:val="clear" w:color="auto" w:fill="auto"/>
        <w:tabs>
          <w:tab w:val="left" w:pos="1482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9012A">
        <w:rPr>
          <w:rStyle w:val="0pt"/>
          <w:sz w:val="24"/>
          <w:szCs w:val="24"/>
        </w:rPr>
        <w:t>Заслушивать  информацию  о работе по выполнению наказов избирателей  по своему профилю на заседаниях комиссии.</w:t>
      </w:r>
    </w:p>
    <w:p w:rsidR="00C50FA9" w:rsidRPr="00D9012A" w:rsidRDefault="00C50FA9" w:rsidP="00C50FA9">
      <w:pPr>
        <w:pStyle w:val="a5"/>
        <w:numPr>
          <w:ilvl w:val="1"/>
          <w:numId w:val="22"/>
        </w:numPr>
        <w:shd w:val="clear" w:color="auto" w:fill="auto"/>
        <w:tabs>
          <w:tab w:val="left" w:pos="1482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D9012A">
        <w:rPr>
          <w:rStyle w:val="BodyTextChar"/>
          <w:spacing w:val="0"/>
          <w:sz w:val="24"/>
          <w:szCs w:val="24"/>
        </w:rPr>
        <w:t xml:space="preserve">Комиссия вносит свои предложения в Совет депутатов в форме проекта решения </w:t>
      </w:r>
      <w:proofErr w:type="gramStart"/>
      <w:r w:rsidRPr="00D9012A">
        <w:rPr>
          <w:rStyle w:val="BodyTextChar"/>
          <w:spacing w:val="0"/>
          <w:sz w:val="24"/>
          <w:szCs w:val="24"/>
        </w:rPr>
        <w:t>носящих</w:t>
      </w:r>
      <w:proofErr w:type="gramEnd"/>
      <w:r w:rsidRPr="00D9012A">
        <w:rPr>
          <w:rStyle w:val="BodyTextChar"/>
          <w:spacing w:val="0"/>
          <w:sz w:val="24"/>
          <w:szCs w:val="24"/>
        </w:rPr>
        <w:t xml:space="preserve"> нормативный характер или заключения.</w:t>
      </w:r>
    </w:p>
    <w:p w:rsidR="00C50FA9" w:rsidRPr="00D9012A" w:rsidRDefault="00C50FA9" w:rsidP="00C50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>Приложение № 2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</w:t>
      </w:r>
      <w:r w:rsidRPr="00D524FA">
        <w:rPr>
          <w:rFonts w:ascii="Times New Roman" w:hAnsi="Times New Roman"/>
          <w:sz w:val="18"/>
          <w:szCs w:val="18"/>
        </w:rPr>
        <w:t>оложению «О постоянных комиссиях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 Совета депутатов города Оби</w:t>
      </w:r>
      <w:r>
        <w:rPr>
          <w:rFonts w:ascii="Times New Roman" w:hAnsi="Times New Roman"/>
          <w:sz w:val="18"/>
          <w:szCs w:val="18"/>
        </w:rPr>
        <w:t xml:space="preserve"> Новосибирской области»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524FA">
        <w:rPr>
          <w:rFonts w:ascii="Times New Roman" w:hAnsi="Times New Roman"/>
          <w:sz w:val="18"/>
          <w:szCs w:val="18"/>
        </w:rPr>
        <w:t>утвержденного</w:t>
      </w:r>
      <w:proofErr w:type="gramEnd"/>
      <w:r w:rsidRPr="00D524FA">
        <w:rPr>
          <w:rFonts w:ascii="Times New Roman" w:hAnsi="Times New Roman"/>
          <w:sz w:val="18"/>
          <w:szCs w:val="18"/>
        </w:rPr>
        <w:t xml:space="preserve"> решением </w:t>
      </w:r>
      <w:r>
        <w:rPr>
          <w:rFonts w:ascii="Times New Roman" w:hAnsi="Times New Roman"/>
          <w:sz w:val="18"/>
          <w:szCs w:val="18"/>
        </w:rPr>
        <w:t>девятой</w:t>
      </w:r>
      <w:r w:rsidRPr="00D524FA">
        <w:rPr>
          <w:rFonts w:ascii="Times New Roman" w:hAnsi="Times New Roman"/>
          <w:sz w:val="18"/>
          <w:szCs w:val="18"/>
        </w:rPr>
        <w:t xml:space="preserve"> сессии</w:t>
      </w:r>
    </w:p>
    <w:p w:rsid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Совета депутатов </w:t>
      </w:r>
      <w:r>
        <w:rPr>
          <w:rFonts w:ascii="Times New Roman" w:hAnsi="Times New Roman"/>
          <w:sz w:val="18"/>
          <w:szCs w:val="18"/>
        </w:rPr>
        <w:t xml:space="preserve">города Оби Новосибирской области 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четвертого</w:t>
      </w:r>
      <w:r w:rsidRPr="00D524FA">
        <w:rPr>
          <w:rFonts w:ascii="Times New Roman" w:hAnsi="Times New Roman"/>
          <w:sz w:val="18"/>
          <w:szCs w:val="18"/>
        </w:rPr>
        <w:t xml:space="preserve"> созыва</w:t>
      </w:r>
    </w:p>
    <w:p w:rsidR="00D524FA" w:rsidRPr="00D9012A" w:rsidRDefault="00D524FA" w:rsidP="00D52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от 23</w:t>
      </w:r>
      <w:r w:rsidRPr="00D524FA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08</w:t>
      </w:r>
      <w:r w:rsidRPr="00D524FA">
        <w:rPr>
          <w:rFonts w:ascii="Times New Roman" w:hAnsi="Times New Roman"/>
          <w:sz w:val="18"/>
          <w:szCs w:val="18"/>
        </w:rPr>
        <w:t>.201</w:t>
      </w:r>
      <w:r>
        <w:rPr>
          <w:rFonts w:ascii="Times New Roman" w:hAnsi="Times New Roman"/>
          <w:sz w:val="18"/>
          <w:szCs w:val="18"/>
        </w:rPr>
        <w:t>7г. № 110</w:t>
      </w: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 xml:space="preserve">Задачи и </w:t>
      </w:r>
      <w:r w:rsidR="00D524FA">
        <w:rPr>
          <w:rFonts w:ascii="Times New Roman" w:hAnsi="Times New Roman"/>
          <w:b/>
          <w:sz w:val="24"/>
          <w:szCs w:val="24"/>
        </w:rPr>
        <w:t xml:space="preserve">полномочия постоянной комиссии </w:t>
      </w:r>
      <w:r w:rsidRPr="00D9012A">
        <w:rPr>
          <w:rFonts w:ascii="Times New Roman" w:hAnsi="Times New Roman"/>
          <w:b/>
          <w:sz w:val="24"/>
          <w:szCs w:val="24"/>
        </w:rPr>
        <w:t xml:space="preserve">по </w:t>
      </w:r>
      <w:r w:rsidR="00D524FA">
        <w:rPr>
          <w:rFonts w:ascii="Times New Roman" w:hAnsi="Times New Roman"/>
          <w:b/>
          <w:sz w:val="24"/>
          <w:szCs w:val="24"/>
        </w:rPr>
        <w:t xml:space="preserve">местному самоуправлению, </w:t>
      </w:r>
      <w:r w:rsidRPr="00D9012A">
        <w:rPr>
          <w:rFonts w:ascii="Times New Roman" w:hAnsi="Times New Roman"/>
          <w:b/>
          <w:sz w:val="24"/>
          <w:szCs w:val="24"/>
        </w:rPr>
        <w:t>законности и правопорядк</w:t>
      </w:r>
      <w:r w:rsidR="00D524FA">
        <w:rPr>
          <w:rFonts w:ascii="Times New Roman" w:hAnsi="Times New Roman"/>
          <w:b/>
          <w:sz w:val="24"/>
          <w:szCs w:val="24"/>
        </w:rPr>
        <w:t>у</w:t>
      </w:r>
      <w:r w:rsidRPr="00D9012A">
        <w:rPr>
          <w:rFonts w:ascii="Times New Roman" w:hAnsi="Times New Roman"/>
          <w:b/>
          <w:sz w:val="24"/>
          <w:szCs w:val="24"/>
        </w:rPr>
        <w:t xml:space="preserve"> Совета депутатов города Оби</w:t>
      </w:r>
    </w:p>
    <w:p w:rsidR="00C50FA9" w:rsidRPr="00D9012A" w:rsidRDefault="00C50FA9" w:rsidP="00C50FA9">
      <w:pPr>
        <w:pStyle w:val="a4"/>
        <w:spacing w:after="0" w:line="240" w:lineRule="auto"/>
        <w:ind w:left="0" w:firstLine="405"/>
        <w:jc w:val="both"/>
        <w:rPr>
          <w:rFonts w:ascii="Times New Roman" w:hAnsi="Times New Roman"/>
          <w:sz w:val="24"/>
          <w:szCs w:val="24"/>
        </w:rPr>
      </w:pPr>
    </w:p>
    <w:p w:rsidR="00C50FA9" w:rsidRPr="009A6331" w:rsidRDefault="00C50FA9" w:rsidP="00C50FA9">
      <w:pPr>
        <w:pStyle w:val="a4"/>
        <w:spacing w:after="0" w:line="240" w:lineRule="auto"/>
        <w:ind w:left="567"/>
        <w:rPr>
          <w:rStyle w:val="100"/>
          <w:sz w:val="24"/>
          <w:szCs w:val="24"/>
        </w:rPr>
      </w:pPr>
      <w:r>
        <w:rPr>
          <w:rStyle w:val="100"/>
          <w:bCs/>
          <w:sz w:val="24"/>
          <w:szCs w:val="24"/>
        </w:rPr>
        <w:t xml:space="preserve">1. </w:t>
      </w:r>
      <w:r w:rsidRPr="00D9012A">
        <w:rPr>
          <w:rStyle w:val="100"/>
          <w:bCs/>
          <w:sz w:val="24"/>
          <w:szCs w:val="24"/>
        </w:rPr>
        <w:t>Задачи комиссии.</w:t>
      </w:r>
    </w:p>
    <w:p w:rsidR="00C50FA9" w:rsidRPr="00D9012A" w:rsidRDefault="00C50FA9" w:rsidP="00C50FA9">
      <w:pPr>
        <w:pStyle w:val="a4"/>
        <w:spacing w:after="0" w:line="240" w:lineRule="auto"/>
        <w:ind w:left="0"/>
        <w:rPr>
          <w:rStyle w:val="100"/>
          <w:sz w:val="24"/>
          <w:szCs w:val="24"/>
        </w:rPr>
      </w:pPr>
    </w:p>
    <w:p w:rsidR="00C50FA9" w:rsidRPr="00D9012A" w:rsidRDefault="00C50FA9" w:rsidP="00C50FA9">
      <w:pPr>
        <w:pStyle w:val="a4"/>
        <w:numPr>
          <w:ilvl w:val="1"/>
          <w:numId w:val="3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Основными задачами комиссии являются: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Участие в разработке нормативных правовых актов Совета.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Подготовка заключений по вопросам, выносимым на рассмотрение городского Совета, относящимся к ведению комиссии.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1418" w:hanging="851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Содействие проведению в жизнь решений Совета.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proofErr w:type="gramStart"/>
      <w:r w:rsidRPr="00D9012A">
        <w:rPr>
          <w:rStyle w:val="100"/>
          <w:b w:val="0"/>
          <w:bCs/>
          <w:sz w:val="24"/>
          <w:szCs w:val="24"/>
        </w:rPr>
        <w:t>Контроль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исполнением решений Совета по вопросу ведения комиссии.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Организация взаимодействия Совета с органами территориального общественного самоуправления, общественными объединениями, общественно – политическими и религиозными организациями, правоохранительными и судебными органами, органами государственной власти.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Рассмотрение предложений, заявлений предприятий, учреждений, организаций, поступивших в Совет по вопросам ведения комиссии.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 xml:space="preserve">Осуществление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контроля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деятельностью муниципальных органов охраны общественного порядка.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 xml:space="preserve">Совместно с комиссией Совета депутатов по бюджету, налогам, собственности и экономическому развитию участвует в подготовке проектов нормативно правовых актов по вопросам налогов и льгот, формирования и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контроля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исполнением бюджета в пределах компетенции комиссии.</w:t>
      </w:r>
    </w:p>
    <w:p w:rsidR="00C50FA9" w:rsidRPr="00D9012A" w:rsidRDefault="00C50FA9" w:rsidP="00C50FA9">
      <w:pPr>
        <w:pStyle w:val="a4"/>
        <w:spacing w:after="0" w:line="240" w:lineRule="auto"/>
        <w:ind w:left="1418"/>
        <w:jc w:val="both"/>
        <w:rPr>
          <w:rStyle w:val="100"/>
          <w:b w:val="0"/>
          <w:sz w:val="24"/>
          <w:szCs w:val="24"/>
        </w:rPr>
      </w:pPr>
    </w:p>
    <w:p w:rsidR="00C50FA9" w:rsidRPr="00AF1C38" w:rsidRDefault="00C50FA9" w:rsidP="00C50FA9">
      <w:pPr>
        <w:pStyle w:val="a4"/>
        <w:spacing w:after="0" w:line="240" w:lineRule="auto"/>
        <w:rPr>
          <w:rStyle w:val="100"/>
          <w:sz w:val="24"/>
          <w:szCs w:val="24"/>
        </w:rPr>
      </w:pPr>
      <w:r>
        <w:rPr>
          <w:rStyle w:val="100"/>
          <w:bCs/>
          <w:sz w:val="24"/>
          <w:szCs w:val="24"/>
        </w:rPr>
        <w:t xml:space="preserve">2. </w:t>
      </w:r>
      <w:r w:rsidRPr="00D9012A">
        <w:rPr>
          <w:rStyle w:val="100"/>
          <w:bCs/>
          <w:sz w:val="24"/>
          <w:szCs w:val="24"/>
        </w:rPr>
        <w:t>Полномочия комиссии.</w:t>
      </w:r>
    </w:p>
    <w:p w:rsidR="00C50FA9" w:rsidRPr="00AF1C38" w:rsidRDefault="00C50FA9" w:rsidP="00C50FA9">
      <w:pPr>
        <w:pStyle w:val="a4"/>
        <w:spacing w:after="0" w:line="240" w:lineRule="auto"/>
        <w:ind w:left="567"/>
        <w:rPr>
          <w:rStyle w:val="100"/>
          <w:sz w:val="24"/>
          <w:szCs w:val="24"/>
        </w:rPr>
      </w:pP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 xml:space="preserve">Комиссия осуществляет разработку проектов решений Совета, предварительное рассмотрение, подготовку вопросов и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контроль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исполнением принятых решений Совета по следующим направлениям.</w:t>
      </w: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1418" w:hanging="851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В области прав граждан на местное самоуправление: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Проведение городских референдумов и муниципальных выборов;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Реализация правотворческой инициативы населения города;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Прием граждан, работа с обращениями;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Определения порядка реализации прав граждан на проведение митингов, демонстраций, шествий и пикетирования;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Работа с наказами избирателей;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Работа с некоммерческими организациями, общественными объединениями, религиозными организациями;</w:t>
      </w: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1418" w:hanging="851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В области организации местного самоуправления: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Разработка проектов решений Совета, предварительное рассмотрение,</w:t>
      </w:r>
      <w:r>
        <w:rPr>
          <w:rStyle w:val="100"/>
          <w:b w:val="0"/>
          <w:bCs/>
          <w:sz w:val="24"/>
          <w:szCs w:val="24"/>
        </w:rPr>
        <w:t xml:space="preserve"> </w:t>
      </w:r>
      <w:r w:rsidRPr="00D9012A">
        <w:rPr>
          <w:rStyle w:val="100"/>
          <w:b w:val="0"/>
          <w:bCs/>
          <w:sz w:val="24"/>
          <w:szCs w:val="24"/>
        </w:rPr>
        <w:t xml:space="preserve">подготовку вопросов и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контроль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исполнением принятых решений Совета касающихся</w:t>
      </w:r>
      <w:r>
        <w:rPr>
          <w:rStyle w:val="100"/>
          <w:b w:val="0"/>
          <w:bCs/>
          <w:sz w:val="24"/>
          <w:szCs w:val="24"/>
        </w:rPr>
        <w:t xml:space="preserve"> </w:t>
      </w:r>
      <w:r w:rsidRPr="00D9012A">
        <w:rPr>
          <w:rStyle w:val="100"/>
          <w:b w:val="0"/>
          <w:bCs/>
          <w:sz w:val="24"/>
          <w:szCs w:val="24"/>
        </w:rPr>
        <w:t>нормативной базы органов местного самоуправления;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Утверждение правового статуса органов и должностных лиц местного самоуправления в соответствии с действующим законодательством;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Утверждение структур органов местного самоуправления, согласование назначения должностных лиц в случаях предусмотренных законодательством и Уставом города;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Рассмотрение вопросов муниципальной службы на территории города Оби;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lastRenderedPageBreak/>
        <w:t>Утверждение символики города;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Определение порядка присвоения звания «Почетный гражданин города»;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Рассмотрение организационных вопросов Совета депутатов города Оби.</w:t>
      </w: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567" w:firstLine="0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В области обеспечения законности, правопорядка и общественной безопасности: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Обеспечение соответствия нормативно – правовых актов Совета Конституции РФ, федеральными законами, законами Новосибирской области, Уставу города Оби;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Обеспечение реализации прав и свобод граждан на территории города Оби;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 xml:space="preserve">Охрана общественного порядка, организация и содержание муниципальных органов охраны общественного порядка, осуществление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контроля за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их деятельностью;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Взаимодействие с правоохранительными и судебными органами;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Предупреждение и ликвидация чрезвычайных ситуаций;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 xml:space="preserve">Рассмотрение вопросов по </w:t>
      </w:r>
      <w:proofErr w:type="gramStart"/>
      <w:r w:rsidRPr="00D9012A">
        <w:rPr>
          <w:rStyle w:val="100"/>
          <w:b w:val="0"/>
          <w:bCs/>
          <w:sz w:val="24"/>
          <w:szCs w:val="24"/>
        </w:rPr>
        <w:t>противопожарной</w:t>
      </w:r>
      <w:proofErr w:type="gramEnd"/>
      <w:r w:rsidRPr="00D9012A">
        <w:rPr>
          <w:rStyle w:val="100"/>
          <w:b w:val="0"/>
          <w:bCs/>
          <w:sz w:val="24"/>
          <w:szCs w:val="24"/>
        </w:rPr>
        <w:t xml:space="preserve"> безопасность;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Рассмотрение вопросов по безопасности дорожного движения.</w:t>
      </w: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1418" w:hanging="851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В области взаимодействия со средствами массовой информации: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содействие создания условий для деятельности средств массовой информации;</w:t>
      </w:r>
    </w:p>
    <w:p w:rsidR="00C50FA9" w:rsidRPr="00D9012A" w:rsidRDefault="00C50FA9" w:rsidP="00C50FA9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Комиссия рассматривает вопросы: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финансирования органов местного самоуправления, городских референдумов, муниципальных выборов, финансовой поддержки некоммерческих организаций;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финансирование муниципальных органов охраны общественного порядка, финансовой поддержки правоохранительных органов;</w:t>
      </w:r>
    </w:p>
    <w:p w:rsidR="00C50FA9" w:rsidRPr="00D9012A" w:rsidRDefault="00C50FA9" w:rsidP="00C50FA9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bCs/>
          <w:sz w:val="24"/>
          <w:szCs w:val="24"/>
        </w:rPr>
        <w:t>финансирование муниципальных средств массовой информации, изучению общественного мнения;</w:t>
      </w:r>
    </w:p>
    <w:p w:rsidR="00C50FA9" w:rsidRPr="00F75044" w:rsidRDefault="00C50FA9" w:rsidP="00C50FA9">
      <w:pPr>
        <w:pStyle w:val="a4"/>
        <w:numPr>
          <w:ilvl w:val="2"/>
          <w:numId w:val="11"/>
        </w:numPr>
        <w:tabs>
          <w:tab w:val="left" w:pos="365"/>
        </w:tabs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  <w:shd w:val="clear" w:color="auto" w:fill="auto"/>
        </w:rPr>
      </w:pPr>
      <w:r w:rsidRPr="00D9012A">
        <w:rPr>
          <w:rStyle w:val="100"/>
          <w:b w:val="0"/>
          <w:bCs/>
          <w:sz w:val="24"/>
          <w:szCs w:val="24"/>
        </w:rPr>
        <w:t>заслушивает  информацию о работе по выполнению наказов, обращений избирателей на заседании комиссии.</w:t>
      </w:r>
    </w:p>
    <w:p w:rsidR="00C50FA9" w:rsidRPr="00D9012A" w:rsidRDefault="00C50FA9" w:rsidP="00C50FA9">
      <w:pPr>
        <w:pStyle w:val="a4"/>
        <w:tabs>
          <w:tab w:val="left" w:pos="36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>Приложение № 3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</w:t>
      </w:r>
      <w:r w:rsidRPr="00D524FA">
        <w:rPr>
          <w:rFonts w:ascii="Times New Roman" w:hAnsi="Times New Roman"/>
          <w:sz w:val="18"/>
          <w:szCs w:val="18"/>
        </w:rPr>
        <w:t>оложению «О постоянных комиссиях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 Совета депутатов города Оби</w:t>
      </w:r>
      <w:r>
        <w:rPr>
          <w:rFonts w:ascii="Times New Roman" w:hAnsi="Times New Roman"/>
          <w:sz w:val="18"/>
          <w:szCs w:val="18"/>
        </w:rPr>
        <w:t xml:space="preserve"> Новосибирской области»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524FA">
        <w:rPr>
          <w:rFonts w:ascii="Times New Roman" w:hAnsi="Times New Roman"/>
          <w:sz w:val="18"/>
          <w:szCs w:val="18"/>
        </w:rPr>
        <w:t>утвержденного</w:t>
      </w:r>
      <w:proofErr w:type="gramEnd"/>
      <w:r w:rsidRPr="00D524FA">
        <w:rPr>
          <w:rFonts w:ascii="Times New Roman" w:hAnsi="Times New Roman"/>
          <w:sz w:val="18"/>
          <w:szCs w:val="18"/>
        </w:rPr>
        <w:t xml:space="preserve"> решением </w:t>
      </w:r>
      <w:r>
        <w:rPr>
          <w:rFonts w:ascii="Times New Roman" w:hAnsi="Times New Roman"/>
          <w:sz w:val="18"/>
          <w:szCs w:val="18"/>
        </w:rPr>
        <w:t>девятой</w:t>
      </w:r>
      <w:r w:rsidRPr="00D524FA">
        <w:rPr>
          <w:rFonts w:ascii="Times New Roman" w:hAnsi="Times New Roman"/>
          <w:sz w:val="18"/>
          <w:szCs w:val="18"/>
        </w:rPr>
        <w:t xml:space="preserve"> сессии</w:t>
      </w:r>
    </w:p>
    <w:p w:rsid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Совета депутатов </w:t>
      </w:r>
      <w:r>
        <w:rPr>
          <w:rFonts w:ascii="Times New Roman" w:hAnsi="Times New Roman"/>
          <w:sz w:val="18"/>
          <w:szCs w:val="18"/>
        </w:rPr>
        <w:t xml:space="preserve">города Оби Новосибирской области 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четвертого</w:t>
      </w:r>
      <w:r w:rsidRPr="00D524FA">
        <w:rPr>
          <w:rFonts w:ascii="Times New Roman" w:hAnsi="Times New Roman"/>
          <w:sz w:val="18"/>
          <w:szCs w:val="18"/>
        </w:rPr>
        <w:t xml:space="preserve"> созыва</w:t>
      </w:r>
    </w:p>
    <w:p w:rsidR="00D524FA" w:rsidRPr="00D9012A" w:rsidRDefault="00D524FA" w:rsidP="00D52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от 23</w:t>
      </w:r>
      <w:r w:rsidRPr="00D524FA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08</w:t>
      </w:r>
      <w:r w:rsidRPr="00D524FA">
        <w:rPr>
          <w:rFonts w:ascii="Times New Roman" w:hAnsi="Times New Roman"/>
          <w:sz w:val="18"/>
          <w:szCs w:val="18"/>
        </w:rPr>
        <w:t>.201</w:t>
      </w:r>
      <w:r>
        <w:rPr>
          <w:rFonts w:ascii="Times New Roman" w:hAnsi="Times New Roman"/>
          <w:sz w:val="18"/>
          <w:szCs w:val="18"/>
        </w:rPr>
        <w:t>7г. № 110</w:t>
      </w: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 xml:space="preserve">Задачи и </w:t>
      </w:r>
      <w:r w:rsidR="00D524FA">
        <w:rPr>
          <w:rFonts w:ascii="Times New Roman" w:hAnsi="Times New Roman"/>
          <w:b/>
          <w:sz w:val="24"/>
          <w:szCs w:val="24"/>
        </w:rPr>
        <w:t xml:space="preserve">полномочия постоянной комиссии </w:t>
      </w:r>
      <w:r w:rsidRPr="00D9012A">
        <w:rPr>
          <w:rFonts w:ascii="Times New Roman" w:hAnsi="Times New Roman"/>
          <w:b/>
          <w:sz w:val="24"/>
          <w:szCs w:val="24"/>
        </w:rPr>
        <w:t xml:space="preserve">по </w:t>
      </w:r>
      <w:r w:rsidR="00D524FA">
        <w:rPr>
          <w:rFonts w:ascii="Times New Roman" w:hAnsi="Times New Roman"/>
          <w:b/>
          <w:sz w:val="24"/>
          <w:szCs w:val="24"/>
        </w:rPr>
        <w:t>жилищно-коммунальному</w:t>
      </w:r>
      <w:r w:rsidRPr="00D9012A">
        <w:rPr>
          <w:rFonts w:ascii="Times New Roman" w:hAnsi="Times New Roman"/>
          <w:b/>
          <w:sz w:val="24"/>
          <w:szCs w:val="24"/>
        </w:rPr>
        <w:t xml:space="preserve"> </w:t>
      </w:r>
      <w:r w:rsidR="00D524FA">
        <w:rPr>
          <w:rFonts w:ascii="Times New Roman" w:hAnsi="Times New Roman"/>
          <w:b/>
          <w:sz w:val="24"/>
          <w:szCs w:val="24"/>
        </w:rPr>
        <w:t>хозяйству</w:t>
      </w:r>
      <w:r w:rsidRPr="00D9012A">
        <w:rPr>
          <w:rFonts w:ascii="Times New Roman" w:hAnsi="Times New Roman"/>
          <w:b/>
          <w:sz w:val="24"/>
          <w:szCs w:val="24"/>
        </w:rPr>
        <w:t xml:space="preserve">, </w:t>
      </w:r>
      <w:r w:rsidR="00D524FA">
        <w:rPr>
          <w:rFonts w:ascii="Times New Roman" w:hAnsi="Times New Roman"/>
          <w:b/>
          <w:sz w:val="24"/>
          <w:szCs w:val="24"/>
        </w:rPr>
        <w:t xml:space="preserve">строительству, транспорту, связи, природопользованию и благоустройству города Совета депутатов </w:t>
      </w:r>
      <w:r w:rsidRPr="00D9012A">
        <w:rPr>
          <w:rFonts w:ascii="Times New Roman" w:hAnsi="Times New Roman"/>
          <w:b/>
          <w:sz w:val="24"/>
          <w:szCs w:val="24"/>
        </w:rPr>
        <w:t>города Оби</w:t>
      </w:r>
    </w:p>
    <w:p w:rsidR="00C50FA9" w:rsidRPr="00D9012A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0FA9" w:rsidRDefault="00C50FA9" w:rsidP="00C50FA9">
      <w:pPr>
        <w:pStyle w:val="a4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9012A">
        <w:rPr>
          <w:rFonts w:ascii="Times New Roman" w:hAnsi="Times New Roman"/>
          <w:b/>
          <w:sz w:val="24"/>
          <w:szCs w:val="24"/>
        </w:rPr>
        <w:t>Задачи комиссии.</w:t>
      </w:r>
    </w:p>
    <w:p w:rsidR="00C50FA9" w:rsidRPr="00D9012A" w:rsidRDefault="00C50FA9" w:rsidP="00C50FA9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C50FA9">
      <w:pPr>
        <w:pStyle w:val="61"/>
        <w:numPr>
          <w:ilvl w:val="1"/>
          <w:numId w:val="17"/>
        </w:numPr>
        <w:shd w:val="clear" w:color="auto" w:fill="auto"/>
        <w:tabs>
          <w:tab w:val="left" w:pos="614"/>
        </w:tabs>
        <w:spacing w:before="0" w:after="0" w:line="240" w:lineRule="auto"/>
        <w:ind w:firstLine="567"/>
        <w:jc w:val="both"/>
        <w:rPr>
          <w:b w:val="0"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В задачи комиссии входит: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59"/>
        </w:tabs>
        <w:spacing w:before="0" w:after="0" w:line="240" w:lineRule="auto"/>
        <w:ind w:firstLine="567"/>
        <w:jc w:val="both"/>
        <w:rPr>
          <w:b w:val="0"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Проведение анализа эффе</w:t>
      </w:r>
      <w:r w:rsidRPr="00D9012A">
        <w:rPr>
          <w:rStyle w:val="60"/>
          <w:strike w:val="0"/>
          <w:spacing w:val="0"/>
          <w:sz w:val="24"/>
          <w:szCs w:val="24"/>
        </w:rPr>
        <w:t>ктив</w:t>
      </w:r>
      <w:r w:rsidRPr="00D9012A">
        <w:rPr>
          <w:rStyle w:val="6"/>
          <w:spacing w:val="0"/>
          <w:sz w:val="24"/>
          <w:szCs w:val="24"/>
        </w:rPr>
        <w:t xml:space="preserve">ности функционирования ЖКХ, </w:t>
      </w:r>
      <w:r w:rsidRPr="00D9012A">
        <w:rPr>
          <w:rStyle w:val="611"/>
          <w:b w:val="0"/>
          <w:spacing w:val="0"/>
          <w:sz w:val="24"/>
          <w:szCs w:val="24"/>
        </w:rPr>
        <w:t xml:space="preserve">предприятий </w:t>
      </w:r>
      <w:r w:rsidRPr="00D9012A">
        <w:rPr>
          <w:rStyle w:val="6"/>
          <w:spacing w:val="0"/>
          <w:sz w:val="24"/>
          <w:szCs w:val="24"/>
        </w:rPr>
        <w:t>города различных форм собственности, состояние транспорта, связи и благоустройства.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64"/>
        </w:tabs>
        <w:spacing w:before="0" w:after="0" w:line="240" w:lineRule="auto"/>
        <w:ind w:firstLine="567"/>
        <w:jc w:val="both"/>
        <w:rPr>
          <w:b w:val="0"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Определение приоритетных для города направлений развития строительства, транспорта и связи с учетом федеральных и областных программ.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59"/>
        </w:tabs>
        <w:spacing w:before="0" w:after="0" w:line="240" w:lineRule="auto"/>
        <w:ind w:firstLine="567"/>
        <w:jc w:val="both"/>
        <w:rPr>
          <w:b w:val="0"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Подготовка проектов нормативно-правовых актов, решений Совета депутатов, направленных на нормативное оформление политики города в сфере ЖКХ, природопользования, строительства, транспорта, связи и благоустройства города.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64"/>
        </w:tabs>
        <w:spacing w:before="0" w:after="0" w:line="240" w:lineRule="auto"/>
        <w:ind w:firstLine="567"/>
        <w:jc w:val="both"/>
        <w:rPr>
          <w:b w:val="0"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Выработка совместно с городской администрацией соответствующих мер стимулирования выгодных для города производств.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64"/>
        </w:tabs>
        <w:spacing w:before="0" w:after="0" w:line="240" w:lineRule="auto"/>
        <w:ind w:firstLine="567"/>
        <w:jc w:val="both"/>
        <w:rPr>
          <w:rStyle w:val="6"/>
          <w:bCs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 xml:space="preserve">Осуществление </w:t>
      </w:r>
      <w:proofErr w:type="gramStart"/>
      <w:r w:rsidRPr="00D9012A">
        <w:rPr>
          <w:rStyle w:val="6"/>
          <w:spacing w:val="0"/>
          <w:sz w:val="24"/>
          <w:szCs w:val="24"/>
        </w:rPr>
        <w:t>контроля за</w:t>
      </w:r>
      <w:proofErr w:type="gramEnd"/>
      <w:r w:rsidRPr="00D9012A">
        <w:rPr>
          <w:rStyle w:val="6"/>
          <w:spacing w:val="0"/>
          <w:sz w:val="24"/>
          <w:szCs w:val="24"/>
        </w:rPr>
        <w:t xml:space="preserve"> выполнением решений Совета депутатов органами государственной власти, местного самоуправления, другими юр</w:t>
      </w:r>
      <w:r w:rsidRPr="00D9012A">
        <w:rPr>
          <w:rStyle w:val="60"/>
          <w:strike w:val="0"/>
          <w:spacing w:val="0"/>
          <w:sz w:val="24"/>
          <w:szCs w:val="24"/>
        </w:rPr>
        <w:t>иди</w:t>
      </w:r>
      <w:r w:rsidRPr="00D9012A">
        <w:rPr>
          <w:rStyle w:val="6"/>
          <w:spacing w:val="0"/>
          <w:sz w:val="24"/>
          <w:szCs w:val="24"/>
        </w:rPr>
        <w:t>ческими и физическими лицами, расположенными на те</w:t>
      </w:r>
      <w:r w:rsidRPr="00D9012A">
        <w:rPr>
          <w:rStyle w:val="60"/>
          <w:strike w:val="0"/>
          <w:spacing w:val="0"/>
          <w:sz w:val="24"/>
          <w:szCs w:val="24"/>
        </w:rPr>
        <w:t>рритор</w:t>
      </w:r>
      <w:r w:rsidRPr="00D9012A">
        <w:rPr>
          <w:rStyle w:val="6"/>
          <w:spacing w:val="0"/>
          <w:sz w:val="24"/>
          <w:szCs w:val="24"/>
        </w:rPr>
        <w:t>и</w:t>
      </w:r>
      <w:r w:rsidRPr="00D9012A">
        <w:rPr>
          <w:rStyle w:val="60"/>
          <w:strike w:val="0"/>
          <w:spacing w:val="0"/>
          <w:sz w:val="24"/>
          <w:szCs w:val="24"/>
        </w:rPr>
        <w:t>и</w:t>
      </w:r>
      <w:r w:rsidRPr="00D9012A">
        <w:rPr>
          <w:rStyle w:val="6"/>
          <w:spacing w:val="0"/>
          <w:sz w:val="24"/>
          <w:szCs w:val="24"/>
        </w:rPr>
        <w:t xml:space="preserve"> города, в пределах своей компетенции.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64"/>
        </w:tabs>
        <w:spacing w:before="0" w:after="0" w:line="240" w:lineRule="auto"/>
        <w:ind w:firstLine="567"/>
        <w:jc w:val="both"/>
        <w:rPr>
          <w:rStyle w:val="6"/>
          <w:bCs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>Заслушивание информации о работе по выполнению наказов избирателей  по своему профилю  на заседаниях комиссии.</w:t>
      </w:r>
    </w:p>
    <w:p w:rsidR="00C50FA9" w:rsidRPr="00D9012A" w:rsidRDefault="00C50FA9" w:rsidP="00C50FA9">
      <w:pPr>
        <w:pStyle w:val="61"/>
        <w:numPr>
          <w:ilvl w:val="2"/>
          <w:numId w:val="17"/>
        </w:numPr>
        <w:shd w:val="clear" w:color="auto" w:fill="auto"/>
        <w:tabs>
          <w:tab w:val="left" w:pos="864"/>
        </w:tabs>
        <w:spacing w:before="0" w:after="0" w:line="240" w:lineRule="auto"/>
        <w:ind w:firstLine="567"/>
        <w:jc w:val="both"/>
        <w:rPr>
          <w:rStyle w:val="6"/>
          <w:bCs/>
          <w:spacing w:val="0"/>
          <w:sz w:val="24"/>
          <w:szCs w:val="24"/>
        </w:rPr>
      </w:pPr>
      <w:r w:rsidRPr="00D9012A">
        <w:rPr>
          <w:rStyle w:val="6"/>
          <w:spacing w:val="0"/>
          <w:sz w:val="24"/>
          <w:szCs w:val="24"/>
        </w:rPr>
        <w:t xml:space="preserve">Осуществление </w:t>
      </w:r>
      <w:proofErr w:type="gramStart"/>
      <w:r w:rsidRPr="00D9012A">
        <w:rPr>
          <w:rStyle w:val="6"/>
          <w:spacing w:val="0"/>
          <w:sz w:val="24"/>
          <w:szCs w:val="24"/>
        </w:rPr>
        <w:t>контроля за</w:t>
      </w:r>
      <w:proofErr w:type="gramEnd"/>
      <w:r w:rsidRPr="00D9012A">
        <w:rPr>
          <w:rStyle w:val="6"/>
          <w:spacing w:val="0"/>
          <w:sz w:val="24"/>
          <w:szCs w:val="24"/>
        </w:rPr>
        <w:t xml:space="preserve"> эффективностью исполнения программ и мероприятий по вопросам, относящимся к ведению комиссии.</w:t>
      </w:r>
    </w:p>
    <w:p w:rsidR="00C50FA9" w:rsidRPr="00D9012A" w:rsidRDefault="00C50FA9" w:rsidP="00C50FA9">
      <w:pPr>
        <w:pStyle w:val="61"/>
        <w:shd w:val="clear" w:color="auto" w:fill="auto"/>
        <w:tabs>
          <w:tab w:val="left" w:pos="864"/>
        </w:tabs>
        <w:spacing w:before="0" w:after="0" w:line="240" w:lineRule="auto"/>
        <w:ind w:left="567" w:firstLine="0"/>
        <w:jc w:val="both"/>
        <w:rPr>
          <w:rStyle w:val="6"/>
          <w:bCs/>
          <w:spacing w:val="0"/>
          <w:sz w:val="24"/>
          <w:szCs w:val="24"/>
        </w:rPr>
      </w:pPr>
    </w:p>
    <w:p w:rsidR="00C50FA9" w:rsidRPr="00AF1C38" w:rsidRDefault="00C50FA9" w:rsidP="00C50FA9">
      <w:pPr>
        <w:pStyle w:val="a4"/>
        <w:spacing w:after="0" w:line="240" w:lineRule="auto"/>
        <w:jc w:val="both"/>
        <w:rPr>
          <w:rStyle w:val="100"/>
          <w:sz w:val="24"/>
          <w:szCs w:val="24"/>
        </w:rPr>
      </w:pPr>
      <w:r>
        <w:rPr>
          <w:rStyle w:val="100"/>
          <w:bCs/>
          <w:sz w:val="24"/>
          <w:szCs w:val="24"/>
        </w:rPr>
        <w:t xml:space="preserve">2. </w:t>
      </w:r>
      <w:r w:rsidRPr="00D9012A">
        <w:rPr>
          <w:rStyle w:val="100"/>
          <w:bCs/>
          <w:sz w:val="24"/>
          <w:szCs w:val="24"/>
        </w:rPr>
        <w:t>Полномочия комиссии.</w:t>
      </w:r>
    </w:p>
    <w:p w:rsidR="00C50FA9" w:rsidRPr="00AF1C38" w:rsidRDefault="00C50FA9" w:rsidP="00C50FA9">
      <w:pPr>
        <w:pStyle w:val="a4"/>
        <w:spacing w:after="0" w:line="240" w:lineRule="auto"/>
        <w:ind w:left="567"/>
        <w:jc w:val="both"/>
        <w:rPr>
          <w:rStyle w:val="100"/>
          <w:sz w:val="24"/>
          <w:szCs w:val="24"/>
        </w:rPr>
      </w:pPr>
    </w:p>
    <w:p w:rsidR="00C50FA9" w:rsidRPr="00D9012A" w:rsidRDefault="00C50FA9" w:rsidP="00C50FA9">
      <w:pPr>
        <w:pStyle w:val="a4"/>
        <w:numPr>
          <w:ilvl w:val="1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Комиссия в соответствии с направлениями своей деятельности: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Осуществляет предварительное рассмотрение проектов решений Совета депутатов города Оби относящихся к ведению комиссии;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Контролирует исполнение принимаемых комиссией решений;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Разрабатывает проекты нормативно правовых актов, принимаемых Советом депутатов города Оби, план работы комиссии в соответствии с планом работы Совета депутатов города Оби;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 xml:space="preserve"> Вносит предложения о проведении депутатских и публичных слушаний, проводить депутатские слушания;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7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В целях подготовки и выработки рекомендации, предложений по вопросам ведения комиссии, осуществляет анализ необходимых материалов, документации, информации.</w:t>
      </w:r>
    </w:p>
    <w:p w:rsidR="00C50FA9" w:rsidRPr="00D9012A" w:rsidRDefault="00C50FA9" w:rsidP="00C50FA9">
      <w:pPr>
        <w:pStyle w:val="a4"/>
        <w:numPr>
          <w:ilvl w:val="2"/>
          <w:numId w:val="9"/>
        </w:numPr>
        <w:spacing w:after="0" w:line="240" w:lineRule="auto"/>
        <w:ind w:left="0" w:firstLine="566"/>
        <w:jc w:val="both"/>
        <w:rPr>
          <w:rStyle w:val="100"/>
          <w:b w:val="0"/>
          <w:sz w:val="24"/>
          <w:szCs w:val="24"/>
        </w:rPr>
      </w:pPr>
      <w:r w:rsidRPr="00D9012A">
        <w:rPr>
          <w:rStyle w:val="100"/>
          <w:b w:val="0"/>
          <w:sz w:val="24"/>
          <w:szCs w:val="24"/>
        </w:rPr>
        <w:t>По поручению Председателя Совета депутатов рассматривает поступившие в Совет депутатов города Оби обращения, предложения органов местного самоуправления города Оби, организаций, учреждений, предприятий, граждан в сфере ЖКХ, природопользования, строительства, транспорта, связи и благоустройства города.</w:t>
      </w:r>
    </w:p>
    <w:p w:rsidR="00C50FA9" w:rsidRPr="00D9012A" w:rsidRDefault="00C50FA9" w:rsidP="00C50FA9">
      <w:pPr>
        <w:pStyle w:val="61"/>
        <w:shd w:val="clear" w:color="auto" w:fill="auto"/>
        <w:spacing w:before="0" w:after="0" w:line="240" w:lineRule="auto"/>
        <w:ind w:firstLine="0"/>
        <w:jc w:val="left"/>
        <w:rPr>
          <w:b w:val="0"/>
          <w:spacing w:val="0"/>
          <w:sz w:val="24"/>
          <w:szCs w:val="24"/>
        </w:rPr>
      </w:pPr>
    </w:p>
    <w:p w:rsidR="00C50FA9" w:rsidRDefault="00C50FA9" w:rsidP="00C50FA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FA9" w:rsidRDefault="00C50FA9" w:rsidP="00C50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524FA" w:rsidRDefault="00D524FA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>Приложение № 4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</w:t>
      </w:r>
      <w:r w:rsidRPr="00D524FA">
        <w:rPr>
          <w:rFonts w:ascii="Times New Roman" w:hAnsi="Times New Roman"/>
          <w:sz w:val="18"/>
          <w:szCs w:val="18"/>
        </w:rPr>
        <w:t>оложению «О постоянных комиссиях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 Совета депутатов города Оби</w:t>
      </w:r>
      <w:r>
        <w:rPr>
          <w:rFonts w:ascii="Times New Roman" w:hAnsi="Times New Roman"/>
          <w:sz w:val="18"/>
          <w:szCs w:val="18"/>
        </w:rPr>
        <w:t xml:space="preserve"> Новосибирской области»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524FA">
        <w:rPr>
          <w:rFonts w:ascii="Times New Roman" w:hAnsi="Times New Roman"/>
          <w:sz w:val="18"/>
          <w:szCs w:val="18"/>
        </w:rPr>
        <w:t>утвержденного</w:t>
      </w:r>
      <w:proofErr w:type="gramEnd"/>
      <w:r w:rsidRPr="00D524FA">
        <w:rPr>
          <w:rFonts w:ascii="Times New Roman" w:hAnsi="Times New Roman"/>
          <w:sz w:val="18"/>
          <w:szCs w:val="18"/>
        </w:rPr>
        <w:t xml:space="preserve"> решением </w:t>
      </w:r>
      <w:r>
        <w:rPr>
          <w:rFonts w:ascii="Times New Roman" w:hAnsi="Times New Roman"/>
          <w:sz w:val="18"/>
          <w:szCs w:val="18"/>
        </w:rPr>
        <w:t>девятой</w:t>
      </w:r>
      <w:r w:rsidRPr="00D524FA">
        <w:rPr>
          <w:rFonts w:ascii="Times New Roman" w:hAnsi="Times New Roman"/>
          <w:sz w:val="18"/>
          <w:szCs w:val="18"/>
        </w:rPr>
        <w:t xml:space="preserve"> сессии</w:t>
      </w:r>
    </w:p>
    <w:p w:rsid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Совета депутатов </w:t>
      </w:r>
      <w:r>
        <w:rPr>
          <w:rFonts w:ascii="Times New Roman" w:hAnsi="Times New Roman"/>
          <w:sz w:val="18"/>
          <w:szCs w:val="18"/>
        </w:rPr>
        <w:t xml:space="preserve">города Оби Новосибирской области </w:t>
      </w:r>
    </w:p>
    <w:p w:rsidR="00C50FA9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четвертого созыва от 23</w:t>
      </w:r>
      <w:r w:rsidRPr="00D524FA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08</w:t>
      </w:r>
      <w:r w:rsidRPr="00D524FA">
        <w:rPr>
          <w:rFonts w:ascii="Times New Roman" w:hAnsi="Times New Roman"/>
          <w:sz w:val="18"/>
          <w:szCs w:val="18"/>
        </w:rPr>
        <w:t>.201</w:t>
      </w:r>
      <w:r>
        <w:rPr>
          <w:rFonts w:ascii="Times New Roman" w:hAnsi="Times New Roman"/>
          <w:sz w:val="18"/>
          <w:szCs w:val="18"/>
        </w:rPr>
        <w:t>7г. № 110</w:t>
      </w:r>
    </w:p>
    <w:p w:rsidR="00C50FA9" w:rsidRPr="00D9012A" w:rsidRDefault="00C50FA9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 xml:space="preserve">Задачи и </w:t>
      </w:r>
      <w:r w:rsidR="00D524FA">
        <w:rPr>
          <w:rFonts w:ascii="Times New Roman" w:hAnsi="Times New Roman"/>
          <w:b/>
          <w:sz w:val="24"/>
          <w:szCs w:val="24"/>
        </w:rPr>
        <w:t xml:space="preserve">полномочия постоянной комиссии </w:t>
      </w:r>
      <w:r w:rsidRPr="00D9012A">
        <w:rPr>
          <w:rFonts w:ascii="Times New Roman" w:hAnsi="Times New Roman"/>
          <w:b/>
          <w:sz w:val="24"/>
          <w:szCs w:val="24"/>
        </w:rPr>
        <w:t xml:space="preserve">по </w:t>
      </w:r>
      <w:r w:rsidR="00D524FA">
        <w:rPr>
          <w:rFonts w:ascii="Times New Roman" w:hAnsi="Times New Roman"/>
          <w:b/>
          <w:sz w:val="24"/>
          <w:szCs w:val="24"/>
        </w:rPr>
        <w:t>социальной политике</w:t>
      </w:r>
      <w:r w:rsidRPr="00D9012A">
        <w:rPr>
          <w:rFonts w:ascii="Times New Roman" w:hAnsi="Times New Roman"/>
          <w:b/>
          <w:sz w:val="24"/>
          <w:szCs w:val="24"/>
        </w:rPr>
        <w:t xml:space="preserve"> Совета депутатов </w:t>
      </w:r>
    </w:p>
    <w:p w:rsidR="00C50FA9" w:rsidRPr="00D9012A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>города Оби</w:t>
      </w:r>
    </w:p>
    <w:p w:rsidR="00C50FA9" w:rsidRPr="00D9012A" w:rsidRDefault="00C50FA9" w:rsidP="00D524F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D9012A">
        <w:rPr>
          <w:rFonts w:ascii="Times New Roman" w:hAnsi="Times New Roman"/>
          <w:b/>
          <w:sz w:val="24"/>
          <w:szCs w:val="24"/>
        </w:rPr>
        <w:t>Задачи комиссии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1.1.Обеспечение социальной поддержки населения: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1.1.1. Защита малообеспеченных и нетрудоспособных граждан;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1.1.2. Охрана материнства и детства;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1.2.Развитие муниципальных учреждений дошкольного, основного общего и среднего полного образования, обеспечение его доступности;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1.3.Развитие муниципальных учреждений здравоохранения;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1.4. Создание условий для деятельности учреждений культуры в городе, обеспечение доступности социально-культурных учреждений и мероприятий, проводимых в них;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1.5. Создание условий для развития массовой физической культуры и спорта в городе;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1.6. Создание условий для деятельности детских и молодежных объединений;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1.7. Оказание поддержки общественным организациям;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 xml:space="preserve">1.8. Осуществление </w:t>
      </w:r>
      <w:proofErr w:type="gramStart"/>
      <w:r w:rsidRPr="00D901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9012A">
        <w:rPr>
          <w:rFonts w:ascii="Times New Roman" w:hAnsi="Times New Roman" w:cs="Times New Roman"/>
          <w:sz w:val="24"/>
          <w:szCs w:val="24"/>
        </w:rPr>
        <w:t xml:space="preserve"> исполнением нормативных актов, регламентирующих предоставление социальных гарантий и льгот ветеранам, инвалидам и пенсионерам;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1.9. Содействие развитию на территории города Оби национально - культурных центров, способствующих укреплению добрососедских отношений между различными национальностями;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1.10. Содействие проведению современной молодежной политики.</w:t>
      </w:r>
    </w:p>
    <w:p w:rsidR="00C50FA9" w:rsidRPr="00D9012A" w:rsidRDefault="00C50FA9" w:rsidP="00C50FA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50FA9" w:rsidRPr="00D9012A" w:rsidRDefault="00C50FA9" w:rsidP="00D524FA">
      <w:pPr>
        <w:pStyle w:val="ConsNormal"/>
        <w:widowControl/>
        <w:ind w:left="72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9012A">
        <w:rPr>
          <w:rFonts w:ascii="Times New Roman" w:hAnsi="Times New Roman" w:cs="Times New Roman"/>
          <w:b/>
          <w:sz w:val="24"/>
          <w:szCs w:val="24"/>
        </w:rPr>
        <w:t>Полномочия комиссии.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 xml:space="preserve">2.1. Участие в формировании бюджета города и </w:t>
      </w:r>
      <w:proofErr w:type="gramStart"/>
      <w:r w:rsidRPr="00D9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012A">
        <w:rPr>
          <w:rFonts w:ascii="Times New Roman" w:hAnsi="Times New Roman" w:cs="Times New Roman"/>
          <w:sz w:val="24"/>
          <w:szCs w:val="24"/>
        </w:rPr>
        <w:t xml:space="preserve"> его исполнением в части расходов, предусмотренных на социальную сферу города.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2.2. Подготовка проектов решений Совета депутатов  по вопросам, затрагивающим социальную сферу города.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2.3. Подготовка предложений к проектам нормативных документов муниципалитета по социальной политике.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2.4. Согласование всех проектов решений Совета депутатов, затрагивающих интересы социально - незащищенных слоев населения.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 xml:space="preserve">2.5. Подготовка предложений в программу мер по социальной поддержке населения и </w:t>
      </w:r>
      <w:proofErr w:type="gramStart"/>
      <w:r w:rsidRPr="00D9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012A">
        <w:rPr>
          <w:rFonts w:ascii="Times New Roman" w:hAnsi="Times New Roman" w:cs="Times New Roman"/>
          <w:sz w:val="24"/>
          <w:szCs w:val="24"/>
        </w:rPr>
        <w:t xml:space="preserve"> ее исполнением.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2.6. Подготовка предложений по льготам для социально - незащищенных слоев населения.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D9012A">
        <w:rPr>
          <w:rFonts w:ascii="Times New Roman" w:hAnsi="Times New Roman" w:cs="Times New Roman"/>
          <w:sz w:val="24"/>
          <w:szCs w:val="24"/>
        </w:rPr>
        <w:t>Рассматривает представления и дает заключения по ним Совету депутатов города о награждении Почетной грамотой отдельных граждан за особый личный вклад в социально-экономическое, культурное развитие города, образование, спорт, обеспечение общественной безопасности и правопорядка, охрану здоровья населения, укрепление обороноспособности России, активное участие в общественной жизни города; высокие профессиональные достижения; героический подвиг;  проявленное мужество;</w:t>
      </w:r>
      <w:proofErr w:type="gramEnd"/>
      <w:r w:rsidRPr="00D9012A">
        <w:rPr>
          <w:rFonts w:ascii="Times New Roman" w:hAnsi="Times New Roman" w:cs="Times New Roman"/>
          <w:sz w:val="24"/>
          <w:szCs w:val="24"/>
        </w:rPr>
        <w:t xml:space="preserve"> смелость и отвагу, а так же по случаю юбилейных дат и праздничных событий.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2.8.   заслушивает информацию о работе по выполнению наказов избирателей  по своему профилю на заседаниях комиссии.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D90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012A">
        <w:rPr>
          <w:rFonts w:ascii="Times New Roman" w:hAnsi="Times New Roman" w:cs="Times New Roman"/>
          <w:sz w:val="24"/>
          <w:szCs w:val="24"/>
        </w:rPr>
        <w:t xml:space="preserve"> выполнением администрацией города принятых решений Совета депутатов в области социальной политики.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2.10. Взаимодействие с комитетом по социальной политике Новосибирского областного Совета депутатов.</w:t>
      </w:r>
    </w:p>
    <w:p w:rsidR="00C50FA9" w:rsidRPr="00D9012A" w:rsidRDefault="00C50FA9" w:rsidP="00C50F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2.11. Выполнение поручений сессий Совета депутатов и председателя Совета депутатов.</w:t>
      </w:r>
    </w:p>
    <w:p w:rsidR="00C50FA9" w:rsidRPr="00D9012A" w:rsidRDefault="00C50FA9" w:rsidP="00D524FA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 w:cs="Times New Roman"/>
          <w:sz w:val="24"/>
          <w:szCs w:val="24"/>
        </w:rPr>
        <w:t>2.12. Рассмотрение всех вопросов по социальному развитию города, отнесенных к ведению Совета депутатов.</w:t>
      </w:r>
      <w:bookmarkStart w:id="3" w:name="p36"/>
      <w:bookmarkEnd w:id="3"/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FA" w:rsidRDefault="00D524FA" w:rsidP="00D52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A9" w:rsidRPr="00D524FA" w:rsidRDefault="00C50FA9" w:rsidP="00C50FA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>Приложение № 5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</w:t>
      </w:r>
      <w:r w:rsidRPr="00D524FA">
        <w:rPr>
          <w:rFonts w:ascii="Times New Roman" w:hAnsi="Times New Roman"/>
          <w:sz w:val="18"/>
          <w:szCs w:val="18"/>
        </w:rPr>
        <w:t>оложению «О постоянных комиссиях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 Совета депутатов города Оби</w:t>
      </w:r>
      <w:r>
        <w:rPr>
          <w:rFonts w:ascii="Times New Roman" w:hAnsi="Times New Roman"/>
          <w:sz w:val="18"/>
          <w:szCs w:val="18"/>
        </w:rPr>
        <w:t xml:space="preserve"> Новосибирской области»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D524FA">
        <w:rPr>
          <w:rFonts w:ascii="Times New Roman" w:hAnsi="Times New Roman"/>
          <w:sz w:val="18"/>
          <w:szCs w:val="18"/>
        </w:rPr>
        <w:t>утвержденного</w:t>
      </w:r>
      <w:proofErr w:type="gramEnd"/>
      <w:r w:rsidRPr="00D524FA">
        <w:rPr>
          <w:rFonts w:ascii="Times New Roman" w:hAnsi="Times New Roman"/>
          <w:sz w:val="18"/>
          <w:szCs w:val="18"/>
        </w:rPr>
        <w:t xml:space="preserve"> решением </w:t>
      </w:r>
      <w:r>
        <w:rPr>
          <w:rFonts w:ascii="Times New Roman" w:hAnsi="Times New Roman"/>
          <w:sz w:val="18"/>
          <w:szCs w:val="18"/>
        </w:rPr>
        <w:t>девятой</w:t>
      </w:r>
      <w:r w:rsidRPr="00D524FA">
        <w:rPr>
          <w:rFonts w:ascii="Times New Roman" w:hAnsi="Times New Roman"/>
          <w:sz w:val="18"/>
          <w:szCs w:val="18"/>
        </w:rPr>
        <w:t xml:space="preserve"> сессии</w:t>
      </w:r>
    </w:p>
    <w:p w:rsid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524FA">
        <w:rPr>
          <w:rFonts w:ascii="Times New Roman" w:hAnsi="Times New Roman"/>
          <w:sz w:val="18"/>
          <w:szCs w:val="18"/>
        </w:rPr>
        <w:t xml:space="preserve">Совета депутатов </w:t>
      </w:r>
      <w:r>
        <w:rPr>
          <w:rFonts w:ascii="Times New Roman" w:hAnsi="Times New Roman"/>
          <w:sz w:val="18"/>
          <w:szCs w:val="18"/>
        </w:rPr>
        <w:t xml:space="preserve">города Оби Новосибирской области </w:t>
      </w:r>
    </w:p>
    <w:p w:rsidR="00D524FA" w:rsidRPr="00D524FA" w:rsidRDefault="00D524FA" w:rsidP="00D524F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четвертого</w:t>
      </w:r>
      <w:r w:rsidRPr="00D524FA">
        <w:rPr>
          <w:rFonts w:ascii="Times New Roman" w:hAnsi="Times New Roman"/>
          <w:sz w:val="18"/>
          <w:szCs w:val="18"/>
        </w:rPr>
        <w:t xml:space="preserve"> созыва</w:t>
      </w:r>
    </w:p>
    <w:p w:rsidR="00D524FA" w:rsidRPr="00D9012A" w:rsidRDefault="00D524FA" w:rsidP="00D524F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от 23</w:t>
      </w:r>
      <w:r w:rsidRPr="00D524FA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08</w:t>
      </w:r>
      <w:r w:rsidRPr="00D524FA">
        <w:rPr>
          <w:rFonts w:ascii="Times New Roman" w:hAnsi="Times New Roman"/>
          <w:sz w:val="18"/>
          <w:szCs w:val="18"/>
        </w:rPr>
        <w:t>.201</w:t>
      </w:r>
      <w:r>
        <w:rPr>
          <w:rFonts w:ascii="Times New Roman" w:hAnsi="Times New Roman"/>
          <w:sz w:val="18"/>
          <w:szCs w:val="18"/>
        </w:rPr>
        <w:t>7г. № 110</w:t>
      </w:r>
    </w:p>
    <w:p w:rsidR="00C50FA9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9A6331" w:rsidRDefault="00C50FA9" w:rsidP="00C50F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 xml:space="preserve">Задачи и полномочия постоянной комиссии </w:t>
      </w:r>
    </w:p>
    <w:p w:rsidR="00C50FA9" w:rsidRPr="00D9012A" w:rsidRDefault="00C50FA9" w:rsidP="00C50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>по этике Совета депутатов города Оби</w:t>
      </w:r>
    </w:p>
    <w:p w:rsidR="00C50FA9" w:rsidRPr="00D9012A" w:rsidRDefault="00C50FA9" w:rsidP="00C50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A9" w:rsidRDefault="00C50FA9" w:rsidP="00C50FA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9012A">
        <w:rPr>
          <w:rFonts w:ascii="Times New Roman" w:hAnsi="Times New Roman"/>
          <w:b/>
          <w:sz w:val="24"/>
          <w:szCs w:val="24"/>
        </w:rPr>
        <w:t>1. Задачи и полномочия комиссии.</w:t>
      </w:r>
    </w:p>
    <w:p w:rsidR="00C50FA9" w:rsidRPr="00D9012A" w:rsidRDefault="00C50FA9" w:rsidP="00C50FA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1.  Постоянной комиссии в соответствии с возложенными на нее задачами предоставлены следующие полномочия: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D9012A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D9012A">
        <w:rPr>
          <w:rFonts w:ascii="Times New Roman" w:hAnsi="Times New Roman"/>
          <w:sz w:val="24"/>
          <w:szCs w:val="24"/>
        </w:rPr>
        <w:t xml:space="preserve"> соблюдением Правил депутатской этики.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разрабатывает Правила депутатской этики и рассматривает предложения о внесении в них изменений;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рассматривает вопросы, связанные с соблюдением Правил депутатской этики, а также жалобы и обращения, связанные с их нарушением;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рассматривает и анализирует предложения по совершенствованию регламентных процедур нормативных правовых актов по вопросам депутатской этики; 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рассматривает вопросы о нарушениях норм, регламентирующих статус депутата;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взаимодействует с комиссиями и аппаратом Совета депутатов по вопросам ведения постоянной комиссии;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организует и проводит депутатские слушания, заседания "круглых столов" и другие мероприятия в соответствии с компетенцией постоянной комиссии;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обеспечивает рассмотрение  материалов нарушения этических норм поведения депутатов, а также материалов, опровергающих факты, порочащие честь и достоинство депутата при исполнении им своих депутатских полномочий, дает официальную информацию по данному вопросу сессии Совета. 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>Вносит на  рассмотрение сессии материалы, касающиеся оценки поведения депутатов.</w:t>
      </w:r>
    </w:p>
    <w:p w:rsidR="00C50FA9" w:rsidRPr="00D9012A" w:rsidRDefault="00C50FA9" w:rsidP="00C50FA9">
      <w:pPr>
        <w:numPr>
          <w:ilvl w:val="0"/>
          <w:numId w:val="19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осуществляет иные функции, отнесенные к компетенции постоянной комиссии, в соответствии с нормативными правовыми актами города Оби. </w:t>
      </w:r>
    </w:p>
    <w:p w:rsidR="00C50FA9" w:rsidRPr="00D9012A" w:rsidRDefault="00C50FA9" w:rsidP="00C50FA9">
      <w:pPr>
        <w:pStyle w:val="a4"/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  Постоянная комиссия может рекомендовать Совету депутатов: </w:t>
      </w:r>
    </w:p>
    <w:p w:rsidR="00C50FA9" w:rsidRPr="00D9012A" w:rsidRDefault="00C50FA9" w:rsidP="00C50FA9">
      <w:pPr>
        <w:pStyle w:val="a4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лишить депутата, нарушившего Регламент Совета депутатов или Правила депутатской этики, права выступать на одной или нескольких сессиях Совета депутатов; </w:t>
      </w:r>
    </w:p>
    <w:p w:rsidR="00C50FA9" w:rsidRPr="00D9012A" w:rsidRDefault="00C50FA9" w:rsidP="00C50FA9">
      <w:pPr>
        <w:pStyle w:val="a4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огласить на сессии Совета депутатов и (или) распространить в средствах массовой информации факты нарушения депутатом Правил депутатской этики, законодательства Российской Федерации, нормативных правовых актов Совета депутатов; </w:t>
      </w:r>
    </w:p>
    <w:p w:rsidR="00C50FA9" w:rsidRPr="00D9012A" w:rsidRDefault="00C50FA9" w:rsidP="00C50FA9">
      <w:pPr>
        <w:pStyle w:val="a4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 xml:space="preserve">рекомендовать депутату принести публичные извинения; </w:t>
      </w:r>
    </w:p>
    <w:p w:rsidR="00C50FA9" w:rsidRPr="00D9012A" w:rsidRDefault="00C50FA9" w:rsidP="00C50FA9">
      <w:pPr>
        <w:pStyle w:val="a4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012A">
        <w:rPr>
          <w:rFonts w:ascii="Times New Roman" w:hAnsi="Times New Roman"/>
          <w:sz w:val="24"/>
          <w:szCs w:val="24"/>
        </w:rPr>
        <w:t>предложить депутату представить в письменной форме объяснение в случае нарушения им регламентных процедур.</w:t>
      </w:r>
    </w:p>
    <w:p w:rsidR="00C50FA9" w:rsidRPr="00D9012A" w:rsidRDefault="00C50FA9" w:rsidP="00C50FA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ind w:firstLine="540"/>
        <w:rPr>
          <w:sz w:val="24"/>
          <w:szCs w:val="24"/>
        </w:rPr>
      </w:pPr>
    </w:p>
    <w:p w:rsidR="00C50FA9" w:rsidRPr="00D9012A" w:rsidRDefault="00C50FA9" w:rsidP="00C50F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A9" w:rsidRDefault="00C50FA9" w:rsidP="00C50FA9">
      <w:pPr>
        <w:spacing w:after="0" w:line="240" w:lineRule="auto"/>
      </w:pPr>
      <w:bookmarkStart w:id="4" w:name="_GoBack"/>
      <w:bookmarkEnd w:id="4"/>
    </w:p>
    <w:sectPr w:rsidR="00C50FA9" w:rsidSect="00C50FA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CAB8A4F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2"/>
      <w:lvlJc w:val="left"/>
      <w:rPr>
        <w:rFonts w:cs="Times New Roman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0000005B"/>
    <w:multiLevelType w:val="multilevel"/>
    <w:tmpl w:val="41FCE3BE"/>
    <w:lvl w:ilvl="0">
      <w:start w:val="1"/>
      <w:numFmt w:val="decimal"/>
      <w:lvlText w:val="1.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2">
    <w:nsid w:val="0000005F"/>
    <w:multiLevelType w:val="multilevel"/>
    <w:tmpl w:val="717E7516"/>
    <w:lvl w:ilvl="0">
      <w:start w:val="1"/>
      <w:numFmt w:val="decimal"/>
      <w:lvlText w:val="2.%1."/>
      <w:lvlJc w:val="left"/>
      <w:rPr>
        <w:rFonts w:cs="Times New Roman" w:hint="default"/>
        <w:b w:val="0"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3"/>
        <w:szCs w:val="23"/>
        <w:u w:val="none"/>
      </w:rPr>
    </w:lvl>
  </w:abstractNum>
  <w:abstractNum w:abstractNumId="3">
    <w:nsid w:val="00000063"/>
    <w:multiLevelType w:val="multilevel"/>
    <w:tmpl w:val="B240E822"/>
    <w:lvl w:ilvl="0">
      <w:start w:val="1"/>
      <w:numFmt w:val="decimal"/>
      <w:lvlText w:val="3.%1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4">
    <w:nsid w:val="04F55CCE"/>
    <w:multiLevelType w:val="multilevel"/>
    <w:tmpl w:val="6DCA4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cs="Times New Roman" w:hint="default"/>
      </w:rPr>
    </w:lvl>
  </w:abstractNum>
  <w:abstractNum w:abstractNumId="5">
    <w:nsid w:val="096B065D"/>
    <w:multiLevelType w:val="multilevel"/>
    <w:tmpl w:val="507029AA"/>
    <w:lvl w:ilvl="0">
      <w:start w:val="1"/>
      <w:numFmt w:val="decimal"/>
      <w:lvlText w:val="Статья %1."/>
      <w:lvlJc w:val="left"/>
      <w:pPr>
        <w:tabs>
          <w:tab w:val="num" w:pos="108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639365D"/>
    <w:multiLevelType w:val="hybridMultilevel"/>
    <w:tmpl w:val="C50E21AA"/>
    <w:lvl w:ilvl="0" w:tplc="889E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9E41C1"/>
    <w:multiLevelType w:val="hybridMultilevel"/>
    <w:tmpl w:val="90C08278"/>
    <w:lvl w:ilvl="0" w:tplc="883CE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0000"/>
    <w:multiLevelType w:val="multilevel"/>
    <w:tmpl w:val="ECB8D22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DA31AEC"/>
    <w:multiLevelType w:val="hybridMultilevel"/>
    <w:tmpl w:val="1BE0D44A"/>
    <w:lvl w:ilvl="0" w:tplc="04190011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DB326F"/>
    <w:multiLevelType w:val="hybridMultilevel"/>
    <w:tmpl w:val="9DE83622"/>
    <w:lvl w:ilvl="0" w:tplc="04190011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29D1C99"/>
    <w:multiLevelType w:val="hybridMultilevel"/>
    <w:tmpl w:val="91D2C982"/>
    <w:lvl w:ilvl="0" w:tplc="A13018B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C26E23"/>
    <w:multiLevelType w:val="multilevel"/>
    <w:tmpl w:val="924ACF6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BD26573"/>
    <w:multiLevelType w:val="multilevel"/>
    <w:tmpl w:val="96CA4120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380DC4"/>
    <w:multiLevelType w:val="multilevel"/>
    <w:tmpl w:val="3810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3B363389"/>
    <w:multiLevelType w:val="multilevel"/>
    <w:tmpl w:val="37A049D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F295AC1"/>
    <w:multiLevelType w:val="hybridMultilevel"/>
    <w:tmpl w:val="81A8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B05544"/>
    <w:multiLevelType w:val="multilevel"/>
    <w:tmpl w:val="B18E298E"/>
    <w:lvl w:ilvl="0">
      <w:start w:val="1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49258D1"/>
    <w:multiLevelType w:val="hybridMultilevel"/>
    <w:tmpl w:val="1E62F834"/>
    <w:lvl w:ilvl="0" w:tplc="04190011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9F258E"/>
    <w:multiLevelType w:val="multilevel"/>
    <w:tmpl w:val="250CBFCA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4F4D09EE"/>
    <w:multiLevelType w:val="multilevel"/>
    <w:tmpl w:val="1BE20AE4"/>
    <w:lvl w:ilvl="0">
      <w:start w:val="3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52DB716E"/>
    <w:multiLevelType w:val="multilevel"/>
    <w:tmpl w:val="D9EA8578"/>
    <w:lvl w:ilvl="0">
      <w:start w:val="2"/>
      <w:numFmt w:val="upperRoman"/>
      <w:lvlText w:val="%1."/>
      <w:lvlJc w:val="left"/>
      <w:pPr>
        <w:ind w:left="7667" w:hanging="720"/>
      </w:pPr>
      <w:rPr>
        <w:rFonts w:cs="Times New Roman" w:hint="default"/>
        <w:b/>
      </w:rPr>
    </w:lvl>
    <w:lvl w:ilvl="1">
      <w:start w:val="1"/>
      <w:numFmt w:val="decimal"/>
      <w:lvlText w:val="1.%2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837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557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637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2717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3437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517" w:hanging="2160"/>
      </w:pPr>
      <w:rPr>
        <w:rFonts w:cs="Times New Roman" w:hint="default"/>
        <w:b w:val="0"/>
      </w:rPr>
    </w:lvl>
  </w:abstractNum>
  <w:abstractNum w:abstractNumId="22">
    <w:nsid w:val="68890BDD"/>
    <w:multiLevelType w:val="hybridMultilevel"/>
    <w:tmpl w:val="8904FE14"/>
    <w:lvl w:ilvl="0" w:tplc="04190011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59069D1"/>
    <w:multiLevelType w:val="multilevel"/>
    <w:tmpl w:val="8A6A6A1A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0"/>
  </w:num>
  <w:num w:numId="5">
    <w:abstractNumId w:val="9"/>
  </w:num>
  <w:num w:numId="6">
    <w:abstractNumId w:val="22"/>
  </w:num>
  <w:num w:numId="7">
    <w:abstractNumId w:val="18"/>
  </w:num>
  <w:num w:numId="8">
    <w:abstractNumId w:val="11"/>
  </w:num>
  <w:num w:numId="9">
    <w:abstractNumId w:val="4"/>
  </w:num>
  <w:num w:numId="10">
    <w:abstractNumId w:val="12"/>
  </w:num>
  <w:num w:numId="11">
    <w:abstractNumId w:val="8"/>
  </w:num>
  <w:num w:numId="12">
    <w:abstractNumId w:val="1"/>
  </w:num>
  <w:num w:numId="13">
    <w:abstractNumId w:val="2"/>
  </w:num>
  <w:num w:numId="14">
    <w:abstractNumId w:val="3"/>
  </w:num>
  <w:num w:numId="15">
    <w:abstractNumId w:val="14"/>
  </w:num>
  <w:num w:numId="16">
    <w:abstractNumId w:val="20"/>
  </w:num>
  <w:num w:numId="17">
    <w:abstractNumId w:val="0"/>
  </w:num>
  <w:num w:numId="18">
    <w:abstractNumId w:val="6"/>
  </w:num>
  <w:num w:numId="19">
    <w:abstractNumId w:val="13"/>
  </w:num>
  <w:num w:numId="20">
    <w:abstractNumId w:val="19"/>
  </w:num>
  <w:num w:numId="21">
    <w:abstractNumId w:val="15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6"/>
    <w:rsid w:val="00516485"/>
    <w:rsid w:val="00804699"/>
    <w:rsid w:val="00C50FA9"/>
    <w:rsid w:val="00D524FA"/>
    <w:rsid w:val="00D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50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9"/>
    <w:qFormat/>
    <w:rsid w:val="00C50F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0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0F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vpr">
    <w:name w:val="tekstvpr"/>
    <w:basedOn w:val="a"/>
    <w:uiPriority w:val="99"/>
    <w:rsid w:val="00C5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C5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C50F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C50FA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C50FA9"/>
    <w:rPr>
      <w:rFonts w:ascii="Times New Roman" w:hAnsi="Times New Roman"/>
      <w:b/>
      <w:sz w:val="18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50FA9"/>
    <w:pPr>
      <w:widowControl w:val="0"/>
      <w:shd w:val="clear" w:color="auto" w:fill="FFFFFF"/>
      <w:spacing w:after="180" w:line="235" w:lineRule="exact"/>
      <w:ind w:hanging="260"/>
      <w:jc w:val="center"/>
    </w:pPr>
    <w:rPr>
      <w:rFonts w:ascii="Times New Roman" w:hAnsi="Times New Roman"/>
      <w:b/>
      <w:sz w:val="18"/>
    </w:rPr>
  </w:style>
  <w:style w:type="character" w:customStyle="1" w:styleId="BodyTextChar">
    <w:name w:val="Body Text Char"/>
    <w:uiPriority w:val="99"/>
    <w:locked/>
    <w:rsid w:val="00C50FA9"/>
    <w:rPr>
      <w:rFonts w:ascii="Times New Roman" w:hAnsi="Times New Roman"/>
      <w:spacing w:val="10"/>
      <w:sz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C50FA9"/>
    <w:pPr>
      <w:widowControl w:val="0"/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spacing w:val="10"/>
      <w:sz w:val="26"/>
      <w:szCs w:val="20"/>
      <w:lang w:eastAsia="ru-RU"/>
    </w:rPr>
  </w:style>
  <w:style w:type="character" w:customStyle="1" w:styleId="11">
    <w:name w:val="Основной текст Знак1"/>
    <w:link w:val="a5"/>
    <w:uiPriority w:val="99"/>
    <w:locked/>
    <w:rsid w:val="00C50FA9"/>
    <w:rPr>
      <w:rFonts w:ascii="Times New Roman" w:eastAsia="Times New Roman" w:hAnsi="Times New Roman" w:cs="Times New Roman"/>
      <w:spacing w:val="10"/>
      <w:sz w:val="26"/>
      <w:szCs w:val="20"/>
      <w:shd w:val="clear" w:color="auto" w:fill="FFFFFF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C50FA9"/>
  </w:style>
  <w:style w:type="character" w:customStyle="1" w:styleId="19">
    <w:name w:val="Основной текст (19)_"/>
    <w:link w:val="190"/>
    <w:uiPriority w:val="99"/>
    <w:locked/>
    <w:rsid w:val="00C50FA9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C50FA9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b/>
      <w:spacing w:val="10"/>
      <w:sz w:val="23"/>
    </w:rPr>
  </w:style>
  <w:style w:type="character" w:customStyle="1" w:styleId="191">
    <w:name w:val="Основной текст (19) + Не полужирный"/>
    <w:aliases w:val="Интервал 2 pt1"/>
    <w:uiPriority w:val="99"/>
    <w:rsid w:val="00C50FA9"/>
    <w:rPr>
      <w:rFonts w:ascii="Times New Roman" w:hAnsi="Times New Roman"/>
      <w:spacing w:val="40"/>
      <w:sz w:val="23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C50FA9"/>
    <w:rPr>
      <w:rFonts w:ascii="Times New Roman" w:hAnsi="Times New Roman"/>
      <w:spacing w:val="10"/>
      <w:sz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50FA9"/>
    <w:pPr>
      <w:widowControl w:val="0"/>
      <w:shd w:val="clear" w:color="auto" w:fill="FFFFFF"/>
      <w:spacing w:after="0" w:line="331" w:lineRule="exact"/>
      <w:outlineLvl w:val="1"/>
    </w:pPr>
    <w:rPr>
      <w:rFonts w:ascii="Times New Roman" w:hAnsi="Times New Roman"/>
      <w:spacing w:val="10"/>
      <w:sz w:val="26"/>
    </w:rPr>
  </w:style>
  <w:style w:type="character" w:customStyle="1" w:styleId="0pt">
    <w:name w:val="Основной текст + Интервал 0 pt"/>
    <w:uiPriority w:val="99"/>
    <w:rsid w:val="00C50FA9"/>
    <w:rPr>
      <w:rFonts w:ascii="Times New Roman" w:hAnsi="Times New Roman"/>
      <w:spacing w:val="0"/>
      <w:sz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C50FA9"/>
    <w:rPr>
      <w:rFonts w:ascii="Times New Roman" w:hAnsi="Times New Roman"/>
      <w:b/>
      <w:spacing w:val="-1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50FA9"/>
    <w:pPr>
      <w:widowControl w:val="0"/>
      <w:shd w:val="clear" w:color="auto" w:fill="FFFFFF"/>
      <w:spacing w:before="60" w:after="240" w:line="264" w:lineRule="exact"/>
      <w:ind w:hanging="760"/>
      <w:jc w:val="center"/>
    </w:pPr>
    <w:rPr>
      <w:rFonts w:ascii="Times New Roman" w:hAnsi="Times New Roman"/>
      <w:b/>
      <w:spacing w:val="-10"/>
    </w:rPr>
  </w:style>
  <w:style w:type="character" w:customStyle="1" w:styleId="60">
    <w:name w:val="Основной текст (6)"/>
    <w:uiPriority w:val="99"/>
    <w:rsid w:val="00C50FA9"/>
    <w:rPr>
      <w:rFonts w:ascii="Times New Roman" w:hAnsi="Times New Roman"/>
      <w:b/>
      <w:strike/>
      <w:spacing w:val="-10"/>
      <w:shd w:val="clear" w:color="auto" w:fill="FFFFFF"/>
    </w:rPr>
  </w:style>
  <w:style w:type="character" w:customStyle="1" w:styleId="611">
    <w:name w:val="Основной текст (6) + 11"/>
    <w:aliases w:val="5 pt8,Не полужирный"/>
    <w:uiPriority w:val="99"/>
    <w:rsid w:val="00C50FA9"/>
    <w:rPr>
      <w:rFonts w:ascii="Times New Roman" w:hAnsi="Times New Roman"/>
      <w:spacing w:val="-10"/>
      <w:sz w:val="23"/>
      <w:shd w:val="clear" w:color="auto" w:fill="FFFFFF"/>
    </w:rPr>
  </w:style>
  <w:style w:type="paragraph" w:customStyle="1" w:styleId="ConsNormal">
    <w:name w:val="ConsNormal"/>
    <w:uiPriority w:val="99"/>
    <w:rsid w:val="00C50FA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50FA9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50F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C50F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C50FA9"/>
    <w:rPr>
      <w:b/>
      <w:bCs/>
      <w:color w:val="000080"/>
      <w:szCs w:val="20"/>
    </w:rPr>
  </w:style>
  <w:style w:type="paragraph" w:styleId="aa">
    <w:name w:val="header"/>
    <w:basedOn w:val="a"/>
    <w:link w:val="ab"/>
    <w:uiPriority w:val="99"/>
    <w:unhideWhenUsed/>
    <w:rsid w:val="00C50F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50FA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50F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50FA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50F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9"/>
    <w:qFormat/>
    <w:rsid w:val="00C50F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0F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0F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vpr">
    <w:name w:val="tekstvpr"/>
    <w:basedOn w:val="a"/>
    <w:uiPriority w:val="99"/>
    <w:rsid w:val="00C5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C5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C50F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C50FA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C50FA9"/>
    <w:rPr>
      <w:rFonts w:ascii="Times New Roman" w:hAnsi="Times New Roman"/>
      <w:b/>
      <w:sz w:val="18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50FA9"/>
    <w:pPr>
      <w:widowControl w:val="0"/>
      <w:shd w:val="clear" w:color="auto" w:fill="FFFFFF"/>
      <w:spacing w:after="180" w:line="235" w:lineRule="exact"/>
      <w:ind w:hanging="260"/>
      <w:jc w:val="center"/>
    </w:pPr>
    <w:rPr>
      <w:rFonts w:ascii="Times New Roman" w:hAnsi="Times New Roman"/>
      <w:b/>
      <w:sz w:val="18"/>
    </w:rPr>
  </w:style>
  <w:style w:type="character" w:customStyle="1" w:styleId="BodyTextChar">
    <w:name w:val="Body Text Char"/>
    <w:uiPriority w:val="99"/>
    <w:locked/>
    <w:rsid w:val="00C50FA9"/>
    <w:rPr>
      <w:rFonts w:ascii="Times New Roman" w:hAnsi="Times New Roman"/>
      <w:spacing w:val="10"/>
      <w:sz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C50FA9"/>
    <w:pPr>
      <w:widowControl w:val="0"/>
      <w:shd w:val="clear" w:color="auto" w:fill="FFFFFF"/>
      <w:spacing w:after="240" w:line="307" w:lineRule="exact"/>
    </w:pPr>
    <w:rPr>
      <w:rFonts w:ascii="Times New Roman" w:eastAsia="Times New Roman" w:hAnsi="Times New Roman" w:cs="Times New Roman"/>
      <w:spacing w:val="10"/>
      <w:sz w:val="26"/>
      <w:szCs w:val="20"/>
      <w:lang w:eastAsia="ru-RU"/>
    </w:rPr>
  </w:style>
  <w:style w:type="character" w:customStyle="1" w:styleId="11">
    <w:name w:val="Основной текст Знак1"/>
    <w:link w:val="a5"/>
    <w:uiPriority w:val="99"/>
    <w:locked/>
    <w:rsid w:val="00C50FA9"/>
    <w:rPr>
      <w:rFonts w:ascii="Times New Roman" w:eastAsia="Times New Roman" w:hAnsi="Times New Roman" w:cs="Times New Roman"/>
      <w:spacing w:val="10"/>
      <w:sz w:val="26"/>
      <w:szCs w:val="20"/>
      <w:shd w:val="clear" w:color="auto" w:fill="FFFFFF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C50FA9"/>
  </w:style>
  <w:style w:type="character" w:customStyle="1" w:styleId="19">
    <w:name w:val="Основной текст (19)_"/>
    <w:link w:val="190"/>
    <w:uiPriority w:val="99"/>
    <w:locked/>
    <w:rsid w:val="00C50FA9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C50FA9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b/>
      <w:spacing w:val="10"/>
      <w:sz w:val="23"/>
    </w:rPr>
  </w:style>
  <w:style w:type="character" w:customStyle="1" w:styleId="191">
    <w:name w:val="Основной текст (19) + Не полужирный"/>
    <w:aliases w:val="Интервал 2 pt1"/>
    <w:uiPriority w:val="99"/>
    <w:rsid w:val="00C50FA9"/>
    <w:rPr>
      <w:rFonts w:ascii="Times New Roman" w:hAnsi="Times New Roman"/>
      <w:spacing w:val="40"/>
      <w:sz w:val="23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C50FA9"/>
    <w:rPr>
      <w:rFonts w:ascii="Times New Roman" w:hAnsi="Times New Roman"/>
      <w:spacing w:val="10"/>
      <w:sz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50FA9"/>
    <w:pPr>
      <w:widowControl w:val="0"/>
      <w:shd w:val="clear" w:color="auto" w:fill="FFFFFF"/>
      <w:spacing w:after="0" w:line="331" w:lineRule="exact"/>
      <w:outlineLvl w:val="1"/>
    </w:pPr>
    <w:rPr>
      <w:rFonts w:ascii="Times New Roman" w:hAnsi="Times New Roman"/>
      <w:spacing w:val="10"/>
      <w:sz w:val="26"/>
    </w:rPr>
  </w:style>
  <w:style w:type="character" w:customStyle="1" w:styleId="0pt">
    <w:name w:val="Основной текст + Интервал 0 pt"/>
    <w:uiPriority w:val="99"/>
    <w:rsid w:val="00C50FA9"/>
    <w:rPr>
      <w:rFonts w:ascii="Times New Roman" w:hAnsi="Times New Roman"/>
      <w:spacing w:val="0"/>
      <w:sz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C50FA9"/>
    <w:rPr>
      <w:rFonts w:ascii="Times New Roman" w:hAnsi="Times New Roman"/>
      <w:b/>
      <w:spacing w:val="-1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C50FA9"/>
    <w:pPr>
      <w:widowControl w:val="0"/>
      <w:shd w:val="clear" w:color="auto" w:fill="FFFFFF"/>
      <w:spacing w:before="60" w:after="240" w:line="264" w:lineRule="exact"/>
      <w:ind w:hanging="760"/>
      <w:jc w:val="center"/>
    </w:pPr>
    <w:rPr>
      <w:rFonts w:ascii="Times New Roman" w:hAnsi="Times New Roman"/>
      <w:b/>
      <w:spacing w:val="-10"/>
    </w:rPr>
  </w:style>
  <w:style w:type="character" w:customStyle="1" w:styleId="60">
    <w:name w:val="Основной текст (6)"/>
    <w:uiPriority w:val="99"/>
    <w:rsid w:val="00C50FA9"/>
    <w:rPr>
      <w:rFonts w:ascii="Times New Roman" w:hAnsi="Times New Roman"/>
      <w:b/>
      <w:strike/>
      <w:spacing w:val="-10"/>
      <w:shd w:val="clear" w:color="auto" w:fill="FFFFFF"/>
    </w:rPr>
  </w:style>
  <w:style w:type="character" w:customStyle="1" w:styleId="611">
    <w:name w:val="Основной текст (6) + 11"/>
    <w:aliases w:val="5 pt8,Не полужирный"/>
    <w:uiPriority w:val="99"/>
    <w:rsid w:val="00C50FA9"/>
    <w:rPr>
      <w:rFonts w:ascii="Times New Roman" w:hAnsi="Times New Roman"/>
      <w:spacing w:val="-10"/>
      <w:sz w:val="23"/>
      <w:shd w:val="clear" w:color="auto" w:fill="FFFFFF"/>
    </w:rPr>
  </w:style>
  <w:style w:type="paragraph" w:customStyle="1" w:styleId="ConsNormal">
    <w:name w:val="ConsNormal"/>
    <w:uiPriority w:val="99"/>
    <w:rsid w:val="00C50FA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50FA9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C50F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C50F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C50FA9"/>
    <w:rPr>
      <w:b/>
      <w:bCs/>
      <w:color w:val="000080"/>
      <w:szCs w:val="20"/>
    </w:rPr>
  </w:style>
  <w:style w:type="paragraph" w:styleId="aa">
    <w:name w:val="header"/>
    <w:basedOn w:val="a"/>
    <w:link w:val="ab"/>
    <w:uiPriority w:val="99"/>
    <w:unhideWhenUsed/>
    <w:rsid w:val="00C50F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50FA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50FA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50FA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7811</Words>
  <Characters>44523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2017-08-22T04:55:00Z</dcterms:created>
  <dcterms:modified xsi:type="dcterms:W3CDTF">2017-08-23T06:27:00Z</dcterms:modified>
</cp:coreProperties>
</file>