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sz w:val="36"/>
          <w:szCs w:val="36"/>
        </w:rPr>
      </w:pPr>
      <w:r w:rsidRPr="00430D92">
        <w:rPr>
          <w:b w:val="0"/>
          <w:sz w:val="28"/>
          <w:szCs w:val="28"/>
        </w:rPr>
        <w:t>АДМИНИСТРАЦИЯ</w:t>
      </w:r>
      <w:r w:rsidRPr="00430D92">
        <w:rPr>
          <w:b w:val="0"/>
          <w:sz w:val="28"/>
          <w:szCs w:val="28"/>
        </w:rPr>
        <w:br/>
        <w:t>ГОРОДА ОБИ</w:t>
      </w:r>
      <w:r w:rsidRPr="00430D92">
        <w:rPr>
          <w:b w:val="0"/>
          <w:sz w:val="28"/>
          <w:szCs w:val="28"/>
        </w:rPr>
        <w:br/>
        <w:t>НОВОСИБИРСКОЙ ОБЛАСТИ</w:t>
      </w:r>
      <w:r w:rsidRPr="00430D92">
        <w:rPr>
          <w:b w:val="0"/>
          <w:sz w:val="28"/>
          <w:szCs w:val="28"/>
        </w:rPr>
        <w:br/>
      </w:r>
      <w:r w:rsidRPr="00430D92">
        <w:rPr>
          <w:b w:val="0"/>
          <w:sz w:val="28"/>
          <w:szCs w:val="28"/>
        </w:rPr>
        <w:br/>
      </w:r>
      <w:r w:rsidRPr="00430D92">
        <w:rPr>
          <w:sz w:val="36"/>
          <w:szCs w:val="36"/>
        </w:rPr>
        <w:t>ПОСТАНОВЛЕНИЕ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sz w:val="28"/>
          <w:szCs w:val="28"/>
        </w:rPr>
      </w:pPr>
    </w:p>
    <w:p w:rsidR="001C159F" w:rsidRPr="00430D92" w:rsidRDefault="00D7042C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23.10.2017 г.</w:t>
      </w:r>
      <w:r w:rsidR="001C159F" w:rsidRPr="00430D92">
        <w:rPr>
          <w:b w:val="0"/>
          <w:sz w:val="28"/>
          <w:szCs w:val="28"/>
        </w:rPr>
        <w:t xml:space="preserve">                                                                                         </w:t>
      </w:r>
      <w:r>
        <w:rPr>
          <w:b w:val="0"/>
          <w:sz w:val="28"/>
          <w:szCs w:val="28"/>
        </w:rPr>
        <w:t>№ 1180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</w:p>
    <w:p w:rsidR="008506B3" w:rsidRPr="00430D92" w:rsidRDefault="001C159F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 xml:space="preserve">Об утверждении </w:t>
      </w:r>
      <w:r w:rsidR="00B9325C">
        <w:rPr>
          <w:b w:val="0"/>
          <w:sz w:val="28"/>
          <w:szCs w:val="28"/>
        </w:rPr>
        <w:t>п</w:t>
      </w:r>
      <w:r w:rsidR="008506B3" w:rsidRPr="00430D92">
        <w:rPr>
          <w:b w:val="0"/>
          <w:sz w:val="28"/>
          <w:szCs w:val="28"/>
        </w:rPr>
        <w:t xml:space="preserve">оложения </w:t>
      </w:r>
    </w:p>
    <w:p w:rsidR="001C159F" w:rsidRPr="00430D92" w:rsidRDefault="00B9325C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</w:t>
      </w:r>
      <w:r w:rsidR="008506B3" w:rsidRPr="00430D92">
        <w:rPr>
          <w:b w:val="0"/>
          <w:sz w:val="28"/>
          <w:szCs w:val="28"/>
        </w:rPr>
        <w:t xml:space="preserve"> формировании фонда оплаты</w:t>
      </w:r>
    </w:p>
    <w:p w:rsidR="00186C16" w:rsidRPr="00430D92" w:rsidRDefault="008506B3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 xml:space="preserve">труда и </w:t>
      </w:r>
      <w:r w:rsidR="00186C16" w:rsidRPr="00430D92">
        <w:rPr>
          <w:b w:val="0"/>
          <w:sz w:val="28"/>
          <w:szCs w:val="28"/>
        </w:rPr>
        <w:t xml:space="preserve">нормативной </w:t>
      </w:r>
      <w:r w:rsidRPr="00430D92">
        <w:rPr>
          <w:b w:val="0"/>
          <w:sz w:val="28"/>
          <w:szCs w:val="28"/>
        </w:rPr>
        <w:t xml:space="preserve">штатной численности </w:t>
      </w:r>
    </w:p>
    <w:p w:rsidR="00766AFE" w:rsidRDefault="00766AFE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работников </w:t>
      </w:r>
      <w:proofErr w:type="gramStart"/>
      <w:r w:rsidR="008506B3" w:rsidRPr="00430D92">
        <w:rPr>
          <w:b w:val="0"/>
          <w:sz w:val="28"/>
          <w:szCs w:val="28"/>
        </w:rPr>
        <w:t>в</w:t>
      </w:r>
      <w:proofErr w:type="gramEnd"/>
      <w:r w:rsidR="00186C16" w:rsidRPr="00430D92">
        <w:rPr>
          <w:b w:val="0"/>
          <w:sz w:val="28"/>
          <w:szCs w:val="28"/>
        </w:rPr>
        <w:t xml:space="preserve"> </w:t>
      </w:r>
      <w:r w:rsidR="008506B3" w:rsidRPr="00430D92">
        <w:rPr>
          <w:b w:val="0"/>
          <w:sz w:val="28"/>
          <w:szCs w:val="28"/>
        </w:rPr>
        <w:t xml:space="preserve">муниципальных казенных </w:t>
      </w:r>
    </w:p>
    <w:p w:rsidR="008506B3" w:rsidRPr="00430D92" w:rsidRDefault="008506B3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proofErr w:type="gramStart"/>
      <w:r w:rsidRPr="00430D92">
        <w:rPr>
          <w:b w:val="0"/>
          <w:sz w:val="28"/>
          <w:szCs w:val="28"/>
        </w:rPr>
        <w:t>учреждениях</w:t>
      </w:r>
      <w:proofErr w:type="gramEnd"/>
      <w:r w:rsidR="00766AFE">
        <w:rPr>
          <w:b w:val="0"/>
          <w:sz w:val="28"/>
          <w:szCs w:val="28"/>
        </w:rPr>
        <w:t xml:space="preserve"> </w:t>
      </w:r>
      <w:r w:rsidRPr="00430D92">
        <w:rPr>
          <w:b w:val="0"/>
          <w:sz w:val="28"/>
          <w:szCs w:val="28"/>
        </w:rPr>
        <w:t>города Оби Новосибирской области</w:t>
      </w:r>
      <w:r w:rsidR="00B9325C">
        <w:rPr>
          <w:b w:val="0"/>
          <w:sz w:val="28"/>
          <w:szCs w:val="28"/>
        </w:rPr>
        <w:t>»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</w:p>
    <w:p w:rsidR="001C159F" w:rsidRPr="00430D92" w:rsidRDefault="004047CD" w:rsidP="00A94192">
      <w:pPr>
        <w:shd w:val="clear" w:color="auto" w:fill="FFFFFF"/>
        <w:spacing w:line="312" w:lineRule="exact"/>
        <w:ind w:left="6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подходов к формированию фонда оплаты труда </w:t>
      </w:r>
      <w:r w:rsidR="00543841"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186C16" w:rsidRPr="00430D92">
        <w:rPr>
          <w:rFonts w:ascii="Times New Roman" w:hAnsi="Times New Roman" w:cs="Times New Roman"/>
          <w:sz w:val="28"/>
          <w:szCs w:val="28"/>
        </w:rPr>
        <w:t xml:space="preserve">нормативной </w:t>
      </w:r>
      <w:r w:rsidRPr="00430D92">
        <w:rPr>
          <w:rFonts w:ascii="Times New Roman" w:hAnsi="Times New Roman" w:cs="Times New Roman"/>
          <w:sz w:val="28"/>
          <w:szCs w:val="28"/>
        </w:rPr>
        <w:t xml:space="preserve">штатной численности работников </w:t>
      </w:r>
      <w:r w:rsidR="00186C16" w:rsidRPr="00430D92">
        <w:rPr>
          <w:rFonts w:ascii="Times New Roman" w:hAnsi="Times New Roman" w:cs="Times New Roman"/>
          <w:sz w:val="28"/>
          <w:szCs w:val="28"/>
        </w:rPr>
        <w:t xml:space="preserve">в </w:t>
      </w:r>
      <w:r w:rsidR="00365D9F" w:rsidRPr="00430D92">
        <w:rPr>
          <w:rFonts w:ascii="Times New Roman" w:hAnsi="Times New Roman" w:cs="Times New Roman"/>
          <w:sz w:val="28"/>
          <w:szCs w:val="28"/>
        </w:rPr>
        <w:t>м</w:t>
      </w:r>
      <w:r w:rsidR="00365D9F" w:rsidRPr="00430D92">
        <w:rPr>
          <w:rFonts w:ascii="Times New Roman" w:hAnsi="Times New Roman" w:cs="Times New Roman"/>
          <w:sz w:val="28"/>
          <w:szCs w:val="28"/>
        </w:rPr>
        <w:t>у</w:t>
      </w:r>
      <w:r w:rsidR="00365D9F" w:rsidRPr="00430D92">
        <w:rPr>
          <w:rFonts w:ascii="Times New Roman" w:hAnsi="Times New Roman" w:cs="Times New Roman"/>
          <w:sz w:val="28"/>
          <w:szCs w:val="28"/>
        </w:rPr>
        <w:t>ниципальных казенных учреждени</w:t>
      </w:r>
      <w:r w:rsidR="00186C16" w:rsidRPr="00430D92">
        <w:rPr>
          <w:rFonts w:ascii="Times New Roman" w:hAnsi="Times New Roman" w:cs="Times New Roman"/>
          <w:sz w:val="28"/>
          <w:szCs w:val="28"/>
        </w:rPr>
        <w:t>ях</w:t>
      </w:r>
      <w:r w:rsidR="00365D9F" w:rsidRPr="00430D92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области, </w:t>
      </w:r>
      <w:r w:rsidRPr="00430D92">
        <w:rPr>
          <w:rFonts w:ascii="Times New Roman" w:hAnsi="Times New Roman" w:cs="Times New Roman"/>
          <w:sz w:val="28"/>
          <w:szCs w:val="28"/>
        </w:rPr>
        <w:t>ос</w:t>
      </w:r>
      <w:r w:rsidRPr="00430D92">
        <w:rPr>
          <w:rFonts w:ascii="Times New Roman" w:hAnsi="Times New Roman" w:cs="Times New Roman"/>
          <w:sz w:val="28"/>
          <w:szCs w:val="28"/>
        </w:rPr>
        <w:t>у</w:t>
      </w:r>
      <w:r w:rsidRPr="00430D92">
        <w:rPr>
          <w:rFonts w:ascii="Times New Roman" w:hAnsi="Times New Roman" w:cs="Times New Roman"/>
          <w:sz w:val="28"/>
          <w:szCs w:val="28"/>
        </w:rPr>
        <w:t>ществления администрацией города Оби полномочий учредителя муниц</w:t>
      </w:r>
      <w:r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543841" w:rsidRPr="00430D92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430D92">
        <w:rPr>
          <w:rFonts w:ascii="Times New Roman" w:hAnsi="Times New Roman" w:cs="Times New Roman"/>
          <w:sz w:val="28"/>
          <w:szCs w:val="28"/>
        </w:rPr>
        <w:t xml:space="preserve">учреждений,  в соответствии </w:t>
      </w:r>
      <w:r w:rsidR="00365D9F" w:rsidRPr="00430D92">
        <w:rPr>
          <w:rFonts w:ascii="Times New Roman" w:hAnsi="Times New Roman" w:cs="Times New Roman"/>
          <w:sz w:val="28"/>
          <w:szCs w:val="28"/>
        </w:rPr>
        <w:t>с</w:t>
      </w:r>
      <w:r w:rsidRPr="00430D92">
        <w:rPr>
          <w:rFonts w:ascii="Times New Roman" w:hAnsi="Times New Roman" w:cs="Times New Roman"/>
          <w:sz w:val="28"/>
          <w:szCs w:val="28"/>
        </w:rPr>
        <w:t xml:space="preserve"> част</w:t>
      </w:r>
      <w:r w:rsidR="00365D9F" w:rsidRPr="00430D92">
        <w:rPr>
          <w:rFonts w:ascii="Times New Roman" w:hAnsi="Times New Roman" w:cs="Times New Roman"/>
          <w:sz w:val="28"/>
          <w:szCs w:val="28"/>
        </w:rPr>
        <w:t>ью</w:t>
      </w:r>
      <w:r w:rsidRPr="00430D92">
        <w:rPr>
          <w:rFonts w:ascii="Times New Roman" w:hAnsi="Times New Roman" w:cs="Times New Roman"/>
          <w:sz w:val="28"/>
          <w:szCs w:val="28"/>
        </w:rPr>
        <w:t xml:space="preserve"> 2 статьи 53 Фед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>рального закона от 06.10.2003 года №131-Ф3 «Об общих принципах местного самоуправления в Российской Федерации», стать</w:t>
      </w:r>
      <w:r w:rsidR="00365D9F" w:rsidRPr="00430D92">
        <w:rPr>
          <w:rFonts w:ascii="Times New Roman" w:hAnsi="Times New Roman" w:cs="Times New Roman"/>
          <w:sz w:val="28"/>
          <w:szCs w:val="28"/>
        </w:rPr>
        <w:t>ей</w:t>
      </w:r>
      <w:r w:rsidRPr="00430D92">
        <w:rPr>
          <w:rFonts w:ascii="Times New Roman" w:hAnsi="Times New Roman" w:cs="Times New Roman"/>
          <w:sz w:val="28"/>
          <w:szCs w:val="28"/>
        </w:rPr>
        <w:t xml:space="preserve">  86 Бюджетного кодекса РФ, </w:t>
      </w:r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 w:rsidR="00365D9F"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365D9F"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proofErr w:type="gramEnd"/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19 июня 2000 года № 82-ФЗ «О минимальном </w:t>
      </w:r>
      <w:proofErr w:type="gramStart"/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размере оплаты труда</w:t>
      </w:r>
      <w:proofErr w:type="gramEnd"/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856F82" w:rsidRPr="00430D92">
        <w:rPr>
          <w:rFonts w:ascii="Times New Roman" w:hAnsi="Times New Roman" w:cs="Times New Roman"/>
          <w:sz w:val="28"/>
          <w:szCs w:val="28"/>
        </w:rPr>
        <w:t>на основании статьи 26 Устава МО города Оби</w:t>
      </w: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  <w:r w:rsidRPr="00430D92">
        <w:rPr>
          <w:sz w:val="28"/>
          <w:szCs w:val="28"/>
        </w:rPr>
        <w:t>ПОСТАНОВЛЯЮ:</w:t>
      </w: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</w:p>
    <w:p w:rsidR="005C5323" w:rsidRPr="00430D92" w:rsidRDefault="005C5323" w:rsidP="00A94192">
      <w:pPr>
        <w:pStyle w:val="60"/>
        <w:numPr>
          <w:ilvl w:val="0"/>
          <w:numId w:val="8"/>
        </w:numPr>
        <w:shd w:val="clear" w:color="auto" w:fill="auto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430D92">
        <w:rPr>
          <w:b w:val="0"/>
          <w:bCs w:val="0"/>
          <w:sz w:val="28"/>
          <w:szCs w:val="28"/>
        </w:rPr>
        <w:t xml:space="preserve">Утвердить положение </w:t>
      </w:r>
      <w:r w:rsidRPr="00430D92">
        <w:rPr>
          <w:b w:val="0"/>
          <w:sz w:val="28"/>
          <w:szCs w:val="28"/>
        </w:rPr>
        <w:t xml:space="preserve">«О формировании фонда оплаты труда и </w:t>
      </w:r>
      <w:r w:rsidR="00186C16" w:rsidRPr="00430D92">
        <w:rPr>
          <w:b w:val="0"/>
          <w:sz w:val="28"/>
          <w:szCs w:val="28"/>
        </w:rPr>
        <w:t>норм</w:t>
      </w:r>
      <w:r w:rsidR="00186C16" w:rsidRPr="00430D92">
        <w:rPr>
          <w:b w:val="0"/>
          <w:sz w:val="28"/>
          <w:szCs w:val="28"/>
        </w:rPr>
        <w:t>а</w:t>
      </w:r>
      <w:r w:rsidR="00186C16" w:rsidRPr="00430D92">
        <w:rPr>
          <w:b w:val="0"/>
          <w:sz w:val="28"/>
          <w:szCs w:val="28"/>
        </w:rPr>
        <w:t xml:space="preserve">тивной </w:t>
      </w:r>
      <w:r w:rsidRPr="00430D92">
        <w:rPr>
          <w:b w:val="0"/>
          <w:sz w:val="28"/>
          <w:szCs w:val="28"/>
        </w:rPr>
        <w:t xml:space="preserve">штатной численности </w:t>
      </w:r>
      <w:r w:rsidR="00186C16" w:rsidRPr="00430D92">
        <w:rPr>
          <w:b w:val="0"/>
          <w:sz w:val="28"/>
          <w:szCs w:val="28"/>
        </w:rPr>
        <w:t xml:space="preserve">работников </w:t>
      </w:r>
      <w:r w:rsidRPr="00430D92">
        <w:rPr>
          <w:b w:val="0"/>
          <w:sz w:val="28"/>
          <w:szCs w:val="28"/>
        </w:rPr>
        <w:t>в муниципальных казенных учр</w:t>
      </w:r>
      <w:r w:rsidRPr="00430D92">
        <w:rPr>
          <w:b w:val="0"/>
          <w:sz w:val="28"/>
          <w:szCs w:val="28"/>
        </w:rPr>
        <w:t>е</w:t>
      </w:r>
      <w:r w:rsidRPr="00430D92">
        <w:rPr>
          <w:b w:val="0"/>
          <w:sz w:val="28"/>
          <w:szCs w:val="28"/>
        </w:rPr>
        <w:t>ждениях города Оби Новосибирской области» (далее в тексте – «Положение»), приложение</w:t>
      </w:r>
      <w:r w:rsidR="00B9325C">
        <w:rPr>
          <w:b w:val="0"/>
          <w:sz w:val="28"/>
          <w:szCs w:val="28"/>
        </w:rPr>
        <w:t xml:space="preserve"> №1</w:t>
      </w:r>
      <w:r w:rsidRPr="00430D92">
        <w:rPr>
          <w:b w:val="0"/>
          <w:sz w:val="28"/>
          <w:szCs w:val="28"/>
        </w:rPr>
        <w:t>.</w:t>
      </w:r>
    </w:p>
    <w:p w:rsidR="008506B3" w:rsidRPr="00430D92" w:rsidRDefault="008506B3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принятия.</w:t>
      </w:r>
    </w:p>
    <w:p w:rsidR="00AE7517" w:rsidRDefault="00AE7517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Управлению экономического развития, промышленности и торговли (Пинчук И.В.), отделу труда (Мамонтова Т.С.), управлению образования (Се</w:t>
      </w:r>
      <w:r w:rsidRPr="00430D92">
        <w:rPr>
          <w:rFonts w:ascii="Times New Roman" w:hAnsi="Times New Roman" w:cs="Times New Roman"/>
          <w:sz w:val="28"/>
          <w:szCs w:val="28"/>
        </w:rPr>
        <w:t>р</w:t>
      </w:r>
      <w:r w:rsidRPr="00430D92">
        <w:rPr>
          <w:rFonts w:ascii="Times New Roman" w:hAnsi="Times New Roman" w:cs="Times New Roman"/>
          <w:sz w:val="28"/>
          <w:szCs w:val="28"/>
        </w:rPr>
        <w:t>геева О.Н.), управл</w:t>
      </w:r>
      <w:r w:rsidR="00A94192">
        <w:rPr>
          <w:rFonts w:ascii="Times New Roman" w:hAnsi="Times New Roman" w:cs="Times New Roman"/>
          <w:sz w:val="28"/>
          <w:szCs w:val="28"/>
        </w:rPr>
        <w:t xml:space="preserve">ению культуры (Дубровина Н.Ф.) </w:t>
      </w:r>
      <w:r w:rsidR="005C5323" w:rsidRPr="00430D92">
        <w:rPr>
          <w:rFonts w:ascii="Times New Roman" w:hAnsi="Times New Roman" w:cs="Times New Roman"/>
          <w:sz w:val="28"/>
          <w:szCs w:val="28"/>
        </w:rPr>
        <w:t xml:space="preserve">привести в соответствие с данным Положением </w:t>
      </w:r>
      <w:r w:rsidRPr="00430D92">
        <w:rPr>
          <w:rFonts w:ascii="Times New Roman" w:hAnsi="Times New Roman" w:cs="Times New Roman"/>
          <w:sz w:val="28"/>
          <w:szCs w:val="28"/>
        </w:rPr>
        <w:t xml:space="preserve">нормативно-правовые акты администрации города Оби Новосибирской области. </w:t>
      </w:r>
    </w:p>
    <w:p w:rsidR="00A94192" w:rsidRPr="00430D92" w:rsidRDefault="00A94192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30D92">
        <w:rPr>
          <w:rFonts w:ascii="Times New Roman" w:hAnsi="Times New Roman" w:cs="Times New Roman"/>
          <w:sz w:val="28"/>
          <w:szCs w:val="28"/>
        </w:rPr>
        <w:t>уководителям МКУ</w:t>
      </w:r>
      <w:r w:rsidRPr="00430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города Оби Новосибирской области привести в соответствие с данным Положением правовые акты муниципальных казенных учреждений города Оби Новосибирской области.</w:t>
      </w:r>
    </w:p>
    <w:p w:rsidR="00AE7517" w:rsidRPr="00A94192" w:rsidRDefault="00AE7517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94192">
        <w:rPr>
          <w:rFonts w:ascii="Times New Roman" w:hAnsi="Times New Roman" w:cs="Times New Roman"/>
          <w:spacing w:val="-6"/>
          <w:sz w:val="28"/>
          <w:szCs w:val="28"/>
        </w:rPr>
        <w:t>Отделу по взаимодействию с общественностью (Сергеева О.А.) опублик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вать настоящее постановление в </w:t>
      </w:r>
      <w:r w:rsidR="005C5323" w:rsidRPr="00A94192">
        <w:rPr>
          <w:rFonts w:ascii="Times New Roman" w:hAnsi="Times New Roman" w:cs="Times New Roman"/>
          <w:spacing w:val="-6"/>
          <w:sz w:val="28"/>
          <w:szCs w:val="28"/>
        </w:rPr>
        <w:t>средствах массовой информации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 и разместить на официальном сайте </w:t>
      </w:r>
      <w:r w:rsidR="005C5323"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>города Оби Новосибирской области.</w:t>
      </w:r>
    </w:p>
    <w:p w:rsidR="008506B3" w:rsidRPr="00430D92" w:rsidRDefault="008506B3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C5323" w:rsidRPr="00430D92">
        <w:rPr>
          <w:rFonts w:ascii="Times New Roman" w:hAnsi="Times New Roman" w:cs="Times New Roman"/>
          <w:sz w:val="28"/>
          <w:szCs w:val="28"/>
        </w:rPr>
        <w:t>постановл</w:t>
      </w:r>
      <w:r w:rsidRPr="00430D92">
        <w:rPr>
          <w:rFonts w:ascii="Times New Roman" w:hAnsi="Times New Roman" w:cs="Times New Roman"/>
          <w:sz w:val="28"/>
          <w:szCs w:val="28"/>
        </w:rPr>
        <w:t xml:space="preserve">ения </w:t>
      </w:r>
      <w:r w:rsidR="0061419F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30D92">
        <w:rPr>
          <w:rFonts w:ascii="Times New Roman" w:hAnsi="Times New Roman" w:cs="Times New Roman"/>
          <w:sz w:val="28"/>
          <w:szCs w:val="28"/>
        </w:rPr>
        <w:t>.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b w:val="0"/>
          <w:sz w:val="28"/>
          <w:szCs w:val="28"/>
        </w:rPr>
      </w:pPr>
    </w:p>
    <w:p w:rsidR="001C159F" w:rsidRPr="007C0424" w:rsidRDefault="001C159F" w:rsidP="00E00663">
      <w:pPr>
        <w:pStyle w:val="6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7C0424">
        <w:rPr>
          <w:sz w:val="28"/>
          <w:szCs w:val="28"/>
        </w:rPr>
        <w:t>Глава города Оби</w:t>
      </w:r>
    </w:p>
    <w:p w:rsidR="001C159F" w:rsidRPr="007C0424" w:rsidRDefault="001C159F" w:rsidP="00E00663">
      <w:pPr>
        <w:pStyle w:val="6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7C0424">
        <w:rPr>
          <w:sz w:val="28"/>
          <w:szCs w:val="28"/>
        </w:rPr>
        <w:t xml:space="preserve">Новосибирской области                                                               А.А. </w:t>
      </w:r>
      <w:proofErr w:type="spellStart"/>
      <w:r w:rsidRPr="007C0424">
        <w:rPr>
          <w:sz w:val="28"/>
          <w:szCs w:val="28"/>
        </w:rPr>
        <w:t>Мозжерин</w:t>
      </w:r>
      <w:proofErr w:type="spellEnd"/>
    </w:p>
    <w:p w:rsidR="003554D1" w:rsidRPr="00430D92" w:rsidRDefault="005C5323" w:rsidP="003554D1">
      <w:pPr>
        <w:jc w:val="right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br w:type="page"/>
      </w:r>
      <w:r w:rsidR="003554D1" w:rsidRPr="00430D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9325C">
        <w:rPr>
          <w:rFonts w:ascii="Times New Roman" w:hAnsi="Times New Roman" w:cs="Times New Roman"/>
          <w:sz w:val="28"/>
          <w:szCs w:val="28"/>
        </w:rPr>
        <w:t>№1</w:t>
      </w:r>
    </w:p>
    <w:p w:rsidR="003554D1" w:rsidRPr="00430D92" w:rsidRDefault="003554D1" w:rsidP="003554D1">
      <w:pPr>
        <w:jc w:val="right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554D1" w:rsidRPr="00430D92" w:rsidRDefault="003554D1" w:rsidP="003554D1">
      <w:pPr>
        <w:jc w:val="right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3554D1" w:rsidRPr="00430D92" w:rsidRDefault="003554D1" w:rsidP="003554D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от </w:t>
      </w:r>
      <w:r w:rsidR="00D7042C">
        <w:rPr>
          <w:rFonts w:ascii="Times New Roman" w:hAnsi="Times New Roman" w:cs="Times New Roman"/>
          <w:sz w:val="28"/>
          <w:szCs w:val="28"/>
        </w:rPr>
        <w:t>23.10.</w:t>
      </w:r>
      <w:r w:rsidRPr="00430D92">
        <w:rPr>
          <w:rFonts w:ascii="Times New Roman" w:hAnsi="Times New Roman" w:cs="Times New Roman"/>
          <w:sz w:val="28"/>
          <w:szCs w:val="28"/>
        </w:rPr>
        <w:t>2017</w:t>
      </w:r>
      <w:r w:rsidR="00D7042C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г. №</w:t>
      </w:r>
      <w:r w:rsidR="00D7042C">
        <w:rPr>
          <w:rFonts w:ascii="Times New Roman" w:hAnsi="Times New Roman" w:cs="Times New Roman"/>
          <w:sz w:val="28"/>
          <w:szCs w:val="28"/>
        </w:rPr>
        <w:t xml:space="preserve"> 1180</w:t>
      </w:r>
      <w:bookmarkStart w:id="0" w:name="_GoBack"/>
      <w:bookmarkEnd w:id="0"/>
      <w:r w:rsidRPr="00430D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4D1" w:rsidRPr="00430D92" w:rsidRDefault="003554D1" w:rsidP="003554D1">
      <w:pPr>
        <w:rPr>
          <w:rFonts w:ascii="Times New Roman" w:hAnsi="Times New Roman" w:cs="Times New Roman"/>
          <w:sz w:val="28"/>
          <w:szCs w:val="28"/>
        </w:rPr>
      </w:pPr>
    </w:p>
    <w:p w:rsidR="003554D1" w:rsidRPr="00430D92" w:rsidRDefault="003554D1" w:rsidP="003554D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54D1" w:rsidRPr="00430D92" w:rsidRDefault="00D02B00" w:rsidP="003554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92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3554D1" w:rsidRPr="00430D9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54D1" w:rsidRPr="00430D92" w:rsidRDefault="003554D1" w:rsidP="00355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 xml:space="preserve">«О формировании фонда оплаты труда и </w:t>
      </w:r>
      <w:r w:rsidR="00186C16" w:rsidRPr="00430D92">
        <w:rPr>
          <w:rFonts w:ascii="Times New Roman" w:hAnsi="Times New Roman" w:cs="Times New Roman"/>
          <w:b/>
          <w:sz w:val="28"/>
          <w:szCs w:val="28"/>
        </w:rPr>
        <w:t xml:space="preserve">нормативной </w:t>
      </w:r>
      <w:r w:rsidRPr="00430D92">
        <w:rPr>
          <w:rFonts w:ascii="Times New Roman" w:hAnsi="Times New Roman" w:cs="Times New Roman"/>
          <w:b/>
          <w:sz w:val="28"/>
          <w:szCs w:val="28"/>
        </w:rPr>
        <w:t>штатной числе</w:t>
      </w:r>
      <w:r w:rsidRPr="00430D92">
        <w:rPr>
          <w:rFonts w:ascii="Times New Roman" w:hAnsi="Times New Roman" w:cs="Times New Roman"/>
          <w:b/>
          <w:sz w:val="28"/>
          <w:szCs w:val="28"/>
        </w:rPr>
        <w:t>н</w:t>
      </w:r>
      <w:r w:rsidRPr="00430D92">
        <w:rPr>
          <w:rFonts w:ascii="Times New Roman" w:hAnsi="Times New Roman" w:cs="Times New Roman"/>
          <w:b/>
          <w:sz w:val="28"/>
          <w:szCs w:val="28"/>
        </w:rPr>
        <w:t xml:space="preserve">ности </w:t>
      </w:r>
      <w:r w:rsidR="00186C16" w:rsidRPr="00430D92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430D92">
        <w:rPr>
          <w:rFonts w:ascii="Times New Roman" w:hAnsi="Times New Roman" w:cs="Times New Roman"/>
          <w:b/>
          <w:sz w:val="28"/>
          <w:szCs w:val="28"/>
        </w:rPr>
        <w:t>в муниципальных казенных учреждениях города Оби Новосибирской области»</w:t>
      </w:r>
    </w:p>
    <w:p w:rsidR="003554D1" w:rsidRPr="00430D92" w:rsidRDefault="003554D1" w:rsidP="00355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4D1" w:rsidRPr="00430D92" w:rsidRDefault="003554D1" w:rsidP="003554D1">
      <w:pPr>
        <w:pStyle w:val="ConsNormal"/>
        <w:widowControl/>
        <w:numPr>
          <w:ilvl w:val="0"/>
          <w:numId w:val="12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554D1" w:rsidRPr="00430D92" w:rsidRDefault="003554D1" w:rsidP="003554D1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554D1" w:rsidRPr="00430D92" w:rsidRDefault="003E244F" w:rsidP="00D02B00">
      <w:pPr>
        <w:pStyle w:val="a8"/>
        <w:tabs>
          <w:tab w:val="clear" w:pos="709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3E244F">
        <w:rPr>
          <w:sz w:val="28"/>
          <w:szCs w:val="28"/>
        </w:rPr>
        <w:t xml:space="preserve">1.1. </w:t>
      </w:r>
      <w:proofErr w:type="gramStart"/>
      <w:r w:rsidR="003554D1" w:rsidRPr="00430D92">
        <w:rPr>
          <w:sz w:val="28"/>
          <w:szCs w:val="28"/>
        </w:rPr>
        <w:t xml:space="preserve">Настоящее Положение разработано в соответствии с ст. 12, ст. 37 Конституции Российской Федерации, ч. 2 ст. 53 Федерального закона от 06.10.2003 года №131-Ф3 «Об общих принципах местного самоуправления в Российской Федерации», ст.  86 Бюджетного кодекса РФ, </w:t>
      </w:r>
      <w:r w:rsidR="00AF28DC">
        <w:rPr>
          <w:color w:val="000000"/>
          <w:sz w:val="28"/>
          <w:szCs w:val="28"/>
          <w:shd w:val="clear" w:color="auto" w:fill="FFFFFF"/>
        </w:rPr>
        <w:t>Федеральным</w:t>
      </w:r>
      <w:r w:rsidR="003554D1" w:rsidRPr="00430D92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AF28DC">
        <w:rPr>
          <w:color w:val="000000"/>
          <w:sz w:val="28"/>
          <w:szCs w:val="28"/>
          <w:shd w:val="clear" w:color="auto" w:fill="FFFFFF"/>
        </w:rPr>
        <w:t>ом</w:t>
      </w:r>
      <w:r w:rsidR="003554D1" w:rsidRPr="00430D92">
        <w:rPr>
          <w:color w:val="000000"/>
          <w:sz w:val="28"/>
          <w:szCs w:val="28"/>
          <w:shd w:val="clear" w:color="auto" w:fill="FFFFFF"/>
        </w:rPr>
        <w:t xml:space="preserve"> от 19 июня 2000 г. </w:t>
      </w:r>
      <w:r w:rsidR="00AF28DC">
        <w:rPr>
          <w:color w:val="000000"/>
          <w:sz w:val="28"/>
          <w:szCs w:val="28"/>
          <w:shd w:val="clear" w:color="auto" w:fill="FFFFFF"/>
        </w:rPr>
        <w:t>№</w:t>
      </w:r>
      <w:r w:rsidR="003554D1" w:rsidRPr="00430D92">
        <w:rPr>
          <w:color w:val="000000"/>
          <w:sz w:val="28"/>
          <w:szCs w:val="28"/>
          <w:shd w:val="clear" w:color="auto" w:fill="FFFFFF"/>
        </w:rPr>
        <w:t xml:space="preserve">82-ФЗ </w:t>
      </w:r>
      <w:r w:rsidR="00AF28DC">
        <w:rPr>
          <w:color w:val="000000"/>
          <w:sz w:val="28"/>
          <w:szCs w:val="28"/>
          <w:shd w:val="clear" w:color="auto" w:fill="FFFFFF"/>
        </w:rPr>
        <w:t>«</w:t>
      </w:r>
      <w:r w:rsidR="003554D1" w:rsidRPr="00430D92">
        <w:rPr>
          <w:color w:val="000000"/>
          <w:sz w:val="28"/>
          <w:szCs w:val="28"/>
          <w:shd w:val="clear" w:color="auto" w:fill="FFFFFF"/>
        </w:rPr>
        <w:t>О м</w:t>
      </w:r>
      <w:r w:rsidR="00AF28DC">
        <w:rPr>
          <w:color w:val="000000"/>
          <w:sz w:val="28"/>
          <w:szCs w:val="28"/>
          <w:shd w:val="clear" w:color="auto" w:fill="FFFFFF"/>
        </w:rPr>
        <w:t>инимальном размере оплаты труда»,</w:t>
      </w:r>
      <w:r w:rsidR="003554D1" w:rsidRPr="00430D92">
        <w:rPr>
          <w:color w:val="000000"/>
          <w:sz w:val="28"/>
          <w:szCs w:val="28"/>
          <w:shd w:val="clear" w:color="auto" w:fill="FFFFFF"/>
        </w:rPr>
        <w:t xml:space="preserve"> </w:t>
      </w:r>
      <w:r w:rsidR="003554D1" w:rsidRPr="00430D92">
        <w:rPr>
          <w:sz w:val="28"/>
          <w:szCs w:val="28"/>
        </w:rPr>
        <w:t xml:space="preserve"> на ос</w:t>
      </w:r>
      <w:r w:rsidR="002A6C06">
        <w:rPr>
          <w:sz w:val="28"/>
          <w:szCs w:val="28"/>
        </w:rPr>
        <w:t>новании ст. 26 Устава МО г. Оби,</w:t>
      </w:r>
      <w:r w:rsidR="003554D1" w:rsidRPr="00430D92">
        <w:rPr>
          <w:sz w:val="28"/>
          <w:szCs w:val="28"/>
        </w:rPr>
        <w:t xml:space="preserve"> в  целях приведения</w:t>
      </w:r>
      <w:proofErr w:type="gramEnd"/>
      <w:r w:rsidR="003554D1" w:rsidRPr="00430D92">
        <w:rPr>
          <w:sz w:val="28"/>
          <w:szCs w:val="28"/>
        </w:rPr>
        <w:t xml:space="preserve"> муниципальных правовых актов администрации города Оби Новосибирской области в соответствие федеральному законодательству, во исполнение </w:t>
      </w:r>
      <w:hyperlink r:id="rId8" w:history="1">
        <w:r w:rsidR="003554D1" w:rsidRPr="00AF28DC">
          <w:rPr>
            <w:rStyle w:val="a3"/>
            <w:color w:val="auto"/>
            <w:sz w:val="28"/>
            <w:szCs w:val="28"/>
            <w:u w:val="none"/>
          </w:rPr>
          <w:t>Программ</w:t>
        </w:r>
      </w:hyperlink>
      <w:r w:rsidR="003554D1" w:rsidRPr="00AF28DC">
        <w:rPr>
          <w:color w:val="auto"/>
          <w:sz w:val="28"/>
          <w:szCs w:val="28"/>
        </w:rPr>
        <w:t>ы</w:t>
      </w:r>
      <w:r w:rsidR="003554D1" w:rsidRPr="00430D92">
        <w:rPr>
          <w:color w:val="auto"/>
          <w:sz w:val="28"/>
          <w:szCs w:val="28"/>
        </w:rPr>
        <w:t xml:space="preserve"> поэтапного совершенствования системы оплаты труда в государственных (муниципальных) учреждениях на 2012 - 2018 годы.</w:t>
      </w:r>
    </w:p>
    <w:p w:rsidR="003554D1" w:rsidRPr="00AF28DC" w:rsidRDefault="003554D1" w:rsidP="003554D1">
      <w:pPr>
        <w:pStyle w:val="a8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AF28DC">
        <w:rPr>
          <w:color w:val="auto"/>
          <w:sz w:val="28"/>
          <w:szCs w:val="28"/>
        </w:rPr>
        <w:t xml:space="preserve">Настоящее Положение регулирует порядок </w:t>
      </w:r>
      <w:r w:rsidR="00AF28DC" w:rsidRPr="00AF28DC">
        <w:rPr>
          <w:sz w:val="28"/>
          <w:szCs w:val="28"/>
        </w:rPr>
        <w:t>формирования фонда оплаты труда и нормативной штатной численности работников в муниципальных казенных учреждениях города Оби Новосибирской области</w:t>
      </w:r>
      <w:r w:rsidRPr="00AF28DC">
        <w:rPr>
          <w:sz w:val="28"/>
          <w:szCs w:val="28"/>
        </w:rPr>
        <w:t>.</w:t>
      </w:r>
      <w:r w:rsidRPr="00AF28DC">
        <w:rPr>
          <w:color w:val="auto"/>
          <w:sz w:val="28"/>
          <w:szCs w:val="28"/>
        </w:rPr>
        <w:t xml:space="preserve"> </w:t>
      </w:r>
    </w:p>
    <w:p w:rsidR="003554D1" w:rsidRPr="00430D92" w:rsidRDefault="003554D1" w:rsidP="00355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4D1" w:rsidRPr="00430D92" w:rsidRDefault="003554D1" w:rsidP="003554D1">
      <w:pPr>
        <w:pStyle w:val="a8"/>
        <w:numPr>
          <w:ilvl w:val="0"/>
          <w:numId w:val="12"/>
        </w:numPr>
        <w:spacing w:after="0" w:line="240" w:lineRule="auto"/>
        <w:jc w:val="center"/>
        <w:rPr>
          <w:b/>
          <w:sz w:val="28"/>
          <w:szCs w:val="28"/>
        </w:rPr>
      </w:pPr>
      <w:r w:rsidRPr="00430D92">
        <w:rPr>
          <w:b/>
          <w:sz w:val="28"/>
          <w:szCs w:val="28"/>
        </w:rPr>
        <w:t>Фонд</w:t>
      </w:r>
      <w:r w:rsidR="00AF28DC">
        <w:rPr>
          <w:b/>
          <w:sz w:val="28"/>
          <w:szCs w:val="28"/>
        </w:rPr>
        <w:t xml:space="preserve"> оплаты труда</w:t>
      </w:r>
    </w:p>
    <w:p w:rsidR="003554D1" w:rsidRPr="00430D92" w:rsidRDefault="003554D1" w:rsidP="003554D1">
      <w:pPr>
        <w:pStyle w:val="a8"/>
        <w:spacing w:after="0" w:line="240" w:lineRule="auto"/>
        <w:ind w:left="720"/>
        <w:rPr>
          <w:b/>
          <w:sz w:val="28"/>
          <w:szCs w:val="28"/>
        </w:rPr>
      </w:pPr>
    </w:p>
    <w:p w:rsidR="003554D1" w:rsidRPr="00430D92" w:rsidRDefault="003E244F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244F">
        <w:rPr>
          <w:sz w:val="28"/>
          <w:szCs w:val="28"/>
        </w:rPr>
        <w:t>2.1.</w:t>
      </w:r>
      <w:r w:rsidR="003554D1" w:rsidRPr="00430D92">
        <w:rPr>
          <w:sz w:val="28"/>
          <w:szCs w:val="28"/>
        </w:rPr>
        <w:t>Фонд оплаты труда работников казенного учреждения на календарный год формиру</w:t>
      </w:r>
      <w:r w:rsidR="003554D1" w:rsidRPr="00430D92">
        <w:rPr>
          <w:sz w:val="28"/>
          <w:szCs w:val="28"/>
        </w:rPr>
        <w:softHyphen/>
        <w:t>ется в соответствии со штатным расписанием, согласованным с главным распо</w:t>
      </w:r>
      <w:r w:rsidR="003554D1" w:rsidRPr="00430D92">
        <w:rPr>
          <w:sz w:val="28"/>
          <w:szCs w:val="28"/>
        </w:rPr>
        <w:softHyphen/>
        <w:t>рядителем бюджетных средств, исходя из объема лимитов бюджетных обяза</w:t>
      </w:r>
      <w:r w:rsidR="003554D1" w:rsidRPr="00430D92">
        <w:rPr>
          <w:sz w:val="28"/>
          <w:szCs w:val="28"/>
        </w:rPr>
        <w:softHyphen/>
        <w:t>тельств и средств</w:t>
      </w:r>
      <w:r w:rsidR="002A6C06" w:rsidRPr="002A6C06">
        <w:rPr>
          <w:sz w:val="28"/>
          <w:szCs w:val="28"/>
        </w:rPr>
        <w:t xml:space="preserve"> </w:t>
      </w:r>
      <w:r w:rsidR="002A6C06" w:rsidRPr="00430D92">
        <w:rPr>
          <w:sz w:val="28"/>
          <w:szCs w:val="28"/>
        </w:rPr>
        <w:t>бюджета</w:t>
      </w:r>
      <w:r w:rsidR="003554D1" w:rsidRPr="00430D92">
        <w:rPr>
          <w:sz w:val="28"/>
          <w:szCs w:val="28"/>
        </w:rPr>
        <w:t>,</w:t>
      </w:r>
      <w:r w:rsidR="00AF28DC">
        <w:rPr>
          <w:sz w:val="28"/>
          <w:szCs w:val="28"/>
        </w:rPr>
        <w:t xml:space="preserve"> а также </w:t>
      </w:r>
      <w:r w:rsidR="007C0424">
        <w:rPr>
          <w:sz w:val="28"/>
          <w:szCs w:val="28"/>
        </w:rPr>
        <w:t>средств,</w:t>
      </w:r>
      <w:r w:rsidR="003554D1" w:rsidRPr="00430D92">
        <w:rPr>
          <w:sz w:val="28"/>
          <w:szCs w:val="28"/>
        </w:rPr>
        <w:t xml:space="preserve"> поступающих от приносящей доход деятельности.</w:t>
      </w:r>
    </w:p>
    <w:p w:rsidR="003554D1" w:rsidRPr="00430D92" w:rsidRDefault="003554D1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30D92">
        <w:rPr>
          <w:sz w:val="28"/>
          <w:szCs w:val="28"/>
        </w:rPr>
        <w:t>Средства на оплат</w:t>
      </w:r>
      <w:r w:rsidR="00AF28DC">
        <w:rPr>
          <w:sz w:val="28"/>
          <w:szCs w:val="28"/>
        </w:rPr>
        <w:t>у труда, формируемые за счет</w:t>
      </w:r>
      <w:r w:rsidRPr="00430D92">
        <w:rPr>
          <w:sz w:val="28"/>
          <w:szCs w:val="28"/>
        </w:rPr>
        <w:t xml:space="preserve"> </w:t>
      </w:r>
      <w:r w:rsidR="00AF28DC">
        <w:rPr>
          <w:sz w:val="28"/>
          <w:szCs w:val="28"/>
        </w:rPr>
        <w:t>бюджета</w:t>
      </w:r>
      <w:r w:rsidRPr="00430D92">
        <w:rPr>
          <w:sz w:val="28"/>
          <w:szCs w:val="28"/>
        </w:rPr>
        <w:t>, включают расходы на выплату окладов (должностных окладов), выпла</w:t>
      </w:r>
      <w:r w:rsidRPr="00430D92">
        <w:rPr>
          <w:sz w:val="28"/>
          <w:szCs w:val="28"/>
        </w:rPr>
        <w:softHyphen/>
        <w:t>ты компенсационного и стимулирующего характера, материальной помощи.</w:t>
      </w:r>
    </w:p>
    <w:p w:rsidR="003554D1" w:rsidRPr="00430D92" w:rsidRDefault="003E244F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244F">
        <w:rPr>
          <w:sz w:val="28"/>
          <w:szCs w:val="28"/>
        </w:rPr>
        <w:t>2.2.</w:t>
      </w:r>
      <w:r w:rsidR="003554D1" w:rsidRPr="00430D92">
        <w:rPr>
          <w:sz w:val="28"/>
          <w:szCs w:val="28"/>
        </w:rPr>
        <w:t xml:space="preserve">Выплаты компенсационного характера устанавливаются в процентном соотношении к окладам работников муниципальных учреждений.  Размер выплаты компенсационного характера не может превышать </w:t>
      </w:r>
      <w:r w:rsidR="003B2767">
        <w:rPr>
          <w:sz w:val="28"/>
          <w:szCs w:val="28"/>
        </w:rPr>
        <w:t>20</w:t>
      </w:r>
      <w:r w:rsidR="003554D1" w:rsidRPr="00430D92">
        <w:rPr>
          <w:sz w:val="28"/>
          <w:szCs w:val="28"/>
        </w:rPr>
        <w:t>% оклада работника муниципального учреждения.</w:t>
      </w:r>
    </w:p>
    <w:p w:rsidR="003554D1" w:rsidRPr="00430D92" w:rsidRDefault="003E244F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244F">
        <w:rPr>
          <w:sz w:val="28"/>
          <w:szCs w:val="28"/>
        </w:rPr>
        <w:t>2.3.</w:t>
      </w:r>
      <w:r w:rsidR="003554D1" w:rsidRPr="00430D92">
        <w:rPr>
          <w:sz w:val="28"/>
          <w:szCs w:val="28"/>
        </w:rPr>
        <w:t>Размеры и виды выплат стимулирующего характера устанавливаются муниципальным учреждением самостоятельно в пределах фонда оплаты труда.</w:t>
      </w:r>
    </w:p>
    <w:p w:rsidR="003554D1" w:rsidRPr="00430D92" w:rsidRDefault="003554D1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30D92">
        <w:rPr>
          <w:sz w:val="28"/>
          <w:szCs w:val="28"/>
        </w:rPr>
        <w:t xml:space="preserve">Объем средств местного бюджета направляемых на выплаты стимулирующего характера должен составлять не менее </w:t>
      </w:r>
      <w:r w:rsidR="0004378B">
        <w:rPr>
          <w:sz w:val="28"/>
          <w:szCs w:val="28"/>
        </w:rPr>
        <w:t>20</w:t>
      </w:r>
      <w:r w:rsidRPr="00430D92">
        <w:rPr>
          <w:sz w:val="28"/>
          <w:szCs w:val="28"/>
        </w:rPr>
        <w:t>%</w:t>
      </w:r>
      <w:r w:rsidR="0004378B">
        <w:rPr>
          <w:sz w:val="28"/>
          <w:szCs w:val="28"/>
        </w:rPr>
        <w:t xml:space="preserve"> от фонда оплаты </w:t>
      </w:r>
      <w:r w:rsidR="0004378B">
        <w:rPr>
          <w:sz w:val="28"/>
          <w:szCs w:val="28"/>
        </w:rPr>
        <w:lastRenderedPageBreak/>
        <w:t>труда учреждения</w:t>
      </w:r>
      <w:r w:rsidRPr="00430D92">
        <w:rPr>
          <w:sz w:val="28"/>
          <w:szCs w:val="28"/>
        </w:rPr>
        <w:t>. Средства, поступающие от иной приносящей доход деятельности учреждения, могут дополнительно направляться на финансирование выплат стимулирующего характера.</w:t>
      </w:r>
    </w:p>
    <w:p w:rsidR="003554D1" w:rsidRPr="00430D92" w:rsidRDefault="003E244F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244F">
        <w:rPr>
          <w:sz w:val="28"/>
          <w:szCs w:val="28"/>
        </w:rPr>
        <w:t>2.4.</w:t>
      </w:r>
      <w:r w:rsidR="003554D1" w:rsidRPr="00430D92">
        <w:rPr>
          <w:sz w:val="28"/>
          <w:szCs w:val="28"/>
        </w:rPr>
        <w:t>Штатное расписание казенного учреждения утверждается руководителем казенного учреждения и вклю</w:t>
      </w:r>
      <w:r w:rsidR="003554D1" w:rsidRPr="00430D92">
        <w:rPr>
          <w:sz w:val="28"/>
          <w:szCs w:val="28"/>
        </w:rPr>
        <w:softHyphen/>
        <w:t>чает в себя все профессии сотрудников дан</w:t>
      </w:r>
      <w:r w:rsidR="003554D1" w:rsidRPr="00430D92">
        <w:rPr>
          <w:sz w:val="28"/>
          <w:szCs w:val="28"/>
        </w:rPr>
        <w:softHyphen/>
        <w:t xml:space="preserve">ного учреждения и </w:t>
      </w:r>
      <w:r w:rsidR="002A6C06">
        <w:rPr>
          <w:sz w:val="28"/>
          <w:szCs w:val="28"/>
        </w:rPr>
        <w:t xml:space="preserve">вступает в действие после </w:t>
      </w:r>
      <w:r w:rsidR="003554D1" w:rsidRPr="00430D92">
        <w:rPr>
          <w:sz w:val="28"/>
          <w:szCs w:val="28"/>
        </w:rPr>
        <w:t>согласов</w:t>
      </w:r>
      <w:r w:rsidR="002A6C06">
        <w:rPr>
          <w:sz w:val="28"/>
          <w:szCs w:val="28"/>
        </w:rPr>
        <w:t>ани</w:t>
      </w:r>
      <w:r w:rsidR="003554D1" w:rsidRPr="00430D92">
        <w:rPr>
          <w:sz w:val="28"/>
          <w:szCs w:val="28"/>
        </w:rPr>
        <w:t>я с учредителем. Внесение изменений в штат</w:t>
      </w:r>
      <w:r w:rsidR="003554D1" w:rsidRPr="00430D92">
        <w:rPr>
          <w:sz w:val="28"/>
          <w:szCs w:val="28"/>
        </w:rPr>
        <w:softHyphen/>
        <w:t>ное расписание производится на основа</w:t>
      </w:r>
      <w:r w:rsidR="003554D1" w:rsidRPr="00430D92">
        <w:rPr>
          <w:sz w:val="28"/>
          <w:szCs w:val="28"/>
        </w:rPr>
        <w:softHyphen/>
        <w:t>нии приказа руководителя учреждения по согла</w:t>
      </w:r>
      <w:r w:rsidR="003554D1" w:rsidRPr="00430D92">
        <w:rPr>
          <w:sz w:val="28"/>
          <w:szCs w:val="28"/>
        </w:rPr>
        <w:softHyphen/>
        <w:t>сованию с учредителем.</w:t>
      </w:r>
    </w:p>
    <w:p w:rsidR="003554D1" w:rsidRPr="00430D92" w:rsidRDefault="003554D1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30D92">
        <w:rPr>
          <w:sz w:val="28"/>
          <w:szCs w:val="28"/>
        </w:rPr>
        <w:t>В штатном расписании указываются должности сотрудников, чис</w:t>
      </w:r>
      <w:r w:rsidRPr="00430D92">
        <w:rPr>
          <w:sz w:val="28"/>
          <w:szCs w:val="28"/>
        </w:rPr>
        <w:softHyphen/>
        <w:t>лен</w:t>
      </w:r>
      <w:r w:rsidRPr="00430D92">
        <w:rPr>
          <w:sz w:val="28"/>
          <w:szCs w:val="28"/>
        </w:rPr>
        <w:softHyphen/>
        <w:t>ность, оклады (должностные оклады), ставки по профессиональным квали</w:t>
      </w:r>
      <w:r w:rsidRPr="00430D92">
        <w:rPr>
          <w:sz w:val="28"/>
          <w:szCs w:val="28"/>
        </w:rPr>
        <w:softHyphen/>
        <w:t>фикационным группам и квалификационным уровням, все виды выплат ком</w:t>
      </w:r>
      <w:r w:rsidRPr="00430D92">
        <w:rPr>
          <w:sz w:val="28"/>
          <w:szCs w:val="28"/>
        </w:rPr>
        <w:softHyphen/>
        <w:t>пенсационного характера и другие обязательные доплаты, и надбавки, установ</w:t>
      </w:r>
      <w:r w:rsidRPr="00430D92">
        <w:rPr>
          <w:sz w:val="28"/>
          <w:szCs w:val="28"/>
        </w:rPr>
        <w:softHyphen/>
        <w:t>ленные законодательством и нормативными правовыми актами в сфере оплаты труда, производимые работникам, зачисленным на штатные должности.</w:t>
      </w:r>
    </w:p>
    <w:p w:rsidR="003554D1" w:rsidRPr="00430D92" w:rsidRDefault="003E244F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244F">
        <w:rPr>
          <w:sz w:val="28"/>
          <w:szCs w:val="28"/>
        </w:rPr>
        <w:t>2.5.</w:t>
      </w:r>
      <w:r w:rsidR="003554D1" w:rsidRPr="00430D92">
        <w:rPr>
          <w:sz w:val="28"/>
          <w:szCs w:val="28"/>
        </w:rPr>
        <w:t>Казенные учреждения должны обеспечивать соблюдение требований к структуре фондов оплаты труда работников, установленных настоящим положением, обеспечить дифференциацию оплаты труда основного и вспомогательного персоналов, оптимизацию расходов на административно-управленческий и вспомогательный персонал с учетом специфики деятельности учреждений.</w:t>
      </w:r>
    </w:p>
    <w:p w:rsidR="003554D1" w:rsidRPr="00430D92" w:rsidRDefault="003554D1" w:rsidP="003554D1">
      <w:pPr>
        <w:pStyle w:val="a8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3554D1" w:rsidRPr="00430D92" w:rsidRDefault="003554D1" w:rsidP="003554D1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30D92">
      <w:pPr>
        <w:pStyle w:val="ConsPlusNormal"/>
        <w:numPr>
          <w:ilvl w:val="0"/>
          <w:numId w:val="12"/>
        </w:num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A97B14" w:rsidRPr="00430D92" w:rsidRDefault="00A97B14" w:rsidP="00A97B14">
      <w:pPr>
        <w:pStyle w:val="ConsPlusNormal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proofErr w:type="gramStart"/>
      <w:r w:rsidRPr="00430D92">
        <w:rPr>
          <w:rFonts w:ascii="Times New Roman" w:hAnsi="Times New Roman" w:cs="Times New Roman"/>
          <w:b/>
          <w:sz w:val="28"/>
          <w:szCs w:val="28"/>
        </w:rPr>
        <w:t>ФОНДА ОПЛАТЫ ТРУДА РАБОТНИКОВ МУНИЦИПАЛЬНЫХ КАЗЕННЫХ УЧРЕЖДЕНИЙ</w:t>
      </w:r>
      <w:proofErr w:type="gramEnd"/>
    </w:p>
    <w:p w:rsidR="00A97B14" w:rsidRPr="00430D92" w:rsidRDefault="00A97B14" w:rsidP="00A97B14">
      <w:pPr>
        <w:pStyle w:val="ConsPlusNormal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3E244F" w:rsidP="00A97B14">
      <w:pPr>
        <w:pStyle w:val="ConsPlusNormal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90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A97B14" w:rsidRPr="00430D92" w:rsidRDefault="00A97B14" w:rsidP="00A97B14">
      <w:pPr>
        <w:pStyle w:val="ConsPlusNormal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C06" w:rsidRDefault="00A97B14" w:rsidP="002A6C06">
      <w:pPr>
        <w:pStyle w:val="ConsPlusNormal"/>
        <w:numPr>
          <w:ilvl w:val="2"/>
          <w:numId w:val="15"/>
        </w:numPr>
        <w:tabs>
          <w:tab w:val="left" w:pos="1418"/>
        </w:tabs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Методика формирования и распределения фонда оплаты труда м</w:t>
      </w:r>
      <w:r w:rsidRPr="00430D92">
        <w:rPr>
          <w:rFonts w:ascii="Times New Roman" w:hAnsi="Times New Roman" w:cs="Times New Roman"/>
          <w:sz w:val="28"/>
          <w:szCs w:val="28"/>
        </w:rPr>
        <w:t>у</w:t>
      </w:r>
      <w:r w:rsidRPr="00430D92">
        <w:rPr>
          <w:rFonts w:ascii="Times New Roman" w:hAnsi="Times New Roman" w:cs="Times New Roman"/>
          <w:sz w:val="28"/>
          <w:szCs w:val="28"/>
        </w:rPr>
        <w:t xml:space="preserve">ниципальных казенных учреждений разработана в соответствии </w:t>
      </w:r>
      <w:r w:rsidR="002A6C06">
        <w:rPr>
          <w:rFonts w:ascii="Times New Roman" w:hAnsi="Times New Roman" w:cs="Times New Roman"/>
          <w:sz w:val="28"/>
          <w:szCs w:val="28"/>
        </w:rPr>
        <w:t>с</w:t>
      </w:r>
      <w:r w:rsidRPr="00430D92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2A6C06">
        <w:rPr>
          <w:rFonts w:ascii="Times New Roman" w:hAnsi="Times New Roman" w:cs="Times New Roman"/>
          <w:sz w:val="28"/>
          <w:szCs w:val="28"/>
        </w:rPr>
        <w:t>ым кодексом Российской Федерации</w:t>
      </w:r>
      <w:r w:rsidRPr="00430D92">
        <w:rPr>
          <w:rFonts w:ascii="Times New Roman" w:hAnsi="Times New Roman" w:cs="Times New Roman"/>
          <w:sz w:val="28"/>
          <w:szCs w:val="28"/>
        </w:rPr>
        <w:t>.</w:t>
      </w:r>
    </w:p>
    <w:p w:rsidR="002A6C06" w:rsidRDefault="00A97B14" w:rsidP="002A6C06">
      <w:pPr>
        <w:pStyle w:val="ConsPlusNormal"/>
        <w:numPr>
          <w:ilvl w:val="2"/>
          <w:numId w:val="15"/>
        </w:numPr>
        <w:tabs>
          <w:tab w:val="left" w:pos="1418"/>
        </w:tabs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06">
        <w:rPr>
          <w:rFonts w:ascii="Times New Roman" w:hAnsi="Times New Roman" w:cs="Times New Roman"/>
          <w:sz w:val="28"/>
          <w:szCs w:val="28"/>
        </w:rPr>
        <w:t xml:space="preserve">Методика определяет и устанавливает порядок формирования и распределения </w:t>
      </w:r>
      <w:proofErr w:type="gramStart"/>
      <w:r w:rsidRPr="002A6C06">
        <w:rPr>
          <w:rFonts w:ascii="Times New Roman" w:hAnsi="Times New Roman" w:cs="Times New Roman"/>
          <w:sz w:val="28"/>
          <w:szCs w:val="28"/>
        </w:rPr>
        <w:t>фонда оплаты труда работников казенных учреждений</w:t>
      </w:r>
      <w:proofErr w:type="gramEnd"/>
      <w:r w:rsidRPr="002A6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B14" w:rsidRPr="002A6C06" w:rsidRDefault="00A97B14" w:rsidP="002A6C06">
      <w:pPr>
        <w:pStyle w:val="ConsPlusNormal"/>
        <w:numPr>
          <w:ilvl w:val="2"/>
          <w:numId w:val="15"/>
        </w:numPr>
        <w:tabs>
          <w:tab w:val="left" w:pos="1418"/>
        </w:tabs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06">
        <w:rPr>
          <w:rFonts w:ascii="Times New Roman" w:hAnsi="Times New Roman" w:cs="Times New Roman"/>
          <w:sz w:val="28"/>
          <w:szCs w:val="28"/>
        </w:rPr>
        <w:t>Методика разработана с целью:</w:t>
      </w:r>
    </w:p>
    <w:p w:rsidR="00A97B14" w:rsidRPr="00430D92" w:rsidRDefault="00A97B14" w:rsidP="002A6C06">
      <w:pPr>
        <w:pStyle w:val="ConsPlusNormal"/>
        <w:numPr>
          <w:ilvl w:val="0"/>
          <w:numId w:val="16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повышения общего уровня оплаты труда</w:t>
      </w:r>
      <w:r w:rsidR="002A6C06">
        <w:rPr>
          <w:rFonts w:ascii="Times New Roman" w:hAnsi="Times New Roman" w:cs="Times New Roman"/>
          <w:sz w:val="28"/>
          <w:szCs w:val="28"/>
        </w:rPr>
        <w:t>;</w:t>
      </w:r>
    </w:p>
    <w:p w:rsidR="00A97B14" w:rsidRPr="00430D92" w:rsidRDefault="00A97B14" w:rsidP="002A6C06">
      <w:pPr>
        <w:pStyle w:val="ConsPlusNormal"/>
        <w:numPr>
          <w:ilvl w:val="0"/>
          <w:numId w:val="16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повышения мотивации работников к качественному труду,</w:t>
      </w:r>
      <w:r w:rsidR="007C0424" w:rsidRPr="007C0424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на</w:t>
      </w:r>
      <w:r w:rsidR="002A6C06">
        <w:rPr>
          <w:rFonts w:ascii="Times New Roman" w:hAnsi="Times New Roman" w:cs="Times New Roman"/>
          <w:sz w:val="28"/>
          <w:szCs w:val="28"/>
        </w:rPr>
        <w:t>целенному на конечный результат;</w:t>
      </w: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A97B14" w:rsidP="002A6C06">
      <w:pPr>
        <w:pStyle w:val="ConsPlusNormal"/>
        <w:numPr>
          <w:ilvl w:val="0"/>
          <w:numId w:val="16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создание стимулов к повышению профессионального труда и привлеч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>ния высок</w:t>
      </w:r>
      <w:r w:rsidR="002A6C06">
        <w:rPr>
          <w:rFonts w:ascii="Times New Roman" w:hAnsi="Times New Roman" w:cs="Times New Roman"/>
          <w:sz w:val="28"/>
          <w:szCs w:val="28"/>
        </w:rPr>
        <w:t>оквалифицированных специалистов;</w:t>
      </w:r>
    </w:p>
    <w:p w:rsidR="00A97B14" w:rsidRPr="00430D92" w:rsidRDefault="00A97B14" w:rsidP="002A6C06">
      <w:pPr>
        <w:pStyle w:val="ConsPlusNormal"/>
        <w:numPr>
          <w:ilvl w:val="0"/>
          <w:numId w:val="16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пов</w:t>
      </w:r>
      <w:r w:rsidR="002A6C06">
        <w:rPr>
          <w:rFonts w:ascii="Times New Roman" w:hAnsi="Times New Roman" w:cs="Times New Roman"/>
          <w:sz w:val="28"/>
          <w:szCs w:val="28"/>
        </w:rPr>
        <w:t>ышения производительности труда.</w:t>
      </w:r>
    </w:p>
    <w:p w:rsidR="00A97B14" w:rsidRPr="00430D92" w:rsidRDefault="00A97B14" w:rsidP="005F6404">
      <w:pPr>
        <w:pStyle w:val="ConsPlusNormal"/>
        <w:numPr>
          <w:ilvl w:val="2"/>
          <w:numId w:val="15"/>
        </w:numPr>
        <w:tabs>
          <w:tab w:val="left" w:pos="1418"/>
        </w:tabs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Методика предусматривает единые принципы 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>формирования фонда оплаты труда работников казенных учреждений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на основе применения дол</w:t>
      </w:r>
      <w:r w:rsidRPr="00430D92">
        <w:rPr>
          <w:rFonts w:ascii="Times New Roman" w:hAnsi="Times New Roman" w:cs="Times New Roman"/>
          <w:sz w:val="28"/>
          <w:szCs w:val="28"/>
        </w:rPr>
        <w:t>ж</w:t>
      </w:r>
      <w:r w:rsidRPr="00430D92">
        <w:rPr>
          <w:rFonts w:ascii="Times New Roman" w:hAnsi="Times New Roman" w:cs="Times New Roman"/>
          <w:sz w:val="28"/>
          <w:szCs w:val="28"/>
        </w:rPr>
        <w:t>ностных окладов работников, выплат компенсационного и стимулирующего характера с учетом государственных гарантий по оплате труда и в соответствии с нормативно правовыми актами администрации города Оби.</w:t>
      </w:r>
    </w:p>
    <w:p w:rsidR="00A97B14" w:rsidRPr="00430D92" w:rsidRDefault="005F6404" w:rsidP="005F6404">
      <w:pPr>
        <w:pStyle w:val="ConsPlusNormal"/>
        <w:numPr>
          <w:ilvl w:val="2"/>
          <w:numId w:val="15"/>
        </w:numPr>
        <w:tabs>
          <w:tab w:val="left" w:pos="1134"/>
        </w:tabs>
        <w:ind w:right="-8" w:hanging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A6C06">
        <w:rPr>
          <w:rFonts w:ascii="Times New Roman" w:hAnsi="Times New Roman" w:cs="Times New Roman"/>
          <w:sz w:val="28"/>
          <w:szCs w:val="28"/>
        </w:rPr>
        <w:t>с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2A6C06">
        <w:rPr>
          <w:rFonts w:ascii="Times New Roman" w:hAnsi="Times New Roman" w:cs="Times New Roman"/>
          <w:sz w:val="28"/>
          <w:szCs w:val="28"/>
        </w:rPr>
        <w:t>ым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6C06">
        <w:rPr>
          <w:rFonts w:ascii="Times New Roman" w:hAnsi="Times New Roman" w:cs="Times New Roman"/>
          <w:sz w:val="28"/>
          <w:szCs w:val="28"/>
        </w:rPr>
        <w:t>ом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A97B14" w:rsidRPr="00430D92" w:rsidRDefault="00A97B14" w:rsidP="005F6404">
      <w:pPr>
        <w:pStyle w:val="ConsPlusNormal"/>
        <w:numPr>
          <w:ilvl w:val="0"/>
          <w:numId w:val="14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должностной оклад</w:t>
      </w:r>
      <w:r w:rsidR="005F6404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-</w:t>
      </w:r>
      <w:r w:rsidR="005F6404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фиксированный размер оплаты труда работника за исполнение трудовы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>должностных) обязанностей определенной сло</w:t>
      </w:r>
      <w:r w:rsidRPr="00430D92">
        <w:rPr>
          <w:rFonts w:ascii="Times New Roman" w:hAnsi="Times New Roman" w:cs="Times New Roman"/>
          <w:sz w:val="28"/>
          <w:szCs w:val="28"/>
        </w:rPr>
        <w:t>ж</w:t>
      </w:r>
      <w:r w:rsidRPr="00430D92">
        <w:rPr>
          <w:rFonts w:ascii="Times New Roman" w:hAnsi="Times New Roman" w:cs="Times New Roman"/>
          <w:sz w:val="28"/>
          <w:szCs w:val="28"/>
        </w:rPr>
        <w:t>ности за календарный месяц без учета компенсационных, стимулиру</w:t>
      </w:r>
      <w:r w:rsidRPr="00430D92">
        <w:rPr>
          <w:rFonts w:ascii="Times New Roman" w:hAnsi="Times New Roman" w:cs="Times New Roman"/>
          <w:sz w:val="28"/>
          <w:szCs w:val="28"/>
        </w:rPr>
        <w:t>ю</w:t>
      </w:r>
      <w:r w:rsidRPr="00430D92">
        <w:rPr>
          <w:rFonts w:ascii="Times New Roman" w:hAnsi="Times New Roman" w:cs="Times New Roman"/>
          <w:sz w:val="28"/>
          <w:szCs w:val="28"/>
        </w:rPr>
        <w:t>щих и социальных выплат;</w:t>
      </w:r>
    </w:p>
    <w:p w:rsidR="00A97B14" w:rsidRPr="00430D92" w:rsidRDefault="00A97B14" w:rsidP="005F6404">
      <w:pPr>
        <w:pStyle w:val="ConsPlusNormal"/>
        <w:numPr>
          <w:ilvl w:val="0"/>
          <w:numId w:val="14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к выплатам компенсационного характера относятся выплаты, обеспеч</w:t>
      </w:r>
      <w:r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>вающие оплату труда в повышенном размере работникам, занятым на тяжелых работах, работах с вредными и (или) опасными и иными ос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Pr="00430D92">
        <w:rPr>
          <w:rFonts w:ascii="Times New Roman" w:hAnsi="Times New Roman" w:cs="Times New Roman"/>
          <w:sz w:val="28"/>
          <w:szCs w:val="28"/>
        </w:rPr>
        <w:t xml:space="preserve">быми условиями труда, в условиях труда, отклоняющихся 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нормал</w:t>
      </w:r>
      <w:r w:rsidRPr="00430D92">
        <w:rPr>
          <w:rFonts w:ascii="Times New Roman" w:hAnsi="Times New Roman" w:cs="Times New Roman"/>
          <w:sz w:val="28"/>
          <w:szCs w:val="28"/>
        </w:rPr>
        <w:t>ь</w:t>
      </w:r>
      <w:r w:rsidRPr="00430D92">
        <w:rPr>
          <w:rFonts w:ascii="Times New Roman" w:hAnsi="Times New Roman" w:cs="Times New Roman"/>
          <w:sz w:val="28"/>
          <w:szCs w:val="28"/>
        </w:rPr>
        <w:t>ных, на работах в местностях с особыми климатическими условиями</w:t>
      </w:r>
      <w:r w:rsidR="005F6404">
        <w:rPr>
          <w:rFonts w:ascii="Times New Roman" w:hAnsi="Times New Roman" w:cs="Times New Roman"/>
          <w:sz w:val="28"/>
          <w:szCs w:val="28"/>
        </w:rPr>
        <w:t>;</w:t>
      </w:r>
    </w:p>
    <w:p w:rsidR="00A97B14" w:rsidRPr="00430D92" w:rsidRDefault="00A97B14" w:rsidP="005F6404">
      <w:pPr>
        <w:pStyle w:val="ConsPlusNormal"/>
        <w:numPr>
          <w:ilvl w:val="0"/>
          <w:numId w:val="14"/>
        </w:numPr>
        <w:tabs>
          <w:tab w:val="left" w:pos="851"/>
        </w:tabs>
        <w:ind w:left="851" w:right="-8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</w:t>
      </w:r>
      <w:r w:rsidRPr="00430D92">
        <w:rPr>
          <w:rFonts w:ascii="Times New Roman" w:hAnsi="Times New Roman" w:cs="Times New Roman"/>
          <w:sz w:val="28"/>
          <w:szCs w:val="28"/>
        </w:rPr>
        <w:t>н</w:t>
      </w:r>
      <w:r w:rsidRPr="00430D92">
        <w:rPr>
          <w:rFonts w:ascii="Times New Roman" w:hAnsi="Times New Roman" w:cs="Times New Roman"/>
          <w:sz w:val="28"/>
          <w:szCs w:val="28"/>
        </w:rPr>
        <w:t>ные на стимулирование работника к качественным результатам труда, а также поощрение за выполняемую работу.</w:t>
      </w:r>
    </w:p>
    <w:p w:rsidR="00A97B14" w:rsidRPr="00430D92" w:rsidRDefault="00A97B14" w:rsidP="00A97B14">
      <w:pPr>
        <w:pStyle w:val="ConsPlusNormal"/>
        <w:ind w:left="12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29006D" w:rsidP="004D5BB6">
      <w:pPr>
        <w:pStyle w:val="ConsPlusNormal"/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. Формирование фонда оплаты труда казенных учреждений</w:t>
      </w:r>
    </w:p>
    <w:p w:rsidR="00A97B14" w:rsidRPr="00430D92" w:rsidRDefault="00A97B14" w:rsidP="00A97B14">
      <w:pPr>
        <w:pStyle w:val="ConsPlusNormal"/>
        <w:ind w:left="56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7B14" w:rsidRPr="00430D92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3.2.1. </w:t>
      </w:r>
      <w:r w:rsidR="00A97B14" w:rsidRPr="00430D92">
        <w:rPr>
          <w:rFonts w:ascii="Times New Roman" w:hAnsi="Times New Roman" w:cs="Times New Roman"/>
          <w:sz w:val="28"/>
          <w:szCs w:val="28"/>
        </w:rPr>
        <w:t>Фонд оплаты труда работников муниципального казенного учр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ждения формируется исходя из объема бюджетных ассигнований на обеспеч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ние выполнения функций муниципального казенного учреждения и соотве</w:t>
      </w:r>
      <w:r w:rsidR="00A97B14" w:rsidRPr="00430D92">
        <w:rPr>
          <w:rFonts w:ascii="Times New Roman" w:hAnsi="Times New Roman" w:cs="Times New Roman"/>
          <w:sz w:val="28"/>
          <w:szCs w:val="28"/>
        </w:rPr>
        <w:t>т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ствующих лимитов бюджетных обязательств в части оплаты труда работников указанного казенного учреждения. </w:t>
      </w:r>
    </w:p>
    <w:p w:rsidR="00A97B14" w:rsidRPr="00430D92" w:rsidRDefault="00A97B14" w:rsidP="00A97B14">
      <w:pPr>
        <w:pStyle w:val="ConsPlusNormal"/>
        <w:ind w:left="567" w:righ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29006D" w:rsidRDefault="0029006D" w:rsidP="004D5BB6">
      <w:pPr>
        <w:pStyle w:val="ConsPlusNormal"/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6D">
        <w:rPr>
          <w:rFonts w:ascii="Times New Roman" w:hAnsi="Times New Roman" w:cs="Times New Roman"/>
          <w:b/>
          <w:sz w:val="28"/>
          <w:szCs w:val="28"/>
        </w:rPr>
        <w:t>3.3</w:t>
      </w:r>
      <w:r w:rsidR="00A97B14" w:rsidRPr="0029006D">
        <w:rPr>
          <w:rFonts w:ascii="Times New Roman" w:hAnsi="Times New Roman" w:cs="Times New Roman"/>
          <w:b/>
          <w:sz w:val="28"/>
          <w:szCs w:val="28"/>
        </w:rPr>
        <w:t>. Распределение фонда оплаты труда казенных учреждений</w:t>
      </w:r>
    </w:p>
    <w:p w:rsidR="00A97B14" w:rsidRPr="00430D92" w:rsidRDefault="00A97B14" w:rsidP="00A97B14">
      <w:pPr>
        <w:pStyle w:val="ConsPlusNormal"/>
        <w:ind w:left="567" w:right="567" w:firstLine="540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3E244F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3.3.1. </w:t>
      </w:r>
      <w:r w:rsidR="00A97B14" w:rsidRPr="00430D92">
        <w:rPr>
          <w:rFonts w:ascii="Times New Roman" w:hAnsi="Times New Roman" w:cs="Times New Roman"/>
          <w:sz w:val="28"/>
          <w:szCs w:val="28"/>
        </w:rPr>
        <w:t>Фонд оплаты труда казенного учреждения</w:t>
      </w:r>
      <w:r w:rsidR="0029006D">
        <w:rPr>
          <w:rFonts w:ascii="Times New Roman" w:hAnsi="Times New Roman" w:cs="Times New Roman"/>
          <w:sz w:val="28"/>
          <w:szCs w:val="28"/>
        </w:rPr>
        <w:t xml:space="preserve"> </w:t>
      </w:r>
      <w:r w:rsidR="005F64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7B14" w:rsidRPr="00430D92"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ку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 xml:space="preserve">) состоит </w:t>
      </w:r>
      <w:proofErr w:type="gramStart"/>
      <w:r w:rsidR="00A97B14" w:rsidRPr="00430D9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97B14" w:rsidRPr="00430D92">
        <w:rPr>
          <w:rFonts w:ascii="Times New Roman" w:hAnsi="Times New Roman" w:cs="Times New Roman"/>
          <w:sz w:val="28"/>
          <w:szCs w:val="28"/>
        </w:rPr>
        <w:t>: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A97B14" w:rsidRPr="005F6404" w:rsidRDefault="005F640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B14" w:rsidRPr="00430D92"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5F6404" w:rsidP="005F6404">
      <w:pPr>
        <w:pStyle w:val="ConsPlusNormal"/>
        <w:ind w:right="-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фонд оплаты труда руководителей;</w:t>
      </w:r>
    </w:p>
    <w:p w:rsidR="00A97B14" w:rsidRPr="00430D92" w:rsidRDefault="005F6404" w:rsidP="005F6404">
      <w:pPr>
        <w:pStyle w:val="ConsPlusNormal"/>
        <w:ind w:right="-8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фонд оплаты труда работников казенных учреждений.</w:t>
      </w:r>
    </w:p>
    <w:p w:rsidR="00A97B14" w:rsidRPr="00430D92" w:rsidRDefault="00A97B14" w:rsidP="00A97B14">
      <w:pPr>
        <w:pStyle w:val="ConsPlusNormal"/>
        <w:ind w:left="567" w:right="567" w:firstLine="540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D5BB6">
      <w:pPr>
        <w:pStyle w:val="ConsPlusNormal"/>
        <w:numPr>
          <w:ilvl w:val="1"/>
          <w:numId w:val="12"/>
        </w:numPr>
        <w:ind w:left="0" w:right="-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Порядок и условия формирования фонда оплаты труда</w:t>
      </w:r>
    </w:p>
    <w:p w:rsidR="00A97B14" w:rsidRPr="00430D92" w:rsidRDefault="00A97B14" w:rsidP="004D5BB6">
      <w:pPr>
        <w:pStyle w:val="ConsPlusNormal"/>
        <w:ind w:right="-8"/>
        <w:jc w:val="center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руководителей  казенных учреждений</w:t>
      </w:r>
      <w:r w:rsidRPr="00430D92">
        <w:rPr>
          <w:rFonts w:ascii="Times New Roman" w:hAnsi="Times New Roman" w:cs="Times New Roman"/>
          <w:sz w:val="28"/>
          <w:szCs w:val="28"/>
        </w:rPr>
        <w:t>.</w:t>
      </w:r>
    </w:p>
    <w:p w:rsidR="00A97B14" w:rsidRPr="00430D92" w:rsidRDefault="00A97B14" w:rsidP="00A97B14">
      <w:pPr>
        <w:pStyle w:val="ConsPlusNormal"/>
        <w:ind w:left="567" w:right="567" w:firstLine="540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3.4.1. </w:t>
      </w:r>
      <w:r w:rsidR="00A97B14" w:rsidRPr="00430D92">
        <w:rPr>
          <w:rFonts w:ascii="Times New Roman" w:hAnsi="Times New Roman" w:cs="Times New Roman"/>
          <w:sz w:val="28"/>
          <w:szCs w:val="28"/>
        </w:rPr>
        <w:t>Фонд оплаты труда руково</w:t>
      </w:r>
      <w:r w:rsidR="005F6404">
        <w:rPr>
          <w:rFonts w:ascii="Times New Roman" w:hAnsi="Times New Roman" w:cs="Times New Roman"/>
          <w:sz w:val="28"/>
          <w:szCs w:val="28"/>
        </w:rPr>
        <w:t xml:space="preserve">дителя казенного учреждения </w:t>
      </w:r>
      <w:proofErr w:type="spellStart"/>
      <w:r w:rsidR="005F6404">
        <w:rPr>
          <w:rFonts w:ascii="Times New Roman" w:hAnsi="Times New Roman" w:cs="Times New Roman"/>
          <w:sz w:val="28"/>
          <w:szCs w:val="28"/>
        </w:rPr>
        <w:t>ФОТ</w:t>
      </w:r>
      <w:r w:rsidR="00A97B14" w:rsidRPr="005F6404">
        <w:rPr>
          <w:rFonts w:ascii="Times New Roman" w:hAnsi="Times New Roman" w:cs="Times New Roman"/>
          <w:sz w:val="28"/>
          <w:szCs w:val="28"/>
          <w:vertAlign w:val="subscript"/>
        </w:rPr>
        <w:t>рук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302A3C">
        <w:rPr>
          <w:rFonts w:ascii="Times New Roman" w:hAnsi="Times New Roman" w:cs="Times New Roman"/>
          <w:sz w:val="28"/>
          <w:szCs w:val="28"/>
        </w:rPr>
        <w:t>на год определяется по формуле</w:t>
      </w:r>
      <w:r w:rsidR="00302A3C" w:rsidRPr="00430D92">
        <w:rPr>
          <w:rFonts w:ascii="Times New Roman" w:hAnsi="Times New Roman" w:cs="Times New Roman"/>
          <w:sz w:val="28"/>
          <w:szCs w:val="28"/>
        </w:rPr>
        <w:t xml:space="preserve">: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C04498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</w:t>
      </w:r>
      <w:r w:rsidR="00A97B14" w:rsidRPr="00C04498">
        <w:rPr>
          <w:rFonts w:ascii="Times New Roman" w:hAnsi="Times New Roman" w:cs="Times New Roman"/>
          <w:sz w:val="28"/>
          <w:szCs w:val="28"/>
          <w:vertAlign w:val="subscript"/>
        </w:rPr>
        <w:t>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(</w:t>
      </w:r>
      <w:r w:rsidR="00C7255E">
        <w:rPr>
          <w:rFonts w:ascii="Times New Roman" w:hAnsi="Times New Roman" w:cs="Times New Roman"/>
          <w:sz w:val="28"/>
          <w:szCs w:val="28"/>
        </w:rPr>
        <w:t>Б</w:t>
      </w:r>
      <w:r w:rsidR="00A97B14" w:rsidRPr="00430D9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B14"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РК</w:t>
      </w:r>
      <w:r w:rsidR="00302A3C">
        <w:rPr>
          <w:rFonts w:ascii="Times New Roman" w:hAnsi="Times New Roman" w:cs="Times New Roman"/>
          <w:sz w:val="28"/>
          <w:szCs w:val="28"/>
        </w:rPr>
        <w:t xml:space="preserve"> </w:t>
      </w:r>
      <w:r w:rsidR="00302A3C" w:rsidRPr="00430D92">
        <w:rPr>
          <w:rFonts w:ascii="Times New Roman" w:hAnsi="Times New Roman" w:cs="Times New Roman"/>
          <w:sz w:val="28"/>
          <w:szCs w:val="28"/>
        </w:rPr>
        <w:t>+</w:t>
      </w:r>
      <w:r w:rsidR="00302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A3C" w:rsidRPr="00430D92">
        <w:rPr>
          <w:rFonts w:ascii="Times New Roman" w:hAnsi="Times New Roman" w:cs="Times New Roman"/>
          <w:sz w:val="28"/>
          <w:szCs w:val="28"/>
        </w:rPr>
        <w:t>СВи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C04498" w:rsidP="00C04498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   </w:t>
      </w:r>
      <w:r w:rsidR="00C7255E">
        <w:rPr>
          <w:rFonts w:ascii="Times New Roman" w:hAnsi="Times New Roman" w:cs="Times New Roman"/>
          <w:sz w:val="28"/>
          <w:szCs w:val="28"/>
        </w:rPr>
        <w:t>Б</w:t>
      </w:r>
      <w:r w:rsidR="005F6404">
        <w:rPr>
          <w:rFonts w:ascii="Times New Roman" w:hAnsi="Times New Roman" w:cs="Times New Roman"/>
          <w:sz w:val="28"/>
          <w:szCs w:val="28"/>
        </w:rPr>
        <w:t>ДО</w:t>
      </w:r>
      <w:r w:rsidR="00DC0F60">
        <w:rPr>
          <w:rFonts w:ascii="Times New Roman" w:hAnsi="Times New Roman" w:cs="Times New Roman"/>
          <w:sz w:val="28"/>
          <w:szCs w:val="28"/>
        </w:rPr>
        <w:t xml:space="preserve"> </w:t>
      </w:r>
      <w:r w:rsidR="005F6404">
        <w:rPr>
          <w:rFonts w:ascii="Times New Roman" w:hAnsi="Times New Roman" w:cs="Times New Roman"/>
          <w:sz w:val="28"/>
          <w:szCs w:val="28"/>
        </w:rPr>
        <w:t xml:space="preserve">– </w:t>
      </w:r>
      <w:r w:rsidR="00C7255E">
        <w:rPr>
          <w:rFonts w:ascii="Times New Roman" w:hAnsi="Times New Roman" w:cs="Times New Roman"/>
          <w:sz w:val="28"/>
          <w:szCs w:val="28"/>
        </w:rPr>
        <w:t xml:space="preserve">базовый  </w:t>
      </w:r>
      <w:r w:rsidR="00A97B14" w:rsidRPr="00430D92">
        <w:rPr>
          <w:rFonts w:ascii="Times New Roman" w:hAnsi="Times New Roman" w:cs="Times New Roman"/>
          <w:sz w:val="28"/>
          <w:szCs w:val="28"/>
        </w:rPr>
        <w:t>должностной оклад руково</w:t>
      </w:r>
      <w:r>
        <w:rPr>
          <w:rFonts w:ascii="Times New Roman" w:hAnsi="Times New Roman" w:cs="Times New Roman"/>
          <w:sz w:val="28"/>
          <w:szCs w:val="28"/>
        </w:rPr>
        <w:t>дителя;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КВ – выплаты компенсационного характера;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 w:rsidRPr="00430D92">
        <w:rPr>
          <w:rFonts w:ascii="Times New Roman" w:hAnsi="Times New Roman" w:cs="Times New Roman"/>
          <w:sz w:val="28"/>
          <w:szCs w:val="28"/>
        </w:rPr>
        <w:t xml:space="preserve"> – стимулирующие выплаты постоянного характера;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430D92">
        <w:rPr>
          <w:rFonts w:ascii="Times New Roman" w:hAnsi="Times New Roman" w:cs="Times New Roman"/>
          <w:sz w:val="28"/>
          <w:szCs w:val="28"/>
        </w:rPr>
        <w:t xml:space="preserve"> – стимулирующие выплаты от иной приносящей доход деятельности;</w:t>
      </w:r>
    </w:p>
    <w:p w:rsidR="00A97B14" w:rsidRPr="00430D92" w:rsidRDefault="005F640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РК – районный коэффициент.</w:t>
      </w:r>
    </w:p>
    <w:p w:rsidR="005F6404" w:rsidRDefault="005F640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404" w:rsidRDefault="00C7255E" w:rsidP="005F6404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5F6404" w:rsidRPr="00430D92">
        <w:rPr>
          <w:rFonts w:ascii="Times New Roman" w:hAnsi="Times New Roman" w:cs="Times New Roman"/>
          <w:sz w:val="28"/>
          <w:szCs w:val="28"/>
        </w:rPr>
        <w:t>ДО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5F6404" w:rsidRPr="00430D92">
        <w:rPr>
          <w:rFonts w:ascii="Times New Roman" w:hAnsi="Times New Roman" w:cs="Times New Roman"/>
          <w:sz w:val="28"/>
          <w:szCs w:val="28"/>
        </w:rPr>
        <w:t>=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5F6404" w:rsidRPr="00430D92">
        <w:rPr>
          <w:rFonts w:ascii="Times New Roman" w:hAnsi="Times New Roman" w:cs="Times New Roman"/>
          <w:sz w:val="28"/>
          <w:szCs w:val="28"/>
        </w:rPr>
        <w:t>ДО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5F6404" w:rsidRPr="00430D92">
        <w:rPr>
          <w:rFonts w:ascii="Times New Roman" w:hAnsi="Times New Roman" w:cs="Times New Roman"/>
          <w:sz w:val="28"/>
          <w:szCs w:val="28"/>
        </w:rPr>
        <w:t>*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5F6404" w:rsidRPr="00430D92">
        <w:rPr>
          <w:rFonts w:ascii="Times New Roman" w:hAnsi="Times New Roman" w:cs="Times New Roman"/>
          <w:sz w:val="28"/>
          <w:szCs w:val="28"/>
        </w:rPr>
        <w:t>К</w:t>
      </w:r>
      <w:r w:rsidR="00C04498">
        <w:rPr>
          <w:rFonts w:ascii="Times New Roman" w:hAnsi="Times New Roman" w:cs="Times New Roman"/>
          <w:sz w:val="28"/>
          <w:szCs w:val="28"/>
        </w:rPr>
        <w:t>,</w:t>
      </w:r>
    </w:p>
    <w:p w:rsidR="005F6404" w:rsidRDefault="005F6404" w:rsidP="005F6404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404" w:rsidRDefault="00C04498" w:rsidP="00C04498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  </w:t>
      </w:r>
      <w:proofErr w:type="gramStart"/>
      <w:r w:rsidR="005F6404" w:rsidRPr="00430D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F6404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5F64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F6404">
        <w:rPr>
          <w:rFonts w:ascii="Times New Roman" w:hAnsi="Times New Roman" w:cs="Times New Roman"/>
          <w:sz w:val="28"/>
          <w:szCs w:val="28"/>
        </w:rPr>
        <w:t>д</w:t>
      </w:r>
      <w:r w:rsidR="005F6404" w:rsidRPr="00430D92">
        <w:rPr>
          <w:rFonts w:ascii="Times New Roman" w:hAnsi="Times New Roman" w:cs="Times New Roman"/>
          <w:sz w:val="28"/>
          <w:szCs w:val="28"/>
        </w:rPr>
        <w:t>олжностной</w:t>
      </w:r>
      <w:proofErr w:type="gramEnd"/>
      <w:r w:rsidR="005F6404" w:rsidRPr="00430D92">
        <w:rPr>
          <w:rFonts w:ascii="Times New Roman" w:hAnsi="Times New Roman" w:cs="Times New Roman"/>
          <w:sz w:val="28"/>
          <w:szCs w:val="28"/>
        </w:rPr>
        <w:t xml:space="preserve"> оклад руководител</w:t>
      </w:r>
      <w:r w:rsidR="005F6404">
        <w:rPr>
          <w:rFonts w:ascii="Times New Roman" w:hAnsi="Times New Roman" w:cs="Times New Roman"/>
          <w:sz w:val="28"/>
          <w:szCs w:val="28"/>
        </w:rPr>
        <w:t>я;</w:t>
      </w:r>
    </w:p>
    <w:p w:rsidR="005F6404" w:rsidRDefault="005F6404" w:rsidP="00544CCE">
      <w:pPr>
        <w:pStyle w:val="ConsPlusNormal"/>
        <w:ind w:left="709" w:right="-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C7255E">
        <w:rPr>
          <w:rFonts w:ascii="Times New Roman" w:hAnsi="Times New Roman" w:cs="Times New Roman"/>
          <w:sz w:val="28"/>
          <w:szCs w:val="28"/>
        </w:rPr>
        <w:t>изменения МРОТ</w:t>
      </w:r>
      <w:r w:rsidR="00016FE3">
        <w:rPr>
          <w:rFonts w:ascii="Times New Roman" w:hAnsi="Times New Roman" w:cs="Times New Roman"/>
          <w:sz w:val="28"/>
          <w:szCs w:val="28"/>
        </w:rPr>
        <w:t xml:space="preserve">, где МРОТ - </w:t>
      </w:r>
      <w:r w:rsidR="00C7255E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C7255E" w:rsidRP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C7255E">
        <w:rPr>
          <w:rFonts w:ascii="Times New Roman" w:hAnsi="Times New Roman" w:cs="Times New Roman"/>
          <w:sz w:val="28"/>
          <w:szCs w:val="28"/>
        </w:rPr>
        <w:t>размер оплаты труда, устанавливаемый</w:t>
      </w:r>
      <w:r w:rsidR="00C7255E" w:rsidRPr="00C04498">
        <w:rPr>
          <w:color w:val="000000"/>
          <w:sz w:val="28"/>
          <w:szCs w:val="28"/>
          <w:shd w:val="clear" w:color="auto" w:fill="FFFFFF"/>
        </w:rPr>
        <w:t xml:space="preserve"> </w:t>
      </w:r>
      <w:r w:rsidR="00C7255E" w:rsidRPr="00C0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19 июня 2000 г. №82-ФЗ «О минимальном размере оплаты труда»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FE3" w:rsidRDefault="00016FE3" w:rsidP="005F6404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FE3" w:rsidRPr="00430D92" w:rsidRDefault="003E244F" w:rsidP="00016FE3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3.4.2. </w:t>
      </w:r>
      <w:r w:rsidR="00016FE3">
        <w:rPr>
          <w:rFonts w:ascii="Times New Roman" w:hAnsi="Times New Roman" w:cs="Times New Roman"/>
          <w:sz w:val="28"/>
          <w:szCs w:val="28"/>
        </w:rPr>
        <w:t>Д</w:t>
      </w:r>
      <w:r w:rsidR="00016FE3" w:rsidRPr="00430D92">
        <w:rPr>
          <w:rFonts w:ascii="Times New Roman" w:hAnsi="Times New Roman" w:cs="Times New Roman"/>
          <w:sz w:val="28"/>
          <w:szCs w:val="28"/>
        </w:rPr>
        <w:t xml:space="preserve">олжностной оклад </w:t>
      </w:r>
      <w:r w:rsidR="00016FE3">
        <w:rPr>
          <w:rFonts w:ascii="Times New Roman" w:hAnsi="Times New Roman" w:cs="Times New Roman"/>
          <w:sz w:val="28"/>
          <w:szCs w:val="28"/>
        </w:rPr>
        <w:t xml:space="preserve">(ДО) </w:t>
      </w:r>
      <w:r w:rsidR="00016FE3" w:rsidRPr="00430D92">
        <w:rPr>
          <w:rFonts w:ascii="Times New Roman" w:hAnsi="Times New Roman" w:cs="Times New Roman"/>
          <w:sz w:val="28"/>
          <w:szCs w:val="28"/>
        </w:rPr>
        <w:t>руководител</w:t>
      </w:r>
      <w:r w:rsidR="00E249FF">
        <w:rPr>
          <w:rFonts w:ascii="Times New Roman" w:hAnsi="Times New Roman" w:cs="Times New Roman"/>
          <w:sz w:val="28"/>
          <w:szCs w:val="28"/>
        </w:rPr>
        <w:t>я</w:t>
      </w:r>
      <w:r w:rsidR="00016FE3" w:rsidRPr="00430D9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49FF">
        <w:rPr>
          <w:rFonts w:ascii="Times New Roman" w:hAnsi="Times New Roman" w:cs="Times New Roman"/>
          <w:sz w:val="28"/>
          <w:szCs w:val="28"/>
        </w:rPr>
        <w:t>ого</w:t>
      </w:r>
      <w:r w:rsidR="00016FE3" w:rsidRPr="00430D92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E249FF">
        <w:rPr>
          <w:rFonts w:ascii="Times New Roman" w:hAnsi="Times New Roman" w:cs="Times New Roman"/>
          <w:sz w:val="28"/>
          <w:szCs w:val="28"/>
        </w:rPr>
        <w:t>ого</w:t>
      </w:r>
      <w:r w:rsidR="00016FE3" w:rsidRPr="00430D9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49FF">
        <w:rPr>
          <w:rFonts w:ascii="Times New Roman" w:hAnsi="Times New Roman" w:cs="Times New Roman"/>
          <w:sz w:val="28"/>
          <w:szCs w:val="28"/>
        </w:rPr>
        <w:t>я</w:t>
      </w:r>
      <w:r w:rsidR="00016FE3" w:rsidRPr="00430D92">
        <w:rPr>
          <w:rFonts w:ascii="Times New Roman" w:hAnsi="Times New Roman" w:cs="Times New Roman"/>
          <w:sz w:val="28"/>
          <w:szCs w:val="28"/>
        </w:rPr>
        <w:t xml:space="preserve"> устанавливается Учредителем в зависимости от группы по оплате труда руководителей, к которым отнесено учреждение</w:t>
      </w:r>
      <w:r w:rsidR="00016FE3">
        <w:rPr>
          <w:rFonts w:ascii="Times New Roman" w:hAnsi="Times New Roman" w:cs="Times New Roman"/>
          <w:sz w:val="28"/>
          <w:szCs w:val="28"/>
        </w:rPr>
        <w:t>, принимаемый в соо</w:t>
      </w:r>
      <w:r w:rsidR="00016FE3">
        <w:rPr>
          <w:rFonts w:ascii="Times New Roman" w:hAnsi="Times New Roman" w:cs="Times New Roman"/>
          <w:sz w:val="28"/>
          <w:szCs w:val="28"/>
        </w:rPr>
        <w:t>т</w:t>
      </w:r>
      <w:r w:rsidR="00016FE3">
        <w:rPr>
          <w:rFonts w:ascii="Times New Roman" w:hAnsi="Times New Roman" w:cs="Times New Roman"/>
          <w:sz w:val="28"/>
          <w:szCs w:val="28"/>
        </w:rPr>
        <w:t xml:space="preserve">ветствии с постановлением администрации </w:t>
      </w:r>
      <w:proofErr w:type="spellStart"/>
      <w:r w:rsidR="00016FE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16FE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16FE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016FE3">
        <w:rPr>
          <w:rFonts w:ascii="Times New Roman" w:hAnsi="Times New Roman" w:cs="Times New Roman"/>
          <w:sz w:val="28"/>
          <w:szCs w:val="28"/>
        </w:rPr>
        <w:t xml:space="preserve"> Новосибирской области от 01.07.2008г. №315 «О введении отраслевых систем оплаты труда работников муниципальных бюджетных и казенных учреждений города Оби»</w:t>
      </w:r>
      <w:r w:rsidR="00016FE3" w:rsidRPr="00430D92">
        <w:rPr>
          <w:rFonts w:ascii="Times New Roman" w:hAnsi="Times New Roman" w:cs="Times New Roman"/>
          <w:sz w:val="28"/>
          <w:szCs w:val="28"/>
        </w:rPr>
        <w:t>.</w:t>
      </w:r>
    </w:p>
    <w:p w:rsidR="005F6404" w:rsidRDefault="005F6404" w:rsidP="005F6404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404" w:rsidRDefault="005F6404" w:rsidP="005F6404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= </w:t>
      </w:r>
      <w:r w:rsidRPr="00430D92">
        <w:rPr>
          <w:rFonts w:ascii="Times New Roman" w:hAnsi="Times New Roman" w:cs="Times New Roman"/>
          <w:sz w:val="28"/>
          <w:szCs w:val="28"/>
        </w:rPr>
        <w:t>МРОТ</w:t>
      </w:r>
      <w:proofErr w:type="gramStart"/>
      <w:r w:rsidR="00C7255E" w:rsidRPr="00C725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C7255E" w:rsidRPr="00C7255E">
        <w:rPr>
          <w:rFonts w:ascii="Times New Roman" w:hAnsi="Times New Roman" w:cs="Times New Roman"/>
          <w:sz w:val="28"/>
          <w:szCs w:val="28"/>
        </w:rPr>
        <w:t xml:space="preserve"> </w:t>
      </w:r>
      <w:r w:rsidR="0037258C">
        <w:rPr>
          <w:rFonts w:ascii="Times New Roman" w:hAnsi="Times New Roman" w:cs="Times New Roman"/>
          <w:sz w:val="28"/>
          <w:szCs w:val="28"/>
        </w:rPr>
        <w:t>7500</w:t>
      </w:r>
      <w:r w:rsidR="00C7255E">
        <w:rPr>
          <w:rFonts w:ascii="Times New Roman" w:hAnsi="Times New Roman" w:cs="Times New Roman"/>
          <w:sz w:val="28"/>
          <w:szCs w:val="28"/>
        </w:rPr>
        <w:t>,</w:t>
      </w:r>
    </w:p>
    <w:p w:rsidR="00C04498" w:rsidRDefault="00C04498" w:rsidP="00C04498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C04498" w:rsidRPr="00544CCE" w:rsidRDefault="00C04498" w:rsidP="0037258C">
      <w:pPr>
        <w:pStyle w:val="ConsPlusNormal"/>
        <w:ind w:left="709" w:right="-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   </w:t>
      </w:r>
      <w:r w:rsidR="00544CCE">
        <w:rPr>
          <w:rFonts w:ascii="Times New Roman" w:hAnsi="Times New Roman" w:cs="Times New Roman"/>
          <w:sz w:val="28"/>
          <w:szCs w:val="28"/>
        </w:rPr>
        <w:t>МРОТ</w:t>
      </w:r>
      <w:r w:rsidR="00544C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44CCE">
        <w:rPr>
          <w:rFonts w:ascii="Times New Roman" w:hAnsi="Times New Roman" w:cs="Times New Roman"/>
          <w:sz w:val="28"/>
          <w:szCs w:val="28"/>
        </w:rPr>
        <w:t xml:space="preserve"> – минимальный </w:t>
      </w:r>
      <w:r w:rsidR="00544CCE" w:rsidRP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544CCE">
        <w:rPr>
          <w:rFonts w:ascii="Times New Roman" w:hAnsi="Times New Roman" w:cs="Times New Roman"/>
          <w:sz w:val="28"/>
          <w:szCs w:val="28"/>
        </w:rPr>
        <w:t>размер оплаты труда, в соответствии с которым внесены изменения в</w:t>
      </w:r>
      <w:r w:rsidR="00544CCE" w:rsidRPr="00544CCE">
        <w:rPr>
          <w:rFonts w:ascii="Times New Roman" w:hAnsi="Times New Roman" w:cs="Times New Roman"/>
          <w:sz w:val="28"/>
          <w:szCs w:val="28"/>
        </w:rPr>
        <w:t xml:space="preserve"> Фонд оплаты труда казенного учреждения</w:t>
      </w:r>
      <w:r w:rsidR="00B22002">
        <w:rPr>
          <w:rFonts w:ascii="Times New Roman" w:hAnsi="Times New Roman" w:cs="Times New Roman"/>
          <w:sz w:val="28"/>
          <w:szCs w:val="28"/>
        </w:rPr>
        <w:t>,</w:t>
      </w:r>
      <w:r w:rsidR="00544CCE" w:rsidRPr="00544CCE">
        <w:rPr>
          <w:rFonts w:ascii="Times New Roman" w:hAnsi="Times New Roman" w:cs="Times New Roman"/>
          <w:sz w:val="28"/>
          <w:szCs w:val="28"/>
        </w:rPr>
        <w:t xml:space="preserve"> внесе</w:t>
      </w:r>
      <w:r w:rsidR="00544CCE" w:rsidRPr="00544CCE">
        <w:rPr>
          <w:rFonts w:ascii="Times New Roman" w:hAnsi="Times New Roman" w:cs="Times New Roman"/>
          <w:sz w:val="28"/>
          <w:szCs w:val="28"/>
        </w:rPr>
        <w:t>н</w:t>
      </w:r>
      <w:r w:rsidR="00B22002">
        <w:rPr>
          <w:rFonts w:ascii="Times New Roman" w:hAnsi="Times New Roman" w:cs="Times New Roman"/>
          <w:sz w:val="28"/>
          <w:szCs w:val="28"/>
        </w:rPr>
        <w:t>ный</w:t>
      </w:r>
      <w:r w:rsidR="00544CCE" w:rsidRPr="00544CCE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544C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44C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44CC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44CCE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544CCE"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 w:rsidR="00544CCE">
        <w:rPr>
          <w:rFonts w:ascii="Times New Roman" w:hAnsi="Times New Roman" w:cs="Times New Roman"/>
          <w:sz w:val="28"/>
          <w:szCs w:val="28"/>
        </w:rPr>
        <w:t>а</w:t>
      </w:r>
      <w:r w:rsidR="00544CCE">
        <w:rPr>
          <w:rFonts w:ascii="Times New Roman" w:hAnsi="Times New Roman" w:cs="Times New Roman"/>
          <w:sz w:val="28"/>
          <w:szCs w:val="28"/>
        </w:rPr>
        <w:t>сти</w:t>
      </w:r>
      <w:r w:rsidR="00544CCE" w:rsidRPr="00544CCE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544CCE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544CCE" w:rsidRPr="00544CCE">
        <w:rPr>
          <w:rFonts w:ascii="Times New Roman" w:hAnsi="Times New Roman" w:cs="Times New Roman"/>
          <w:sz w:val="28"/>
          <w:szCs w:val="28"/>
        </w:rPr>
        <w:t>бюджет</w:t>
      </w:r>
      <w:r w:rsidR="00544C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44CCE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544CCE">
        <w:rPr>
          <w:rFonts w:ascii="Times New Roman" w:hAnsi="Times New Roman" w:cs="Times New Roman"/>
          <w:sz w:val="28"/>
          <w:szCs w:val="28"/>
        </w:rPr>
        <w:t xml:space="preserve"> Новосибирской области на следующий финансовый год.</w:t>
      </w:r>
    </w:p>
    <w:p w:rsidR="0037258C" w:rsidRDefault="0037258C" w:rsidP="0037258C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58C" w:rsidRPr="00430D92" w:rsidRDefault="003E244F" w:rsidP="0037258C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3.4.3. </w:t>
      </w:r>
      <w:r w:rsidR="0037258C">
        <w:rPr>
          <w:rFonts w:ascii="Times New Roman" w:hAnsi="Times New Roman" w:cs="Times New Roman"/>
          <w:sz w:val="28"/>
          <w:szCs w:val="28"/>
        </w:rPr>
        <w:t>Размер</w:t>
      </w:r>
      <w:r w:rsidR="0037258C" w:rsidRPr="00430D92">
        <w:rPr>
          <w:rFonts w:ascii="Times New Roman" w:hAnsi="Times New Roman" w:cs="Times New Roman"/>
          <w:sz w:val="28"/>
          <w:szCs w:val="28"/>
        </w:rPr>
        <w:t xml:space="preserve"> стимулирующей части постоянного характера определяется по формуле:</w:t>
      </w:r>
    </w:p>
    <w:p w:rsidR="0037258C" w:rsidRPr="00430D92" w:rsidRDefault="0037258C" w:rsidP="0037258C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30D9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7258C" w:rsidRPr="00430D92" w:rsidRDefault="0037258C" w:rsidP="0037258C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37258C" w:rsidRPr="006C7EBF" w:rsidRDefault="0037258C" w:rsidP="0037258C">
      <w:pPr>
        <w:pStyle w:val="ConsPlusNormal"/>
        <w:ind w:left="709" w:right="-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6C7EB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6C7EBF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gramStart"/>
      <w:r w:rsidRPr="006C7EBF">
        <w:rPr>
          <w:rFonts w:ascii="Times New Roman" w:hAnsi="Times New Roman" w:cs="Times New Roman"/>
          <w:sz w:val="28"/>
          <w:szCs w:val="28"/>
        </w:rPr>
        <w:t xml:space="preserve">выполнения качественных показателей деятельности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E249F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258C" w:rsidRDefault="0037258C" w:rsidP="0037258C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58C" w:rsidRPr="00430D92" w:rsidRDefault="0037258C" w:rsidP="0037258C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6F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EC276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EC276F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E249FF">
        <w:rPr>
          <w:rFonts w:ascii="Times New Roman" w:hAnsi="Times New Roman" w:cs="Times New Roman"/>
          <w:sz w:val="28"/>
          <w:szCs w:val="28"/>
        </w:rPr>
        <w:t>,</w:t>
      </w:r>
      <w:r w:rsidRPr="00EC276F">
        <w:rPr>
          <w:rFonts w:ascii="Times New Roman" w:hAnsi="Times New Roman" w:cs="Times New Roman"/>
          <w:sz w:val="28"/>
          <w:szCs w:val="28"/>
        </w:rPr>
        <w:t xml:space="preserve"> исходя из выполнения качественных показ</w:t>
      </w:r>
      <w:r w:rsidRPr="00EC276F">
        <w:rPr>
          <w:rFonts w:ascii="Times New Roman" w:hAnsi="Times New Roman" w:cs="Times New Roman"/>
          <w:sz w:val="28"/>
          <w:szCs w:val="28"/>
        </w:rPr>
        <w:t>а</w:t>
      </w:r>
      <w:r w:rsidRPr="00EC276F">
        <w:rPr>
          <w:rFonts w:ascii="Times New Roman" w:hAnsi="Times New Roman" w:cs="Times New Roman"/>
          <w:sz w:val="28"/>
          <w:szCs w:val="28"/>
        </w:rPr>
        <w:t xml:space="preserve">телей деятельности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E249FF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EC276F">
        <w:rPr>
          <w:rFonts w:ascii="Times New Roman" w:hAnsi="Times New Roman" w:cs="Times New Roman"/>
          <w:sz w:val="28"/>
          <w:szCs w:val="28"/>
        </w:rPr>
        <w:t xml:space="preserve"> </w:t>
      </w:r>
      <w:r w:rsidR="00E249FF">
        <w:rPr>
          <w:rFonts w:ascii="Times New Roman" w:hAnsi="Times New Roman" w:cs="Times New Roman"/>
          <w:sz w:val="28"/>
          <w:szCs w:val="28"/>
        </w:rPr>
        <w:t xml:space="preserve">и указывается </w:t>
      </w:r>
      <w:r w:rsidRPr="00EC276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</w:t>
      </w:r>
      <w:r w:rsidR="00E24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</w:t>
      </w:r>
      <w:r w:rsidR="00E249FF">
        <w:rPr>
          <w:rFonts w:ascii="Times New Roman" w:hAnsi="Times New Roman" w:cs="Times New Roman"/>
          <w:sz w:val="28"/>
          <w:szCs w:val="28"/>
        </w:rPr>
        <w:t>е руководителя с</w:t>
      </w:r>
      <w:r w:rsidR="00E249FF" w:rsidRPr="00E249FF">
        <w:rPr>
          <w:rFonts w:ascii="Times New Roman" w:hAnsi="Times New Roman" w:cs="Times New Roman"/>
          <w:sz w:val="28"/>
          <w:szCs w:val="28"/>
        </w:rPr>
        <w:t xml:space="preserve"> </w:t>
      </w:r>
      <w:r w:rsidR="00E249FF">
        <w:rPr>
          <w:rFonts w:ascii="Times New Roman" w:hAnsi="Times New Roman" w:cs="Times New Roman"/>
          <w:sz w:val="28"/>
          <w:szCs w:val="28"/>
        </w:rPr>
        <w:t>Учредителем</w:t>
      </w:r>
      <w:r w:rsidRPr="00EC276F">
        <w:rPr>
          <w:rFonts w:ascii="Times New Roman" w:hAnsi="Times New Roman" w:cs="Times New Roman"/>
          <w:sz w:val="28"/>
          <w:szCs w:val="28"/>
        </w:rPr>
        <w:t>.</w:t>
      </w:r>
    </w:p>
    <w:p w:rsidR="005F6404" w:rsidRDefault="005F640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3.4.4. </w:t>
      </w:r>
      <w:r w:rsidR="00A97B14" w:rsidRPr="00430D92">
        <w:rPr>
          <w:rFonts w:ascii="Times New Roman" w:hAnsi="Times New Roman" w:cs="Times New Roman"/>
          <w:sz w:val="28"/>
          <w:szCs w:val="28"/>
        </w:rPr>
        <w:t>Выплаты компенсационного характера осуществляются в соотве</w:t>
      </w:r>
      <w:r w:rsidR="00A97B14" w:rsidRPr="00430D92">
        <w:rPr>
          <w:rFonts w:ascii="Times New Roman" w:hAnsi="Times New Roman" w:cs="Times New Roman"/>
          <w:sz w:val="28"/>
          <w:szCs w:val="28"/>
        </w:rPr>
        <w:t>т</w:t>
      </w:r>
      <w:r w:rsidR="00A97B14" w:rsidRPr="00430D92">
        <w:rPr>
          <w:rFonts w:ascii="Times New Roman" w:hAnsi="Times New Roman" w:cs="Times New Roman"/>
          <w:sz w:val="28"/>
          <w:szCs w:val="28"/>
        </w:rPr>
        <w:t>ствии с законодательством.</w:t>
      </w:r>
    </w:p>
    <w:p w:rsidR="00A97B14" w:rsidRPr="00430D92" w:rsidRDefault="00A97B1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Стимулирующие выплаты руководителю  учреждения устанавливаются в соответствии с Положением об оценке эффективности деятельности руковод</w:t>
      </w:r>
      <w:r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>телей муниципальных организаций утвержденной нормативно правовыми а</w:t>
      </w:r>
      <w:r w:rsidRPr="00430D92">
        <w:rPr>
          <w:rFonts w:ascii="Times New Roman" w:hAnsi="Times New Roman" w:cs="Times New Roman"/>
          <w:sz w:val="28"/>
          <w:szCs w:val="28"/>
        </w:rPr>
        <w:t>к</w:t>
      </w:r>
      <w:r w:rsidRPr="00430D92">
        <w:rPr>
          <w:rFonts w:ascii="Times New Roman" w:hAnsi="Times New Roman" w:cs="Times New Roman"/>
          <w:sz w:val="28"/>
          <w:szCs w:val="28"/>
        </w:rPr>
        <w:t>тами муниципального образования.</w:t>
      </w:r>
    </w:p>
    <w:p w:rsidR="00A97B14" w:rsidRPr="00430D92" w:rsidRDefault="00A97B1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Стимулирующие выплаты руководителю  от иной приносящей доход д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>ятельности  определяются руководителю учреждения при осуществлении да</w:t>
      </w:r>
      <w:r w:rsidRPr="00430D92">
        <w:rPr>
          <w:rFonts w:ascii="Times New Roman" w:hAnsi="Times New Roman" w:cs="Times New Roman"/>
          <w:sz w:val="28"/>
          <w:szCs w:val="28"/>
        </w:rPr>
        <w:t>н</w:t>
      </w:r>
      <w:r w:rsidRPr="00430D92">
        <w:rPr>
          <w:rFonts w:ascii="Times New Roman" w:hAnsi="Times New Roman" w:cs="Times New Roman"/>
          <w:sz w:val="28"/>
          <w:szCs w:val="28"/>
        </w:rPr>
        <w:t>ной деятельности с соблюдением всех норм бюджетного и налогового закон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="00C04498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Pr="00430D92">
        <w:rPr>
          <w:rFonts w:ascii="Times New Roman" w:hAnsi="Times New Roman" w:cs="Times New Roman"/>
          <w:sz w:val="28"/>
          <w:szCs w:val="28"/>
        </w:rPr>
        <w:t>.</w:t>
      </w:r>
    </w:p>
    <w:p w:rsidR="00A97B14" w:rsidRPr="00430D92" w:rsidRDefault="00A97B14" w:rsidP="00A97B14">
      <w:pPr>
        <w:pStyle w:val="ConsPlusNormal"/>
        <w:ind w:left="567" w:right="567" w:firstLine="540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D5BB6">
      <w:pPr>
        <w:pStyle w:val="ConsPlusNormal"/>
        <w:numPr>
          <w:ilvl w:val="1"/>
          <w:numId w:val="12"/>
        </w:numPr>
        <w:ind w:left="0" w:right="-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Порядок и условия формирования фонда оплаты труда</w:t>
      </w:r>
    </w:p>
    <w:p w:rsidR="00A97B14" w:rsidRPr="00430D92" w:rsidRDefault="00A97B14" w:rsidP="004D5BB6">
      <w:pPr>
        <w:pStyle w:val="ConsPlusNormal"/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lastRenderedPageBreak/>
        <w:t>работников  казенных учреждений.</w:t>
      </w:r>
    </w:p>
    <w:p w:rsidR="00A97B14" w:rsidRPr="00430D92" w:rsidRDefault="00A97B14" w:rsidP="00A97B14">
      <w:pPr>
        <w:pStyle w:val="ConsPlusNormal"/>
        <w:ind w:left="567" w:right="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B14" w:rsidRPr="00430D92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3.5.1.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Фонд оплаты труда рабо</w:t>
      </w:r>
      <w:r w:rsidR="00302A3C">
        <w:rPr>
          <w:rFonts w:ascii="Times New Roman" w:hAnsi="Times New Roman" w:cs="Times New Roman"/>
          <w:sz w:val="28"/>
          <w:szCs w:val="28"/>
        </w:rPr>
        <w:t xml:space="preserve">тников казенного учреждения </w:t>
      </w:r>
      <w:proofErr w:type="spellStart"/>
      <w:r w:rsidR="00302A3C">
        <w:rPr>
          <w:rFonts w:ascii="Times New Roman" w:hAnsi="Times New Roman" w:cs="Times New Roman"/>
          <w:sz w:val="28"/>
          <w:szCs w:val="28"/>
        </w:rPr>
        <w:t>ФОТ</w:t>
      </w:r>
      <w:r w:rsidR="00A97B14" w:rsidRPr="00302A3C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302A3C">
        <w:rPr>
          <w:rFonts w:ascii="Times New Roman" w:hAnsi="Times New Roman" w:cs="Times New Roman"/>
          <w:sz w:val="28"/>
          <w:szCs w:val="28"/>
        </w:rPr>
        <w:t>на год определяется по формуле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                        ФОТ </w:t>
      </w:r>
      <w:r w:rsidRPr="00C04498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=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(</w:t>
      </w:r>
      <w:r w:rsidR="00B22002">
        <w:rPr>
          <w:rFonts w:ascii="Times New Roman" w:hAnsi="Times New Roman" w:cs="Times New Roman"/>
          <w:sz w:val="28"/>
          <w:szCs w:val="28"/>
        </w:rPr>
        <w:t>Б</w:t>
      </w:r>
      <w:r w:rsidRPr="00430D92">
        <w:rPr>
          <w:rFonts w:ascii="Times New Roman" w:hAnsi="Times New Roman" w:cs="Times New Roman"/>
          <w:sz w:val="28"/>
          <w:szCs w:val="28"/>
        </w:rPr>
        <w:t>ДО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+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КВ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+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 w:rsidR="00302A3C">
        <w:rPr>
          <w:rFonts w:ascii="Times New Roman" w:hAnsi="Times New Roman" w:cs="Times New Roman"/>
          <w:sz w:val="28"/>
          <w:szCs w:val="28"/>
        </w:rPr>
        <w:t>)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*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12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*</w:t>
      </w:r>
      <w:r w:rsidR="00C04498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РК</w:t>
      </w:r>
      <w:r w:rsidR="00302A3C">
        <w:rPr>
          <w:rFonts w:ascii="Times New Roman" w:hAnsi="Times New Roman" w:cs="Times New Roman"/>
          <w:sz w:val="28"/>
          <w:szCs w:val="28"/>
        </w:rPr>
        <w:t xml:space="preserve"> </w:t>
      </w:r>
      <w:r w:rsidR="00302A3C" w:rsidRPr="00430D92">
        <w:rPr>
          <w:rFonts w:ascii="Times New Roman" w:hAnsi="Times New Roman" w:cs="Times New Roman"/>
          <w:sz w:val="28"/>
          <w:szCs w:val="28"/>
        </w:rPr>
        <w:t>+</w:t>
      </w:r>
      <w:r w:rsidR="00302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A3C" w:rsidRPr="00430D92">
        <w:rPr>
          <w:rFonts w:ascii="Times New Roman" w:hAnsi="Times New Roman" w:cs="Times New Roman"/>
          <w:sz w:val="28"/>
          <w:szCs w:val="28"/>
        </w:rPr>
        <w:t>СВи</w:t>
      </w:r>
      <w:proofErr w:type="spellEnd"/>
      <w:proofErr w:type="gramStart"/>
      <w:r w:rsidR="00302A3C">
        <w:rPr>
          <w:rFonts w:ascii="Times New Roman" w:hAnsi="Times New Roman" w:cs="Times New Roman"/>
          <w:sz w:val="28"/>
          <w:szCs w:val="28"/>
        </w:rPr>
        <w:t xml:space="preserve"> </w:t>
      </w:r>
      <w:r w:rsidR="005E01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B22002" w:rsidP="005E01CF">
      <w:pPr>
        <w:pStyle w:val="ConsPlusNormal"/>
        <w:ind w:right="-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  Б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базовые </w:t>
      </w:r>
      <w:r w:rsidR="00A97B14" w:rsidRPr="00430D92">
        <w:rPr>
          <w:rFonts w:ascii="Times New Roman" w:hAnsi="Times New Roman" w:cs="Times New Roman"/>
          <w:sz w:val="28"/>
          <w:szCs w:val="28"/>
        </w:rPr>
        <w:t>должностн</w:t>
      </w:r>
      <w:r w:rsidR="00302A3C">
        <w:rPr>
          <w:rFonts w:ascii="Times New Roman" w:hAnsi="Times New Roman" w:cs="Times New Roman"/>
          <w:sz w:val="28"/>
          <w:szCs w:val="28"/>
        </w:rPr>
        <w:t>ые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302A3C">
        <w:rPr>
          <w:rFonts w:ascii="Times New Roman" w:hAnsi="Times New Roman" w:cs="Times New Roman"/>
          <w:sz w:val="28"/>
          <w:szCs w:val="28"/>
        </w:rPr>
        <w:t>ы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02A3C">
        <w:rPr>
          <w:rFonts w:ascii="Times New Roman" w:hAnsi="Times New Roman" w:cs="Times New Roman"/>
          <w:sz w:val="28"/>
          <w:szCs w:val="28"/>
        </w:rPr>
        <w:t>ов</w:t>
      </w:r>
      <w:r w:rsidR="005E01CF">
        <w:rPr>
          <w:rFonts w:ascii="Times New Roman" w:hAnsi="Times New Roman" w:cs="Times New Roman"/>
          <w:sz w:val="28"/>
          <w:szCs w:val="28"/>
        </w:rPr>
        <w:t>;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КВ – </w:t>
      </w:r>
      <w:r w:rsidR="00302A3C">
        <w:rPr>
          <w:rFonts w:ascii="Times New Roman" w:hAnsi="Times New Roman" w:cs="Times New Roman"/>
          <w:sz w:val="28"/>
          <w:szCs w:val="28"/>
        </w:rPr>
        <w:t xml:space="preserve">ежемесячные </w:t>
      </w:r>
      <w:r w:rsidRPr="00430D92">
        <w:rPr>
          <w:rFonts w:ascii="Times New Roman" w:hAnsi="Times New Roman" w:cs="Times New Roman"/>
          <w:sz w:val="28"/>
          <w:szCs w:val="28"/>
        </w:rPr>
        <w:t>выплаты компенсационного характера;</w:t>
      </w:r>
    </w:p>
    <w:p w:rsidR="005E01CF" w:rsidRDefault="005E01CF" w:rsidP="005E01CF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 w:rsidRPr="00430D92">
        <w:rPr>
          <w:rFonts w:ascii="Times New Roman" w:hAnsi="Times New Roman" w:cs="Times New Roman"/>
          <w:sz w:val="28"/>
          <w:szCs w:val="28"/>
        </w:rPr>
        <w:t xml:space="preserve"> –</w:t>
      </w:r>
      <w:r w:rsidR="00302A3C">
        <w:rPr>
          <w:rFonts w:ascii="Times New Roman" w:hAnsi="Times New Roman" w:cs="Times New Roman"/>
          <w:sz w:val="28"/>
          <w:szCs w:val="28"/>
        </w:rPr>
        <w:t xml:space="preserve"> размер</w:t>
      </w: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302A3C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430D92">
        <w:rPr>
          <w:rFonts w:ascii="Times New Roman" w:hAnsi="Times New Roman" w:cs="Times New Roman"/>
          <w:sz w:val="28"/>
          <w:szCs w:val="28"/>
        </w:rPr>
        <w:t>стимулирующей части постоянного характера</w:t>
      </w:r>
      <w:r w:rsidR="00302A3C">
        <w:rPr>
          <w:rFonts w:ascii="Times New Roman" w:hAnsi="Times New Roman" w:cs="Times New Roman"/>
          <w:sz w:val="28"/>
          <w:szCs w:val="28"/>
        </w:rPr>
        <w:t>;</w:t>
      </w:r>
    </w:p>
    <w:p w:rsidR="005E01CF" w:rsidRPr="00430D92" w:rsidRDefault="005E01CF" w:rsidP="005E01CF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430D92">
        <w:rPr>
          <w:rFonts w:ascii="Times New Roman" w:hAnsi="Times New Roman" w:cs="Times New Roman"/>
          <w:sz w:val="28"/>
          <w:szCs w:val="28"/>
        </w:rPr>
        <w:t xml:space="preserve"> – стимулирующие выплаты от иной приносящей доход деятельности;</w:t>
      </w:r>
    </w:p>
    <w:p w:rsidR="005E01CF" w:rsidRDefault="005E01CF" w:rsidP="005E01CF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РК – районный коэффициент</w:t>
      </w:r>
    </w:p>
    <w:p w:rsidR="005E01CF" w:rsidRDefault="005E01CF" w:rsidP="005E01CF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5E01CF" w:rsidRDefault="00B22002" w:rsidP="005E01CF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E01CF" w:rsidRPr="00430D92">
        <w:rPr>
          <w:rFonts w:ascii="Times New Roman" w:hAnsi="Times New Roman" w:cs="Times New Roman"/>
          <w:sz w:val="28"/>
          <w:szCs w:val="28"/>
        </w:rPr>
        <w:t>ДО</w:t>
      </w:r>
      <w:r w:rsidR="005E01CF">
        <w:rPr>
          <w:rFonts w:ascii="Times New Roman" w:hAnsi="Times New Roman" w:cs="Times New Roman"/>
          <w:sz w:val="28"/>
          <w:szCs w:val="28"/>
        </w:rPr>
        <w:t xml:space="preserve"> </w:t>
      </w:r>
      <w:r w:rsidR="005E01CF" w:rsidRPr="00430D9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1CF" w:rsidRPr="00430D92">
        <w:rPr>
          <w:rFonts w:ascii="Times New Roman" w:hAnsi="Times New Roman" w:cs="Times New Roman"/>
          <w:sz w:val="28"/>
          <w:szCs w:val="28"/>
        </w:rPr>
        <w:t>ДО</w:t>
      </w:r>
      <w:r w:rsidR="005E01CF">
        <w:rPr>
          <w:rFonts w:ascii="Times New Roman" w:hAnsi="Times New Roman" w:cs="Times New Roman"/>
          <w:sz w:val="28"/>
          <w:szCs w:val="28"/>
        </w:rPr>
        <w:t xml:space="preserve"> </w:t>
      </w:r>
      <w:r w:rsidR="005E01CF" w:rsidRPr="00430D92">
        <w:rPr>
          <w:rFonts w:ascii="Times New Roman" w:hAnsi="Times New Roman" w:cs="Times New Roman"/>
          <w:sz w:val="28"/>
          <w:szCs w:val="28"/>
        </w:rPr>
        <w:t>*</w:t>
      </w:r>
      <w:r w:rsidR="005E01CF">
        <w:rPr>
          <w:rFonts w:ascii="Times New Roman" w:hAnsi="Times New Roman" w:cs="Times New Roman"/>
          <w:sz w:val="28"/>
          <w:szCs w:val="28"/>
        </w:rPr>
        <w:t xml:space="preserve"> </w:t>
      </w:r>
      <w:r w:rsidR="005E01CF" w:rsidRPr="00430D92">
        <w:rPr>
          <w:rFonts w:ascii="Times New Roman" w:hAnsi="Times New Roman" w:cs="Times New Roman"/>
          <w:sz w:val="28"/>
          <w:szCs w:val="28"/>
        </w:rPr>
        <w:t>К</w:t>
      </w:r>
      <w:r w:rsidR="005E01CF">
        <w:rPr>
          <w:rFonts w:ascii="Times New Roman" w:hAnsi="Times New Roman" w:cs="Times New Roman"/>
          <w:sz w:val="28"/>
          <w:szCs w:val="28"/>
        </w:rPr>
        <w:t>,</w:t>
      </w:r>
    </w:p>
    <w:p w:rsidR="005E01CF" w:rsidRDefault="005E01CF" w:rsidP="005E01CF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1CF" w:rsidRDefault="00B22002" w:rsidP="005E01CF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  </w:t>
      </w:r>
      <w:proofErr w:type="gramStart"/>
      <w:r w:rsidR="005E01CF" w:rsidRPr="00430D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E01CF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5E01CF">
        <w:rPr>
          <w:rFonts w:ascii="Times New Roman" w:hAnsi="Times New Roman" w:cs="Times New Roman"/>
          <w:sz w:val="28"/>
          <w:szCs w:val="28"/>
        </w:rPr>
        <w:t>- д</w:t>
      </w:r>
      <w:r w:rsidR="005E01CF" w:rsidRPr="00430D92">
        <w:rPr>
          <w:rFonts w:ascii="Times New Roman" w:hAnsi="Times New Roman" w:cs="Times New Roman"/>
          <w:sz w:val="28"/>
          <w:szCs w:val="28"/>
        </w:rPr>
        <w:t>олжностн</w:t>
      </w:r>
      <w:r w:rsidR="00E249FF">
        <w:rPr>
          <w:rFonts w:ascii="Times New Roman" w:hAnsi="Times New Roman" w:cs="Times New Roman"/>
          <w:sz w:val="28"/>
          <w:szCs w:val="28"/>
        </w:rPr>
        <w:t>ые</w:t>
      </w:r>
      <w:r w:rsidR="005E01CF" w:rsidRPr="00430D9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E249FF">
        <w:rPr>
          <w:rFonts w:ascii="Times New Roman" w:hAnsi="Times New Roman" w:cs="Times New Roman"/>
          <w:sz w:val="28"/>
          <w:szCs w:val="28"/>
        </w:rPr>
        <w:t>ы</w:t>
      </w:r>
      <w:r w:rsidR="005E01CF" w:rsidRPr="00430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767">
        <w:rPr>
          <w:rFonts w:ascii="Times New Roman" w:hAnsi="Times New Roman" w:cs="Times New Roman"/>
          <w:sz w:val="28"/>
          <w:szCs w:val="28"/>
        </w:rPr>
        <w:t>работник</w:t>
      </w:r>
      <w:r w:rsidR="00E249F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E01CF">
        <w:rPr>
          <w:rFonts w:ascii="Times New Roman" w:hAnsi="Times New Roman" w:cs="Times New Roman"/>
          <w:sz w:val="28"/>
          <w:szCs w:val="28"/>
        </w:rPr>
        <w:t>;</w:t>
      </w:r>
    </w:p>
    <w:p w:rsidR="005E01CF" w:rsidRDefault="005E01CF" w:rsidP="005E01CF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002" w:rsidRPr="00430D9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="00B22002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B22002">
        <w:rPr>
          <w:rFonts w:ascii="Times New Roman" w:hAnsi="Times New Roman" w:cs="Times New Roman"/>
          <w:sz w:val="28"/>
          <w:szCs w:val="28"/>
        </w:rPr>
        <w:t xml:space="preserve">изменения МРОТ, где МРОТ - минимальный </w:t>
      </w:r>
      <w:r w:rsidR="00B22002" w:rsidRPr="00C04498">
        <w:rPr>
          <w:rFonts w:ascii="Times New Roman" w:hAnsi="Times New Roman" w:cs="Times New Roman"/>
          <w:sz w:val="28"/>
          <w:szCs w:val="28"/>
        </w:rPr>
        <w:t xml:space="preserve"> </w:t>
      </w:r>
      <w:r w:rsidR="00B22002">
        <w:rPr>
          <w:rFonts w:ascii="Times New Roman" w:hAnsi="Times New Roman" w:cs="Times New Roman"/>
          <w:sz w:val="28"/>
          <w:szCs w:val="28"/>
        </w:rPr>
        <w:t>размер оплаты труда, устанавливаемый</w:t>
      </w:r>
      <w:r w:rsidR="00B22002" w:rsidRPr="00C04498">
        <w:rPr>
          <w:color w:val="000000"/>
          <w:sz w:val="28"/>
          <w:szCs w:val="28"/>
          <w:shd w:val="clear" w:color="auto" w:fill="FFFFFF"/>
        </w:rPr>
        <w:t xml:space="preserve"> </w:t>
      </w:r>
      <w:r w:rsidR="00B22002" w:rsidRPr="00C0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19 июня 2000 г. №82-ФЗ «О минимальном размере оплаты труда»</w:t>
      </w:r>
      <w:r w:rsidR="00B22002">
        <w:rPr>
          <w:rFonts w:ascii="Times New Roman" w:hAnsi="Times New Roman" w:cs="Times New Roman"/>
          <w:sz w:val="28"/>
          <w:szCs w:val="28"/>
        </w:rPr>
        <w:t>.</w:t>
      </w: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CF" w:rsidRDefault="005E01CF" w:rsidP="005E01CF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1CF" w:rsidRPr="00430D92" w:rsidRDefault="003E244F" w:rsidP="005E01CF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3.5.2. </w:t>
      </w:r>
      <w:r w:rsidR="005E01CF" w:rsidRPr="00430D92">
        <w:rPr>
          <w:rFonts w:ascii="Times New Roman" w:hAnsi="Times New Roman" w:cs="Times New Roman"/>
          <w:sz w:val="28"/>
          <w:szCs w:val="28"/>
        </w:rPr>
        <w:t>Размер</w:t>
      </w:r>
      <w:r w:rsidR="00E249FF">
        <w:rPr>
          <w:rFonts w:ascii="Times New Roman" w:hAnsi="Times New Roman" w:cs="Times New Roman"/>
          <w:sz w:val="28"/>
          <w:szCs w:val="28"/>
        </w:rPr>
        <w:t>ы</w:t>
      </w:r>
      <w:r w:rsidR="005E01CF" w:rsidRPr="00430D92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E249FF">
        <w:rPr>
          <w:rFonts w:ascii="Times New Roman" w:hAnsi="Times New Roman" w:cs="Times New Roman"/>
          <w:sz w:val="28"/>
          <w:szCs w:val="28"/>
        </w:rPr>
        <w:t>ых</w:t>
      </w:r>
      <w:r w:rsidR="005E01CF" w:rsidRPr="00430D9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E249FF">
        <w:rPr>
          <w:rFonts w:ascii="Times New Roman" w:hAnsi="Times New Roman" w:cs="Times New Roman"/>
          <w:sz w:val="28"/>
          <w:szCs w:val="28"/>
        </w:rPr>
        <w:t>ов</w:t>
      </w:r>
      <w:r w:rsidR="005E01CF" w:rsidRPr="00430D92">
        <w:rPr>
          <w:rFonts w:ascii="Times New Roman" w:hAnsi="Times New Roman" w:cs="Times New Roman"/>
          <w:sz w:val="28"/>
          <w:szCs w:val="28"/>
        </w:rPr>
        <w:t xml:space="preserve"> </w:t>
      </w:r>
      <w:r w:rsidR="005E01CF">
        <w:rPr>
          <w:rFonts w:ascii="Times New Roman" w:hAnsi="Times New Roman" w:cs="Times New Roman"/>
          <w:sz w:val="28"/>
          <w:szCs w:val="28"/>
        </w:rPr>
        <w:t>работник</w:t>
      </w:r>
      <w:r w:rsidR="00E249FF">
        <w:rPr>
          <w:rFonts w:ascii="Times New Roman" w:hAnsi="Times New Roman" w:cs="Times New Roman"/>
          <w:sz w:val="28"/>
          <w:szCs w:val="28"/>
        </w:rPr>
        <w:t>ов</w:t>
      </w:r>
      <w:r w:rsidR="005E01CF">
        <w:rPr>
          <w:rFonts w:ascii="Times New Roman" w:hAnsi="Times New Roman" w:cs="Times New Roman"/>
          <w:sz w:val="28"/>
          <w:szCs w:val="28"/>
        </w:rPr>
        <w:t xml:space="preserve"> </w:t>
      </w:r>
      <w:r w:rsidR="005E01CF" w:rsidRPr="00430D92">
        <w:rPr>
          <w:rFonts w:ascii="Times New Roman" w:hAnsi="Times New Roman" w:cs="Times New Roman"/>
          <w:sz w:val="28"/>
          <w:szCs w:val="28"/>
        </w:rPr>
        <w:t>утверждаются на основе требований к профессиональной подготовке и уровню квалификации, которые необходимы для работы по направлению профессиональной деятельности, с учетом сложно</w:t>
      </w:r>
      <w:r w:rsidR="005E01CF">
        <w:rPr>
          <w:rFonts w:ascii="Times New Roman" w:hAnsi="Times New Roman" w:cs="Times New Roman"/>
          <w:sz w:val="28"/>
          <w:szCs w:val="28"/>
        </w:rPr>
        <w:t>сти и объема выполняемых работ</w:t>
      </w:r>
      <w:r w:rsidR="00B22002">
        <w:rPr>
          <w:rFonts w:ascii="Times New Roman" w:hAnsi="Times New Roman" w:cs="Times New Roman"/>
          <w:sz w:val="28"/>
          <w:szCs w:val="28"/>
        </w:rPr>
        <w:t>, принимаемы</w:t>
      </w:r>
      <w:r w:rsidR="00E249FF">
        <w:rPr>
          <w:rFonts w:ascii="Times New Roman" w:hAnsi="Times New Roman" w:cs="Times New Roman"/>
          <w:sz w:val="28"/>
          <w:szCs w:val="28"/>
        </w:rPr>
        <w:t>е</w:t>
      </w:r>
      <w:r w:rsidR="00B22002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</w:t>
      </w:r>
      <w:proofErr w:type="spellStart"/>
      <w:r w:rsidR="00B220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2200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2200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B22002">
        <w:rPr>
          <w:rFonts w:ascii="Times New Roman" w:hAnsi="Times New Roman" w:cs="Times New Roman"/>
          <w:sz w:val="28"/>
          <w:szCs w:val="28"/>
        </w:rPr>
        <w:t xml:space="preserve"> Новосибирской области от 01.07.2008г. №315 «О введении отраслевых систем оплаты труда работников муниципальных бюджетных и казенных учреждений города Оби»</w:t>
      </w:r>
      <w:r w:rsidR="00B22002" w:rsidRPr="00430D92">
        <w:rPr>
          <w:rFonts w:ascii="Times New Roman" w:hAnsi="Times New Roman" w:cs="Times New Roman"/>
          <w:sz w:val="28"/>
          <w:szCs w:val="28"/>
        </w:rPr>
        <w:t>.</w:t>
      </w:r>
    </w:p>
    <w:p w:rsidR="005E01CF" w:rsidRDefault="005E01CF" w:rsidP="005E01CF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002" w:rsidRDefault="00B22002" w:rsidP="00B2200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= </w:t>
      </w:r>
      <w:r w:rsidRPr="00430D92">
        <w:rPr>
          <w:rFonts w:ascii="Times New Roman" w:hAnsi="Times New Roman" w:cs="Times New Roman"/>
          <w:sz w:val="28"/>
          <w:szCs w:val="28"/>
        </w:rPr>
        <w:t>МРОТ</w:t>
      </w:r>
      <w:proofErr w:type="gramStart"/>
      <w:r w:rsidRPr="00C725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C7255E">
        <w:rPr>
          <w:rFonts w:ascii="Times New Roman" w:hAnsi="Times New Roman" w:cs="Times New Roman"/>
          <w:sz w:val="28"/>
          <w:szCs w:val="28"/>
        </w:rPr>
        <w:t xml:space="preserve"> </w:t>
      </w:r>
      <w:r w:rsidR="0037258C">
        <w:rPr>
          <w:rFonts w:ascii="Times New Roman" w:hAnsi="Times New Roman" w:cs="Times New Roman"/>
          <w:sz w:val="28"/>
          <w:szCs w:val="28"/>
        </w:rPr>
        <w:t>7500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2002" w:rsidRDefault="00B22002" w:rsidP="00B22002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B22002" w:rsidRPr="00544CCE" w:rsidRDefault="00B22002" w:rsidP="0037258C">
      <w:pPr>
        <w:pStyle w:val="ConsPlusNormal"/>
        <w:ind w:left="709" w:right="-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   МРОТ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минимальный </w:t>
      </w:r>
      <w:r w:rsidRPr="00C0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оплаты труда, в соответствии с которым внесены изменения в</w:t>
      </w:r>
      <w:r w:rsidRPr="00544CCE">
        <w:rPr>
          <w:rFonts w:ascii="Times New Roman" w:hAnsi="Times New Roman" w:cs="Times New Roman"/>
          <w:sz w:val="28"/>
          <w:szCs w:val="28"/>
        </w:rPr>
        <w:t xml:space="preserve"> Фонд оплаты труда казенного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4CCE">
        <w:rPr>
          <w:rFonts w:ascii="Times New Roman" w:hAnsi="Times New Roman" w:cs="Times New Roman"/>
          <w:sz w:val="28"/>
          <w:szCs w:val="28"/>
        </w:rPr>
        <w:t xml:space="preserve"> внесе</w:t>
      </w:r>
      <w:r w:rsidRPr="00544C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44CCE">
        <w:rPr>
          <w:rFonts w:ascii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44CCE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либо в </w:t>
      </w:r>
      <w:r w:rsidRPr="00544CCE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следующий финансовый год.</w:t>
      </w:r>
    </w:p>
    <w:p w:rsidR="005E01CF" w:rsidRDefault="005E01CF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3E244F" w:rsidP="00F779F0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3.5.3. </w:t>
      </w:r>
      <w:r w:rsidR="00F779F0">
        <w:rPr>
          <w:rFonts w:ascii="Times New Roman" w:hAnsi="Times New Roman" w:cs="Times New Roman"/>
          <w:sz w:val="28"/>
          <w:szCs w:val="28"/>
        </w:rPr>
        <w:t>Размер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стимулирующей части постоянного характера определяется по формуле:</w:t>
      </w:r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430D92">
        <w:rPr>
          <w:rFonts w:ascii="Times New Roman" w:hAnsi="Times New Roman" w:cs="Times New Roman"/>
          <w:sz w:val="28"/>
          <w:szCs w:val="28"/>
        </w:rPr>
        <w:t>СВп</w:t>
      </w:r>
      <w:proofErr w:type="spellEnd"/>
      <w:r w:rsidR="00F779F0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=</w:t>
      </w:r>
      <w:r w:rsidR="00F779F0">
        <w:rPr>
          <w:rFonts w:ascii="Times New Roman" w:hAnsi="Times New Roman" w:cs="Times New Roman"/>
          <w:sz w:val="28"/>
          <w:szCs w:val="28"/>
        </w:rPr>
        <w:t xml:space="preserve"> </w:t>
      </w:r>
      <w:r w:rsidR="0037258C">
        <w:rPr>
          <w:rFonts w:ascii="Times New Roman" w:hAnsi="Times New Roman" w:cs="Times New Roman"/>
          <w:sz w:val="28"/>
          <w:szCs w:val="28"/>
        </w:rPr>
        <w:t>Б</w:t>
      </w:r>
      <w:r w:rsidRPr="00430D92">
        <w:rPr>
          <w:rFonts w:ascii="Times New Roman" w:hAnsi="Times New Roman" w:cs="Times New Roman"/>
          <w:sz w:val="28"/>
          <w:szCs w:val="28"/>
        </w:rPr>
        <w:t>ДО</w:t>
      </w:r>
      <w:r w:rsidR="00F779F0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*</w:t>
      </w:r>
      <w:r w:rsidR="00F77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9F0">
        <w:rPr>
          <w:rFonts w:ascii="Times New Roman" w:hAnsi="Times New Roman" w:cs="Times New Roman"/>
          <w:sz w:val="28"/>
          <w:szCs w:val="28"/>
        </w:rPr>
        <w:t>Кп</w:t>
      </w:r>
      <w:proofErr w:type="spellEnd"/>
      <w:proofErr w:type="gramStart"/>
      <w:r w:rsidR="006C7E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97B14" w:rsidRPr="00430D92" w:rsidRDefault="00A97B14" w:rsidP="00430D92">
      <w:pPr>
        <w:pStyle w:val="ConsPlusNormal"/>
        <w:ind w:right="-8" w:firstLine="709"/>
        <w:rPr>
          <w:rFonts w:ascii="Times New Roman" w:hAnsi="Times New Roman" w:cs="Times New Roman"/>
          <w:sz w:val="28"/>
          <w:szCs w:val="28"/>
        </w:rPr>
      </w:pPr>
    </w:p>
    <w:p w:rsidR="006C7EBF" w:rsidRPr="006C7EBF" w:rsidRDefault="006C7EBF" w:rsidP="006C7EBF">
      <w:pPr>
        <w:pStyle w:val="ConsPlusNormal"/>
        <w:ind w:left="709" w:right="-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6C7EB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6C7EBF">
        <w:rPr>
          <w:rFonts w:ascii="Times New Roman" w:hAnsi="Times New Roman" w:cs="Times New Roman"/>
          <w:sz w:val="28"/>
          <w:szCs w:val="28"/>
        </w:rPr>
        <w:t xml:space="preserve"> - коэффициент выполнения качественных показателей деятельности учреждения</w:t>
      </w:r>
      <w:r w:rsidR="00EC276F">
        <w:rPr>
          <w:rFonts w:ascii="Times New Roman" w:hAnsi="Times New Roman" w:cs="Times New Roman"/>
          <w:sz w:val="28"/>
          <w:szCs w:val="28"/>
        </w:rPr>
        <w:t>.</w:t>
      </w:r>
    </w:p>
    <w:p w:rsidR="006C7EBF" w:rsidRDefault="006C7EB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926E20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6F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="00F779F0" w:rsidRPr="00EC276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EC276F">
        <w:rPr>
          <w:rFonts w:ascii="Times New Roman" w:hAnsi="Times New Roman" w:cs="Times New Roman"/>
          <w:sz w:val="28"/>
          <w:szCs w:val="28"/>
        </w:rPr>
        <w:t xml:space="preserve"> определяется исходя из выполнения качественных показ</w:t>
      </w:r>
      <w:r w:rsidRPr="00EC276F">
        <w:rPr>
          <w:rFonts w:ascii="Times New Roman" w:hAnsi="Times New Roman" w:cs="Times New Roman"/>
          <w:sz w:val="28"/>
          <w:szCs w:val="28"/>
        </w:rPr>
        <w:t>а</w:t>
      </w:r>
      <w:r w:rsidRPr="00EC276F">
        <w:rPr>
          <w:rFonts w:ascii="Times New Roman" w:hAnsi="Times New Roman" w:cs="Times New Roman"/>
          <w:sz w:val="28"/>
          <w:szCs w:val="28"/>
        </w:rPr>
        <w:t>телей деятельности учреждения в соответствии с</w:t>
      </w:r>
      <w:r w:rsidR="00EC276F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EC276F" w:rsidRPr="00EC276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EC276F" w:rsidRPr="00EC276F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Учредителем </w:t>
      </w:r>
      <w:r w:rsidRPr="00EC276F">
        <w:rPr>
          <w:rFonts w:ascii="Times New Roman" w:hAnsi="Times New Roman" w:cs="Times New Roman"/>
          <w:sz w:val="28"/>
          <w:szCs w:val="28"/>
        </w:rPr>
        <w:t>(</w:t>
      </w:r>
      <w:r w:rsidR="00EC276F" w:rsidRPr="00EC276F">
        <w:rPr>
          <w:rFonts w:ascii="Times New Roman" w:hAnsi="Times New Roman" w:cs="Times New Roman"/>
          <w:i/>
          <w:sz w:val="28"/>
          <w:szCs w:val="28"/>
        </w:rPr>
        <w:t>Положение  об оценке качества работы муниципальных казенных учреждений  при формировании стимулирующей части фонда оплаты труда</w:t>
      </w:r>
      <w:r w:rsidRPr="00EC276F">
        <w:rPr>
          <w:rFonts w:ascii="Times New Roman" w:hAnsi="Times New Roman" w:cs="Times New Roman"/>
          <w:sz w:val="28"/>
          <w:szCs w:val="28"/>
        </w:rPr>
        <w:t>)</w:t>
      </w:r>
      <w:r w:rsidR="00EC276F">
        <w:rPr>
          <w:rFonts w:ascii="Times New Roman" w:hAnsi="Times New Roman" w:cs="Times New Roman"/>
          <w:sz w:val="28"/>
          <w:szCs w:val="28"/>
        </w:rPr>
        <w:t xml:space="preserve"> и утверждается Учредителем</w:t>
      </w:r>
      <w:r w:rsidR="00926E20" w:rsidRPr="00926E20">
        <w:rPr>
          <w:rFonts w:ascii="Times New Roman" w:hAnsi="Times New Roman" w:cs="Times New Roman"/>
          <w:sz w:val="28"/>
          <w:szCs w:val="28"/>
        </w:rPr>
        <w:t xml:space="preserve"> </w:t>
      </w:r>
      <w:r w:rsidR="00926E20" w:rsidRPr="00EC276F">
        <w:rPr>
          <w:rFonts w:ascii="Times New Roman" w:hAnsi="Times New Roman" w:cs="Times New Roman"/>
          <w:sz w:val="28"/>
          <w:szCs w:val="28"/>
        </w:rPr>
        <w:t>на следующий финансовый год</w:t>
      </w:r>
      <w:r w:rsidR="00926E20" w:rsidRPr="00926E20">
        <w:rPr>
          <w:rFonts w:ascii="Times New Roman" w:hAnsi="Times New Roman" w:cs="Times New Roman"/>
          <w:sz w:val="28"/>
          <w:szCs w:val="28"/>
        </w:rPr>
        <w:t xml:space="preserve"> </w:t>
      </w:r>
      <w:r w:rsidR="00926E20" w:rsidRPr="00EC276F">
        <w:rPr>
          <w:rFonts w:ascii="Times New Roman" w:hAnsi="Times New Roman" w:cs="Times New Roman"/>
          <w:sz w:val="28"/>
          <w:szCs w:val="28"/>
        </w:rPr>
        <w:t>для каждого казе</w:t>
      </w:r>
      <w:r w:rsidR="00926E20" w:rsidRPr="00EC276F">
        <w:rPr>
          <w:rFonts w:ascii="Times New Roman" w:hAnsi="Times New Roman" w:cs="Times New Roman"/>
          <w:sz w:val="28"/>
          <w:szCs w:val="28"/>
        </w:rPr>
        <w:t>н</w:t>
      </w:r>
      <w:r w:rsidR="00926E20" w:rsidRPr="00EC276F">
        <w:rPr>
          <w:rFonts w:ascii="Times New Roman" w:hAnsi="Times New Roman" w:cs="Times New Roman"/>
          <w:sz w:val="28"/>
          <w:szCs w:val="28"/>
        </w:rPr>
        <w:t>ного учреждения</w:t>
      </w:r>
      <w:r w:rsidR="00EC276F">
        <w:rPr>
          <w:rFonts w:ascii="Times New Roman" w:hAnsi="Times New Roman" w:cs="Times New Roman"/>
          <w:sz w:val="28"/>
          <w:szCs w:val="28"/>
        </w:rPr>
        <w:t>.</w:t>
      </w:r>
      <w:r w:rsidRPr="00EC276F">
        <w:rPr>
          <w:rFonts w:ascii="Times New Roman" w:hAnsi="Times New Roman" w:cs="Times New Roman"/>
          <w:sz w:val="28"/>
          <w:szCs w:val="28"/>
        </w:rPr>
        <w:t xml:space="preserve"> Рекомендуемый диапазон от </w:t>
      </w:r>
      <w:r w:rsidRPr="00EC2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76F">
        <w:rPr>
          <w:rFonts w:ascii="Times New Roman" w:hAnsi="Times New Roman" w:cs="Times New Roman"/>
          <w:sz w:val="28"/>
          <w:szCs w:val="28"/>
        </w:rPr>
        <w:t xml:space="preserve">20% до 100 % от должностных окладов работников (без </w:t>
      </w:r>
      <w:r w:rsidR="003B2767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Pr="00EC276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567718" w:rsidRPr="00EC276F">
        <w:rPr>
          <w:rFonts w:ascii="Times New Roman" w:hAnsi="Times New Roman" w:cs="Times New Roman"/>
          <w:sz w:val="28"/>
          <w:szCs w:val="28"/>
        </w:rPr>
        <w:t>я</w:t>
      </w:r>
      <w:r w:rsidRPr="00EC276F">
        <w:rPr>
          <w:rFonts w:ascii="Times New Roman" w:hAnsi="Times New Roman" w:cs="Times New Roman"/>
          <w:sz w:val="28"/>
          <w:szCs w:val="28"/>
        </w:rPr>
        <w:t>).</w:t>
      </w:r>
    </w:p>
    <w:p w:rsidR="00A97B14" w:rsidRPr="00430D92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3.5.4.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работникам </w:t>
      </w:r>
      <w:r w:rsidRPr="00430D92">
        <w:rPr>
          <w:rFonts w:ascii="Times New Roman" w:hAnsi="Times New Roman" w:cs="Times New Roman"/>
          <w:sz w:val="28"/>
          <w:szCs w:val="28"/>
        </w:rPr>
        <w:t>Учреждения устанавливаются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в соответствии с Трудовым Кодексом РФ, положением об установлении системы оплаты труда утвержденным Постановлением админ</w:t>
      </w:r>
      <w:r w:rsidR="00A97B14" w:rsidRPr="00430D92">
        <w:rPr>
          <w:rFonts w:ascii="Times New Roman" w:hAnsi="Times New Roman" w:cs="Times New Roman"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sz w:val="28"/>
          <w:szCs w:val="28"/>
        </w:rPr>
        <w:t>страции города.</w:t>
      </w:r>
    </w:p>
    <w:p w:rsidR="00A97B14" w:rsidRPr="00430D92" w:rsidRDefault="00A97B14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Стимулирующие выплаты работникам казенных учреждений  от иной приносящей доход деятельности  определяются работникам учреждения при осуществлении данной деятельности с соблюдением всех норм бюджетного и налогового законодательства Российской Федерации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A97B14" w:rsidP="00A97B14">
      <w:pPr>
        <w:pStyle w:val="ConsPlusNormal"/>
        <w:ind w:left="567" w:righ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1876E5" w:rsidP="004D5BB6">
      <w:pPr>
        <w:pStyle w:val="ConsPlusNormal"/>
        <w:numPr>
          <w:ilvl w:val="1"/>
          <w:numId w:val="12"/>
        </w:numPr>
        <w:ind w:left="0" w:right="-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ые положения</w:t>
      </w:r>
    </w:p>
    <w:p w:rsidR="00A97B14" w:rsidRPr="00430D92" w:rsidRDefault="00A97B14" w:rsidP="00A97B14">
      <w:pPr>
        <w:pStyle w:val="ConsPlusNormal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B14" w:rsidRPr="00567718" w:rsidRDefault="003E244F" w:rsidP="00430D92">
      <w:pPr>
        <w:pStyle w:val="ConsPlusNormal"/>
        <w:ind w:right="-8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3.6.1. </w:t>
      </w:r>
      <w:r w:rsidR="00302A3C" w:rsidRPr="00567718">
        <w:rPr>
          <w:rFonts w:ascii="Times New Roman" w:hAnsi="Times New Roman" w:cs="Times New Roman"/>
          <w:sz w:val="28"/>
          <w:szCs w:val="28"/>
        </w:rPr>
        <w:t>И</w:t>
      </w:r>
      <w:r w:rsidR="00A97B14" w:rsidRPr="00567718">
        <w:rPr>
          <w:rFonts w:ascii="Times New Roman" w:hAnsi="Times New Roman" w:cs="Times New Roman"/>
          <w:sz w:val="28"/>
          <w:szCs w:val="28"/>
        </w:rPr>
        <w:t>ндексация размеров должностных окладов работников муниц</w:t>
      </w:r>
      <w:r w:rsidR="00A97B14" w:rsidRPr="00567718">
        <w:rPr>
          <w:rFonts w:ascii="Times New Roman" w:hAnsi="Times New Roman" w:cs="Times New Roman"/>
          <w:sz w:val="28"/>
          <w:szCs w:val="28"/>
        </w:rPr>
        <w:t>и</w:t>
      </w:r>
      <w:r w:rsidR="00A97B14" w:rsidRPr="00567718">
        <w:rPr>
          <w:rFonts w:ascii="Times New Roman" w:hAnsi="Times New Roman" w:cs="Times New Roman"/>
          <w:sz w:val="28"/>
          <w:szCs w:val="28"/>
        </w:rPr>
        <w:t>пальных казенных учреждений производится в соответствии с законодател</w:t>
      </w:r>
      <w:r w:rsidR="00A97B14" w:rsidRPr="00567718">
        <w:rPr>
          <w:rFonts w:ascii="Times New Roman" w:hAnsi="Times New Roman" w:cs="Times New Roman"/>
          <w:sz w:val="28"/>
          <w:szCs w:val="28"/>
        </w:rPr>
        <w:t>ь</w:t>
      </w:r>
      <w:r w:rsidR="00A97B14" w:rsidRPr="00567718">
        <w:rPr>
          <w:rFonts w:ascii="Times New Roman" w:hAnsi="Times New Roman" w:cs="Times New Roman"/>
          <w:sz w:val="28"/>
          <w:szCs w:val="28"/>
        </w:rPr>
        <w:t>ством Российской Федерации. При изменении МРОТ корректировка в годовой фонд оплаты труда вносится</w:t>
      </w:r>
      <w:r w:rsidR="00567718" w:rsidRPr="00567718">
        <w:rPr>
          <w:rFonts w:ascii="Times New Roman" w:hAnsi="Times New Roman" w:cs="Times New Roman"/>
          <w:sz w:val="28"/>
          <w:szCs w:val="28"/>
        </w:rPr>
        <w:t xml:space="preserve"> после внесения изменений</w:t>
      </w:r>
      <w:r w:rsidR="00A97B14" w:rsidRPr="00567718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567718" w:rsidRPr="00567718">
        <w:rPr>
          <w:rFonts w:ascii="Times New Roman" w:hAnsi="Times New Roman" w:cs="Times New Roman"/>
          <w:sz w:val="28"/>
          <w:szCs w:val="28"/>
        </w:rPr>
        <w:t>ные обяз</w:t>
      </w:r>
      <w:r w:rsidR="00567718" w:rsidRPr="00567718">
        <w:rPr>
          <w:rFonts w:ascii="Times New Roman" w:hAnsi="Times New Roman" w:cs="Times New Roman"/>
          <w:sz w:val="28"/>
          <w:szCs w:val="28"/>
        </w:rPr>
        <w:t>а</w:t>
      </w:r>
      <w:r w:rsidR="00567718" w:rsidRPr="00567718">
        <w:rPr>
          <w:rFonts w:ascii="Times New Roman" w:hAnsi="Times New Roman" w:cs="Times New Roman"/>
          <w:sz w:val="28"/>
          <w:szCs w:val="28"/>
        </w:rPr>
        <w:t>тельства</w:t>
      </w:r>
      <w:r w:rsidR="00A97B14" w:rsidRPr="00567718">
        <w:rPr>
          <w:rFonts w:ascii="Times New Roman" w:hAnsi="Times New Roman" w:cs="Times New Roman"/>
          <w:sz w:val="28"/>
          <w:szCs w:val="28"/>
        </w:rPr>
        <w:t xml:space="preserve"> текущего года либо </w:t>
      </w:r>
      <w:r w:rsidR="00567718" w:rsidRPr="00567718">
        <w:rPr>
          <w:rFonts w:ascii="Times New Roman" w:hAnsi="Times New Roman" w:cs="Times New Roman"/>
          <w:sz w:val="28"/>
          <w:szCs w:val="28"/>
        </w:rPr>
        <w:t>при формировании</w:t>
      </w:r>
      <w:r w:rsidR="00A97B14" w:rsidRPr="0056771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67718" w:rsidRPr="00567718">
        <w:rPr>
          <w:rFonts w:ascii="Times New Roman" w:hAnsi="Times New Roman" w:cs="Times New Roman"/>
          <w:sz w:val="28"/>
          <w:szCs w:val="28"/>
        </w:rPr>
        <w:t>а</w:t>
      </w:r>
      <w:r w:rsidR="00A97B14" w:rsidRPr="00567718">
        <w:rPr>
          <w:rFonts w:ascii="Times New Roman" w:hAnsi="Times New Roman" w:cs="Times New Roman"/>
          <w:sz w:val="28"/>
          <w:szCs w:val="28"/>
        </w:rPr>
        <w:t xml:space="preserve"> на следующий ф</w:t>
      </w:r>
      <w:r w:rsidR="00A97B14" w:rsidRPr="00567718">
        <w:rPr>
          <w:rFonts w:ascii="Times New Roman" w:hAnsi="Times New Roman" w:cs="Times New Roman"/>
          <w:sz w:val="28"/>
          <w:szCs w:val="28"/>
        </w:rPr>
        <w:t>и</w:t>
      </w:r>
      <w:r w:rsidR="00A97B14" w:rsidRPr="00567718">
        <w:rPr>
          <w:rFonts w:ascii="Times New Roman" w:hAnsi="Times New Roman" w:cs="Times New Roman"/>
          <w:sz w:val="28"/>
          <w:szCs w:val="28"/>
        </w:rPr>
        <w:t>нансовый год.</w:t>
      </w:r>
    </w:p>
    <w:p w:rsidR="00B1783B" w:rsidRPr="00430D92" w:rsidRDefault="00B1783B" w:rsidP="005C5323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97B14" w:rsidRPr="00430D92" w:rsidRDefault="00430D92" w:rsidP="00430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4.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30D92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Pr="00430D92">
        <w:rPr>
          <w:rFonts w:ascii="Times New Roman" w:hAnsi="Times New Roman" w:cs="Times New Roman"/>
          <w:b/>
          <w:sz w:val="28"/>
          <w:szCs w:val="28"/>
        </w:rPr>
        <w:t>я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 xml:space="preserve"> нормативной численности аппарата муниц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пального казенного учреждение «Отдел капитального строительства м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у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ниципального образования г</w:t>
      </w:r>
      <w:r w:rsidR="00926E20">
        <w:rPr>
          <w:rFonts w:ascii="Times New Roman" w:hAnsi="Times New Roman" w:cs="Times New Roman"/>
          <w:b/>
          <w:sz w:val="28"/>
          <w:szCs w:val="28"/>
        </w:rPr>
        <w:t>орода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 xml:space="preserve"> Оби».</w:t>
      </w:r>
    </w:p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3E244F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4.1.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В целях установления порядка определения затрат на содержание </w:t>
      </w:r>
      <w:proofErr w:type="gramStart"/>
      <w:r w:rsidR="00A97B14" w:rsidRPr="00430D92">
        <w:rPr>
          <w:rFonts w:ascii="Times New Roman" w:hAnsi="Times New Roman" w:cs="Times New Roman"/>
          <w:sz w:val="28"/>
          <w:szCs w:val="28"/>
        </w:rPr>
        <w:t>о</w:t>
      </w:r>
      <w:r w:rsidR="00A97B14" w:rsidRPr="00430D92">
        <w:rPr>
          <w:rFonts w:ascii="Times New Roman" w:hAnsi="Times New Roman" w:cs="Times New Roman"/>
          <w:sz w:val="28"/>
          <w:szCs w:val="28"/>
        </w:rPr>
        <w:t>т</w:t>
      </w:r>
      <w:r w:rsidR="00A97B14" w:rsidRPr="00430D92">
        <w:rPr>
          <w:rFonts w:ascii="Times New Roman" w:hAnsi="Times New Roman" w:cs="Times New Roman"/>
          <w:sz w:val="28"/>
          <w:szCs w:val="28"/>
        </w:rPr>
        <w:t>дела капитального строительства муниципального образования города Оби</w:t>
      </w:r>
      <w:r w:rsidR="00124463" w:rsidRPr="00124463">
        <w:rPr>
          <w:rFonts w:ascii="Times New Roman" w:hAnsi="Times New Roman" w:cs="Times New Roman"/>
          <w:sz w:val="28"/>
          <w:szCs w:val="28"/>
        </w:rPr>
        <w:t xml:space="preserve"> </w:t>
      </w:r>
      <w:r w:rsidR="00124463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разработано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настоящее положение по определению нормативной численности аппарата муниципального казенного учреждение «Отдел капитального строительства муниципального образования г. Оби».</w:t>
      </w:r>
    </w:p>
    <w:p w:rsidR="00A97B14" w:rsidRDefault="00A97B14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казенного учреждения «Отдел капитального строительства муниципального образования г. Оби» утвержде</w:t>
      </w:r>
      <w:r w:rsidRPr="00430D92">
        <w:rPr>
          <w:rFonts w:ascii="Times New Roman" w:hAnsi="Times New Roman" w:cs="Times New Roman"/>
          <w:sz w:val="28"/>
          <w:szCs w:val="28"/>
        </w:rPr>
        <w:t>н</w:t>
      </w:r>
      <w:r w:rsidRPr="00430D92">
        <w:rPr>
          <w:rFonts w:ascii="Times New Roman" w:hAnsi="Times New Roman" w:cs="Times New Roman"/>
          <w:sz w:val="28"/>
          <w:szCs w:val="28"/>
        </w:rPr>
        <w:t>ного Постановлением администрации города Оби Новосибирской области № 189 от 12.03.2012 г. Учреждение выступает заказчиком-застройщиком от лица Учредителя перед строительными и проектными организациями при стро</w:t>
      </w:r>
      <w:r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>тельстве новых об</w:t>
      </w:r>
      <w:r w:rsidR="00567718">
        <w:rPr>
          <w:rFonts w:ascii="Times New Roman" w:hAnsi="Times New Roman" w:cs="Times New Roman"/>
          <w:sz w:val="28"/>
          <w:szCs w:val="28"/>
        </w:rPr>
        <w:t>ъектов по муниципальным заказам</w:t>
      </w:r>
      <w:r w:rsidRPr="00430D92">
        <w:rPr>
          <w:rFonts w:ascii="Times New Roman" w:hAnsi="Times New Roman" w:cs="Times New Roman"/>
          <w:sz w:val="28"/>
          <w:szCs w:val="28"/>
        </w:rPr>
        <w:t xml:space="preserve">, а также осуществляет иные виды деятельности в соответствии с действующим законодательством РФ. </w:t>
      </w:r>
      <w:proofErr w:type="gramEnd"/>
    </w:p>
    <w:p w:rsidR="00124463" w:rsidRDefault="00124463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63" w:rsidRPr="00430D92" w:rsidRDefault="00124463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7B14" w:rsidRPr="00430D92" w:rsidTr="00430D92">
        <w:tc>
          <w:tcPr>
            <w:tcW w:w="4785" w:type="dxa"/>
          </w:tcPr>
          <w:p w:rsidR="00A97B14" w:rsidRPr="00430D92" w:rsidRDefault="00A97B14" w:rsidP="00B2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вложение на год в уровне цен по состоянию на 01.01.20</w:t>
            </w:r>
            <w:r w:rsidR="00B220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F779F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779F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F779F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779F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779F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786" w:type="dxa"/>
          </w:tcPr>
          <w:p w:rsidR="00A97B14" w:rsidRPr="00430D92" w:rsidRDefault="00A97B14" w:rsidP="00F7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Численность (чел)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7B14" w:rsidRPr="00430D92" w:rsidTr="00430D92">
        <w:tc>
          <w:tcPr>
            <w:tcW w:w="4785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4786" w:type="dxa"/>
          </w:tcPr>
          <w:p w:rsidR="00A97B14" w:rsidRPr="00430D92" w:rsidRDefault="00A97B14" w:rsidP="0043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D9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B14" w:rsidRPr="00430D92" w:rsidRDefault="003E244F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4.2.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Численность аппарата заказчика-застройщика определяется исходя из годовой суммы объема капитальных </w:t>
      </w:r>
      <w:r w:rsidRPr="00430D92">
        <w:rPr>
          <w:rFonts w:ascii="Times New Roman" w:hAnsi="Times New Roman" w:cs="Times New Roman"/>
          <w:sz w:val="28"/>
          <w:szCs w:val="28"/>
        </w:rPr>
        <w:t>вложений всех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уровней бюджета. </w:t>
      </w:r>
    </w:p>
    <w:p w:rsidR="00A97B14" w:rsidRPr="00430D92" w:rsidRDefault="00A97B14" w:rsidP="00F77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В расчетную численность аппарата не включаются обслуживающий пе</w:t>
      </w:r>
      <w:r w:rsidRPr="00430D92">
        <w:rPr>
          <w:rFonts w:ascii="Times New Roman" w:hAnsi="Times New Roman" w:cs="Times New Roman"/>
          <w:sz w:val="28"/>
          <w:szCs w:val="28"/>
        </w:rPr>
        <w:t>р</w:t>
      </w:r>
      <w:r w:rsidRPr="00430D92">
        <w:rPr>
          <w:rFonts w:ascii="Times New Roman" w:hAnsi="Times New Roman" w:cs="Times New Roman"/>
          <w:sz w:val="28"/>
          <w:szCs w:val="28"/>
        </w:rPr>
        <w:t>сонал, в том числе водители служебного автотранспорта, уборщицы, сторожевая охрана, работники складского хозяйства и т.д. Затраты на содержание данных категорий работников не учитываются в предельном лимите численности а</w:t>
      </w:r>
      <w:r w:rsidRPr="00430D92">
        <w:rPr>
          <w:rFonts w:ascii="Times New Roman" w:hAnsi="Times New Roman" w:cs="Times New Roman"/>
          <w:sz w:val="28"/>
          <w:szCs w:val="28"/>
        </w:rPr>
        <w:t>п</w:t>
      </w:r>
      <w:r w:rsidRPr="00430D92">
        <w:rPr>
          <w:rFonts w:ascii="Times New Roman" w:hAnsi="Times New Roman" w:cs="Times New Roman"/>
          <w:sz w:val="28"/>
          <w:szCs w:val="28"/>
        </w:rPr>
        <w:t>парата, и расходы по их содержанию относятся на соответствующие статьи м</w:t>
      </w:r>
      <w:r w:rsidRPr="00430D92">
        <w:rPr>
          <w:rFonts w:ascii="Times New Roman" w:hAnsi="Times New Roman" w:cs="Times New Roman"/>
          <w:sz w:val="28"/>
          <w:szCs w:val="28"/>
        </w:rPr>
        <w:t>а</w:t>
      </w:r>
      <w:r w:rsidRPr="00430D92">
        <w:rPr>
          <w:rFonts w:ascii="Times New Roman" w:hAnsi="Times New Roman" w:cs="Times New Roman"/>
          <w:sz w:val="28"/>
          <w:szCs w:val="28"/>
        </w:rPr>
        <w:t>териальных затрат.</w:t>
      </w:r>
    </w:p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430D92" w:rsidP="00430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92">
        <w:rPr>
          <w:rFonts w:ascii="Times New Roman" w:hAnsi="Times New Roman" w:cs="Times New Roman"/>
          <w:b/>
          <w:sz w:val="28"/>
          <w:szCs w:val="28"/>
        </w:rPr>
        <w:t>5. 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Pr="00430D92">
        <w:rPr>
          <w:rFonts w:ascii="Times New Roman" w:hAnsi="Times New Roman" w:cs="Times New Roman"/>
          <w:b/>
          <w:sz w:val="28"/>
          <w:szCs w:val="28"/>
        </w:rPr>
        <w:t>я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 xml:space="preserve"> нормативной численности персонала муниц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пального МКУ УО «Центр бухгалтерского и информацио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н</w:t>
      </w:r>
      <w:r w:rsidR="00A97B14" w:rsidRPr="00430D92">
        <w:rPr>
          <w:rFonts w:ascii="Times New Roman" w:hAnsi="Times New Roman" w:cs="Times New Roman"/>
          <w:b/>
          <w:sz w:val="28"/>
          <w:szCs w:val="28"/>
        </w:rPr>
        <w:t>но-методического обеспечения»</w:t>
      </w:r>
    </w:p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</w:rPr>
      </w:pPr>
    </w:p>
    <w:p w:rsidR="00A97B14" w:rsidRPr="003E244F" w:rsidRDefault="00A97B14" w:rsidP="003E244F">
      <w:pPr>
        <w:pStyle w:val="ad"/>
        <w:numPr>
          <w:ilvl w:val="1"/>
          <w:numId w:val="2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Для расчета штатной численности персонала МКУ УО «Центр бу</w:t>
      </w:r>
      <w:r w:rsidRPr="003E244F">
        <w:rPr>
          <w:rFonts w:ascii="Times New Roman" w:hAnsi="Times New Roman" w:cs="Times New Roman"/>
          <w:sz w:val="28"/>
          <w:szCs w:val="28"/>
        </w:rPr>
        <w:t>х</w:t>
      </w:r>
      <w:r w:rsidRPr="003E244F">
        <w:rPr>
          <w:rFonts w:ascii="Times New Roman" w:hAnsi="Times New Roman" w:cs="Times New Roman"/>
          <w:sz w:val="28"/>
          <w:szCs w:val="28"/>
        </w:rPr>
        <w:t>галтерского и информационно-методического обеспечения» уч</w:t>
      </w:r>
      <w:r w:rsidRPr="003E244F">
        <w:rPr>
          <w:rFonts w:ascii="Times New Roman" w:hAnsi="Times New Roman" w:cs="Times New Roman"/>
          <w:sz w:val="28"/>
          <w:szCs w:val="28"/>
        </w:rPr>
        <w:t>и</w:t>
      </w:r>
      <w:r w:rsidRPr="003E244F">
        <w:rPr>
          <w:rFonts w:ascii="Times New Roman" w:hAnsi="Times New Roman" w:cs="Times New Roman"/>
          <w:sz w:val="28"/>
          <w:szCs w:val="28"/>
        </w:rPr>
        <w:t>тываются следующие показатели:</w:t>
      </w:r>
    </w:p>
    <w:p w:rsidR="00A97B14" w:rsidRPr="00BA2490" w:rsidRDefault="00A97B14" w:rsidP="00BA2490">
      <w:pPr>
        <w:pStyle w:val="ad"/>
        <w:numPr>
          <w:ilvl w:val="0"/>
          <w:numId w:val="20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490">
        <w:rPr>
          <w:rFonts w:ascii="Times New Roman" w:hAnsi="Times New Roman" w:cs="Times New Roman"/>
          <w:sz w:val="28"/>
          <w:szCs w:val="28"/>
        </w:rPr>
        <w:t>сетевые показатели (количество обслуживаемых учреждений)</w:t>
      </w:r>
      <w:r w:rsidR="00BA2490">
        <w:rPr>
          <w:rFonts w:ascii="Times New Roman" w:hAnsi="Times New Roman" w:cs="Times New Roman"/>
          <w:sz w:val="28"/>
          <w:szCs w:val="28"/>
        </w:rPr>
        <w:t>;</w:t>
      </w:r>
    </w:p>
    <w:p w:rsidR="00A97B14" w:rsidRPr="00BA2490" w:rsidRDefault="00A97B14" w:rsidP="00BA2490">
      <w:pPr>
        <w:pStyle w:val="ad"/>
        <w:numPr>
          <w:ilvl w:val="0"/>
          <w:numId w:val="20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490">
        <w:rPr>
          <w:rFonts w:ascii="Times New Roman" w:hAnsi="Times New Roman" w:cs="Times New Roman"/>
          <w:sz w:val="28"/>
          <w:szCs w:val="28"/>
        </w:rPr>
        <w:t>контингент в обслуживаемых учреждениях;</w:t>
      </w:r>
    </w:p>
    <w:p w:rsidR="00A97B14" w:rsidRPr="00BA2490" w:rsidRDefault="00A97B14" w:rsidP="00BA2490">
      <w:pPr>
        <w:pStyle w:val="ad"/>
        <w:numPr>
          <w:ilvl w:val="0"/>
          <w:numId w:val="20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490">
        <w:rPr>
          <w:rFonts w:ascii="Times New Roman" w:hAnsi="Times New Roman" w:cs="Times New Roman"/>
          <w:sz w:val="28"/>
          <w:szCs w:val="28"/>
        </w:rPr>
        <w:t>количество работников в обслуживаемых учреждениях;</w:t>
      </w:r>
    </w:p>
    <w:p w:rsidR="00A97B14" w:rsidRPr="00BA2490" w:rsidRDefault="00A97B14" w:rsidP="00C07E3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90">
        <w:rPr>
          <w:rFonts w:ascii="Times New Roman" w:hAnsi="Times New Roman" w:cs="Times New Roman"/>
          <w:sz w:val="28"/>
          <w:szCs w:val="28"/>
        </w:rPr>
        <w:t>годовой объем бюджетных и внебюджетных средств муниципальных учре</w:t>
      </w:r>
      <w:r w:rsidR="00BA2490">
        <w:rPr>
          <w:rFonts w:ascii="Times New Roman" w:hAnsi="Times New Roman" w:cs="Times New Roman"/>
          <w:sz w:val="28"/>
          <w:szCs w:val="28"/>
        </w:rPr>
        <w:t>ждений.</w:t>
      </w:r>
    </w:p>
    <w:p w:rsidR="00A97B14" w:rsidRPr="00430D92" w:rsidRDefault="003E244F" w:rsidP="00BA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5.2.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Нормативы численности персонала МКУ УО «Центр бухгалтерского и информационно-методического обеспечения» разработаны в соответствии с постановление Министерства труда и социального развития Российской Фед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рации от 05.06.2002 №39 «Об утверждении нормативов предельной численности работников кадровых служб и бухгалтерий федеральных органов исполн</w:t>
      </w:r>
      <w:r w:rsidR="00A97B14" w:rsidRPr="00430D92">
        <w:rPr>
          <w:rFonts w:ascii="Times New Roman" w:hAnsi="Times New Roman" w:cs="Times New Roman"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sz w:val="28"/>
          <w:szCs w:val="28"/>
        </w:rPr>
        <w:t>тельной власти».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5070"/>
      </w:tblGrid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2938FF">
            <w:pPr>
              <w:jc w:val="center"/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2938FF">
            <w:pPr>
              <w:jc w:val="center"/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числе</w:t>
            </w:r>
            <w:r w:rsidRPr="00F11A97">
              <w:rPr>
                <w:rFonts w:ascii="Times New Roman" w:hAnsi="Times New Roman" w:cs="Times New Roman"/>
              </w:rPr>
              <w:t>н</w:t>
            </w:r>
            <w:r w:rsidRPr="00F11A97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2938FF">
            <w:pPr>
              <w:jc w:val="center"/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 1 единица в централизованную бухгалтерию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единица в централизованную бухгалтерию при численности работающих свыше 40 чел.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Единица в централизованную бухгалтерию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Заместитель главного бу</w:t>
            </w:r>
            <w:r w:rsidRPr="002532BF">
              <w:rPr>
                <w:rFonts w:ascii="Times New Roman" w:hAnsi="Times New Roman" w:cs="Times New Roman"/>
              </w:rPr>
              <w:t>х</w:t>
            </w:r>
            <w:r w:rsidRPr="002532BF">
              <w:rPr>
                <w:rFonts w:ascii="Times New Roman" w:hAnsi="Times New Roman" w:cs="Times New Roman"/>
              </w:rPr>
              <w:lastRenderedPageBreak/>
              <w:t>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при количестве должностей бу</w:t>
            </w:r>
            <w:r w:rsidRPr="00F11A97">
              <w:rPr>
                <w:rFonts w:ascii="Times New Roman" w:hAnsi="Times New Roman" w:cs="Times New Roman"/>
              </w:rPr>
              <w:t>х</w:t>
            </w:r>
            <w:r w:rsidRPr="00F11A97">
              <w:rPr>
                <w:rFonts w:ascii="Times New Roman" w:hAnsi="Times New Roman" w:cs="Times New Roman"/>
              </w:rPr>
              <w:lastRenderedPageBreak/>
              <w:t>галтеров в централизованной бухгалтерии от 5 до 15 единиц включительно;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2 должности при количестве должностей бу</w:t>
            </w:r>
            <w:r w:rsidRPr="00F11A97">
              <w:rPr>
                <w:rFonts w:ascii="Times New Roman" w:hAnsi="Times New Roman" w:cs="Times New Roman"/>
              </w:rPr>
              <w:t>х</w:t>
            </w:r>
            <w:r w:rsidRPr="00F11A97">
              <w:rPr>
                <w:rFonts w:ascii="Times New Roman" w:hAnsi="Times New Roman" w:cs="Times New Roman"/>
              </w:rPr>
              <w:t>галтеров свыше 15 единиц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lastRenderedPageBreak/>
              <w:t>Бухгалтер по учету мат</w:t>
            </w:r>
            <w:r w:rsidRPr="002532BF">
              <w:rPr>
                <w:rFonts w:ascii="Times New Roman" w:hAnsi="Times New Roman" w:cs="Times New Roman"/>
              </w:rPr>
              <w:t>е</w:t>
            </w:r>
            <w:r w:rsidRPr="002532BF">
              <w:rPr>
                <w:rFonts w:ascii="Times New Roman" w:hAnsi="Times New Roman" w:cs="Times New Roman"/>
              </w:rPr>
              <w:t>риалов, основных средств, малоценных и быстроизн</w:t>
            </w:r>
            <w:r w:rsidRPr="002532BF">
              <w:rPr>
                <w:rFonts w:ascii="Times New Roman" w:hAnsi="Times New Roman" w:cs="Times New Roman"/>
              </w:rPr>
              <w:t>а</w:t>
            </w:r>
            <w:r w:rsidRPr="002532BF">
              <w:rPr>
                <w:rFonts w:ascii="Times New Roman" w:hAnsi="Times New Roman" w:cs="Times New Roman"/>
              </w:rPr>
              <w:t>шивающихся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каждые 7 обслуживаемых учреждений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Бухгалтер по учету и кал</w:t>
            </w:r>
            <w:r w:rsidRPr="002532BF">
              <w:rPr>
                <w:rFonts w:ascii="Times New Roman" w:hAnsi="Times New Roman" w:cs="Times New Roman"/>
              </w:rPr>
              <w:t>ь</w:t>
            </w:r>
            <w:r w:rsidRPr="002532BF">
              <w:rPr>
                <w:rFonts w:ascii="Times New Roman" w:hAnsi="Times New Roman" w:cs="Times New Roman"/>
              </w:rPr>
              <w:t>куляции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600 воспитанн</w:t>
            </w:r>
            <w:r w:rsidRPr="00F11A97">
              <w:rPr>
                <w:rFonts w:ascii="Times New Roman" w:hAnsi="Times New Roman" w:cs="Times New Roman"/>
              </w:rPr>
              <w:t>и</w:t>
            </w:r>
            <w:r w:rsidRPr="00F11A97">
              <w:rPr>
                <w:rFonts w:ascii="Times New Roman" w:hAnsi="Times New Roman" w:cs="Times New Roman"/>
              </w:rPr>
              <w:t>ко</w:t>
            </w:r>
            <w:proofErr w:type="gramStart"/>
            <w:r w:rsidRPr="00F11A97">
              <w:rPr>
                <w:rFonts w:ascii="Times New Roman" w:hAnsi="Times New Roman" w:cs="Times New Roman"/>
              </w:rPr>
              <w:t>в(</w:t>
            </w:r>
            <w:proofErr w:type="gramEnd"/>
            <w:r w:rsidRPr="00F11A97">
              <w:rPr>
                <w:rFonts w:ascii="Times New Roman" w:hAnsi="Times New Roman" w:cs="Times New Roman"/>
              </w:rPr>
              <w:t>дошкольные организации)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500 воспитанников 1 дол</w:t>
            </w:r>
            <w:r w:rsidRPr="00F11A97">
              <w:rPr>
                <w:rFonts w:ascii="Times New Roman" w:hAnsi="Times New Roman" w:cs="Times New Roman"/>
              </w:rPr>
              <w:t>ж</w:t>
            </w:r>
            <w:r w:rsidRPr="00F11A97">
              <w:rPr>
                <w:rFonts w:ascii="Times New Roman" w:hAnsi="Times New Roman" w:cs="Times New Roman"/>
              </w:rPr>
              <w:t>ность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Бухгалтер по учету средств, поступающих от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600 воспитанников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500 воспитанников 1 дол</w:t>
            </w:r>
            <w:r w:rsidRPr="00F11A97">
              <w:rPr>
                <w:rFonts w:ascii="Times New Roman" w:hAnsi="Times New Roman" w:cs="Times New Roman"/>
              </w:rPr>
              <w:t>ж</w:t>
            </w:r>
            <w:r w:rsidRPr="00F11A97">
              <w:rPr>
                <w:rFonts w:ascii="Times New Roman" w:hAnsi="Times New Roman" w:cs="Times New Roman"/>
              </w:rPr>
              <w:t>ность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Бухгалтер по расчетам с работниками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150 обслуживаемых работн</w:t>
            </w:r>
            <w:r w:rsidRPr="00F11A97">
              <w:rPr>
                <w:rFonts w:ascii="Times New Roman" w:hAnsi="Times New Roman" w:cs="Times New Roman"/>
              </w:rPr>
              <w:t>и</w:t>
            </w:r>
            <w:r w:rsidRPr="00F11A97">
              <w:rPr>
                <w:rFonts w:ascii="Times New Roman" w:hAnsi="Times New Roman" w:cs="Times New Roman"/>
              </w:rPr>
              <w:t>ко</w:t>
            </w:r>
            <w:proofErr w:type="gramStart"/>
            <w:r w:rsidRPr="00F11A97">
              <w:rPr>
                <w:rFonts w:ascii="Times New Roman" w:hAnsi="Times New Roman" w:cs="Times New Roman"/>
              </w:rPr>
              <w:t>в(</w:t>
            </w:r>
            <w:proofErr w:type="gramEnd"/>
            <w:r w:rsidRPr="00F11A97">
              <w:rPr>
                <w:rFonts w:ascii="Times New Roman" w:hAnsi="Times New Roman" w:cs="Times New Roman"/>
              </w:rPr>
              <w:t>с учетом выполнения обязанностей по с</w:t>
            </w:r>
            <w:r w:rsidRPr="00F11A97">
              <w:rPr>
                <w:rFonts w:ascii="Times New Roman" w:hAnsi="Times New Roman" w:cs="Times New Roman"/>
              </w:rPr>
              <w:t>о</w:t>
            </w:r>
            <w:r w:rsidRPr="00F11A97">
              <w:rPr>
                <w:rFonts w:ascii="Times New Roman" w:hAnsi="Times New Roman" w:cs="Times New Roman"/>
              </w:rPr>
              <w:t>ставлению и представлению отчетности по страховым взносам в государственные вн</w:t>
            </w:r>
            <w:r w:rsidRPr="00F11A97">
              <w:rPr>
                <w:rFonts w:ascii="Times New Roman" w:hAnsi="Times New Roman" w:cs="Times New Roman"/>
              </w:rPr>
              <w:t>е</w:t>
            </w:r>
            <w:r w:rsidRPr="00F11A97">
              <w:rPr>
                <w:rFonts w:ascii="Times New Roman" w:hAnsi="Times New Roman" w:cs="Times New Roman"/>
              </w:rPr>
              <w:t>бюджетные фонды, подготовкой и выдачей справок о доходах и персонифицированного учета)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100 обслуживаемых рабо</w:t>
            </w:r>
            <w:r w:rsidRPr="00F11A97">
              <w:rPr>
                <w:rFonts w:ascii="Times New Roman" w:hAnsi="Times New Roman" w:cs="Times New Roman"/>
              </w:rPr>
              <w:t>т</w:t>
            </w:r>
            <w:r w:rsidRPr="00F11A97">
              <w:rPr>
                <w:rFonts w:ascii="Times New Roman" w:hAnsi="Times New Roman" w:cs="Times New Roman"/>
              </w:rPr>
              <w:t xml:space="preserve">ников – 1 должность 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Бухгалтер по финансовому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каждые 100 млн. годового объема смет бюджетных</w:t>
            </w:r>
            <w:proofErr w:type="gramStart"/>
            <w:r w:rsidRPr="00F11A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внебюджетных и целевых средств обслуживаемых учреждений за предыдущий отчетный год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каждые 100 млн. годового объема смет бюджетных</w:t>
            </w:r>
            <w:proofErr w:type="gramStart"/>
            <w:r w:rsidRPr="00F11A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внебюджетных и целевых средств обслуживаемых учреждений за предыдущий отчетный год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Секр</w:t>
            </w:r>
            <w:r>
              <w:rPr>
                <w:rFonts w:ascii="Times New Roman" w:hAnsi="Times New Roman" w:cs="Times New Roman"/>
              </w:rPr>
              <w:t>е</w:t>
            </w:r>
            <w:r w:rsidRPr="002532BF">
              <w:rPr>
                <w:rFonts w:ascii="Times New Roman" w:hAnsi="Times New Roman" w:cs="Times New Roman"/>
              </w:rPr>
              <w:t>тарь</w:t>
            </w:r>
            <w:r w:rsidR="00BA2490">
              <w:rPr>
                <w:rFonts w:ascii="Times New Roman" w:hAnsi="Times New Roman" w:cs="Times New Roman"/>
              </w:rPr>
              <w:t xml:space="preserve"> </w:t>
            </w:r>
            <w:r w:rsidRPr="002532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32BF">
              <w:rPr>
                <w:rFonts w:ascii="Times New Roman" w:hAnsi="Times New Roman" w:cs="Times New Roman"/>
              </w:rPr>
              <w:t>делопроизв</w:t>
            </w:r>
            <w:r w:rsidRPr="002532BF">
              <w:rPr>
                <w:rFonts w:ascii="Times New Roman" w:hAnsi="Times New Roman" w:cs="Times New Roman"/>
              </w:rPr>
              <w:t>о</w:t>
            </w:r>
            <w:r w:rsidRPr="002532BF">
              <w:rPr>
                <w:rFonts w:ascii="Times New Roman" w:hAnsi="Times New Roman" w:cs="Times New Roman"/>
              </w:rPr>
              <w:t>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при наличии работников в це</w:t>
            </w:r>
            <w:r w:rsidRPr="00F11A97">
              <w:rPr>
                <w:rFonts w:ascii="Times New Roman" w:hAnsi="Times New Roman" w:cs="Times New Roman"/>
              </w:rPr>
              <w:t>н</w:t>
            </w:r>
            <w:r w:rsidRPr="00F11A97">
              <w:rPr>
                <w:rFonts w:ascii="Times New Roman" w:hAnsi="Times New Roman" w:cs="Times New Roman"/>
              </w:rPr>
              <w:t xml:space="preserve">трализованной бухгалтерии более 25 единиц 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 xml:space="preserve">Специалист по кадрам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60 работников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методический отдел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информационный отдел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Методист по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50 педагогов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30 педагогов 1 должность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Методист по дошкольн</w:t>
            </w:r>
            <w:r w:rsidRPr="002532BF">
              <w:rPr>
                <w:rFonts w:ascii="Times New Roman" w:hAnsi="Times New Roman" w:cs="Times New Roman"/>
              </w:rPr>
              <w:t>о</w:t>
            </w:r>
            <w:r w:rsidRPr="002532BF">
              <w:rPr>
                <w:rFonts w:ascii="Times New Roman" w:hAnsi="Times New Roman" w:cs="Times New Roman"/>
              </w:rPr>
              <w:t>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1 должность на 5 </w:t>
            </w:r>
            <w:proofErr w:type="gramStart"/>
            <w:r w:rsidRPr="00F11A97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ОО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 xml:space="preserve">Методист по </w:t>
            </w:r>
            <w:proofErr w:type="spellStart"/>
            <w:r w:rsidRPr="002532B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532BF">
              <w:rPr>
                <w:rFonts w:ascii="Times New Roman" w:hAnsi="Times New Roman" w:cs="Times New Roman"/>
              </w:rPr>
              <w:t xml:space="preserve"> во</w:t>
            </w:r>
            <w:r w:rsidRPr="002532BF">
              <w:rPr>
                <w:rFonts w:ascii="Times New Roman" w:hAnsi="Times New Roman" w:cs="Times New Roman"/>
              </w:rPr>
              <w:t>с</w:t>
            </w:r>
            <w:r w:rsidRPr="002532BF">
              <w:rPr>
                <w:rFonts w:ascii="Times New Roman" w:hAnsi="Times New Roman" w:cs="Times New Roman"/>
              </w:rPr>
              <w:t>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1 должность на 100 </w:t>
            </w:r>
            <w:proofErr w:type="spellStart"/>
            <w:r w:rsidRPr="00F11A97">
              <w:rPr>
                <w:rFonts w:ascii="Times New Roman" w:hAnsi="Times New Roman" w:cs="Times New Roman"/>
              </w:rPr>
              <w:t>пед</w:t>
            </w:r>
            <w:proofErr w:type="spellEnd"/>
            <w:r w:rsidRPr="00F11A97">
              <w:rPr>
                <w:rFonts w:ascii="Times New Roman" w:hAnsi="Times New Roman" w:cs="Times New Roman"/>
              </w:rPr>
              <w:t>/</w:t>
            </w:r>
            <w:proofErr w:type="gramStart"/>
            <w:r w:rsidRPr="00F11A97">
              <w:rPr>
                <w:rFonts w:ascii="Times New Roman" w:hAnsi="Times New Roman" w:cs="Times New Roman"/>
              </w:rPr>
              <w:t>дет</w:t>
            </w:r>
            <w:proofErr w:type="gramEnd"/>
            <w:r w:rsidRPr="00F11A97">
              <w:rPr>
                <w:rFonts w:ascii="Times New Roman" w:hAnsi="Times New Roman" w:cs="Times New Roman"/>
              </w:rPr>
              <w:t>.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последующие 80 </w:t>
            </w:r>
            <w:proofErr w:type="spellStart"/>
            <w:r w:rsidRPr="00F11A97">
              <w:rPr>
                <w:rFonts w:ascii="Times New Roman" w:hAnsi="Times New Roman" w:cs="Times New Roman"/>
              </w:rPr>
              <w:t>пед</w:t>
            </w:r>
            <w:proofErr w:type="spellEnd"/>
            <w:r w:rsidRPr="00F11A97">
              <w:rPr>
                <w:rFonts w:ascii="Times New Roman" w:hAnsi="Times New Roman" w:cs="Times New Roman"/>
              </w:rPr>
              <w:t>./дет.</w:t>
            </w: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Методист по информац</w:t>
            </w:r>
            <w:r w:rsidRPr="002532BF">
              <w:rPr>
                <w:rFonts w:ascii="Times New Roman" w:hAnsi="Times New Roman" w:cs="Times New Roman"/>
              </w:rPr>
              <w:t>и</w:t>
            </w:r>
            <w:r w:rsidRPr="002532BF">
              <w:rPr>
                <w:rFonts w:ascii="Times New Roman" w:hAnsi="Times New Roman" w:cs="Times New Roman"/>
              </w:rPr>
              <w:t>онно-коммуникационным технологиям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150 педагогов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100 педагогов -1 должность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</w:p>
        </w:tc>
      </w:tr>
      <w:tr w:rsidR="002532BF" w:rsidRPr="00F11A97" w:rsidTr="002532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2532BF" w:rsidRDefault="002532BF" w:rsidP="002532BF">
            <w:pPr>
              <w:pStyle w:val="ad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r w:rsidRPr="002532BF"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>1 должность на 10 компьютеров</w:t>
            </w:r>
          </w:p>
          <w:p w:rsidR="002532BF" w:rsidRPr="00F11A97" w:rsidRDefault="002532BF" w:rsidP="00430D92">
            <w:pPr>
              <w:rPr>
                <w:rFonts w:ascii="Times New Roman" w:hAnsi="Times New Roman" w:cs="Times New Roman"/>
              </w:rPr>
            </w:pPr>
            <w:r w:rsidRPr="00F11A97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11A97">
              <w:rPr>
                <w:rFonts w:ascii="Times New Roman" w:hAnsi="Times New Roman" w:cs="Times New Roman"/>
              </w:rPr>
              <w:t>последующие</w:t>
            </w:r>
            <w:proofErr w:type="gramEnd"/>
            <w:r w:rsidRPr="00F11A97">
              <w:rPr>
                <w:rFonts w:ascii="Times New Roman" w:hAnsi="Times New Roman" w:cs="Times New Roman"/>
              </w:rPr>
              <w:t xml:space="preserve"> 5 компьютеров 1 должность</w:t>
            </w:r>
          </w:p>
        </w:tc>
      </w:tr>
    </w:tbl>
    <w:p w:rsidR="00A97B14" w:rsidRPr="00430D92" w:rsidRDefault="00A97B14" w:rsidP="00430D92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A97B14" w:rsidRPr="00430D92" w:rsidRDefault="003E244F" w:rsidP="00BA249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5.</w:t>
      </w:r>
      <w:r w:rsidR="00BA2490">
        <w:rPr>
          <w:rFonts w:ascii="Times New Roman" w:hAnsi="Times New Roman" w:cs="Times New Roman"/>
          <w:sz w:val="28"/>
          <w:szCs w:val="28"/>
        </w:rPr>
        <w:t>3. Сверх численности</w:t>
      </w:r>
      <w:r w:rsidR="00A97B14" w:rsidRPr="00430D92">
        <w:rPr>
          <w:rFonts w:ascii="Times New Roman" w:hAnsi="Times New Roman" w:cs="Times New Roman"/>
          <w:sz w:val="28"/>
          <w:szCs w:val="28"/>
        </w:rPr>
        <w:t>, определенной нормативом, устанавливается должность</w:t>
      </w:r>
      <w:r w:rsidR="00BA2490">
        <w:rPr>
          <w:rFonts w:ascii="Times New Roman" w:hAnsi="Times New Roman" w:cs="Times New Roman"/>
          <w:sz w:val="28"/>
          <w:szCs w:val="28"/>
        </w:rPr>
        <w:t xml:space="preserve"> «</w:t>
      </w:r>
      <w:r w:rsidR="00A97B14" w:rsidRPr="00430D92">
        <w:rPr>
          <w:rFonts w:ascii="Times New Roman" w:hAnsi="Times New Roman" w:cs="Times New Roman"/>
          <w:sz w:val="28"/>
          <w:szCs w:val="28"/>
        </w:rPr>
        <w:t>уборщик служебного помещения</w:t>
      </w:r>
      <w:r w:rsidR="00BA2490">
        <w:rPr>
          <w:rFonts w:ascii="Times New Roman" w:hAnsi="Times New Roman" w:cs="Times New Roman"/>
          <w:sz w:val="28"/>
          <w:szCs w:val="28"/>
        </w:rPr>
        <w:t xml:space="preserve">» </w:t>
      </w:r>
      <w:r w:rsidR="00A97B14" w:rsidRPr="00430D92">
        <w:rPr>
          <w:rFonts w:ascii="Times New Roman" w:hAnsi="Times New Roman" w:cs="Times New Roman"/>
          <w:sz w:val="28"/>
          <w:szCs w:val="28"/>
        </w:rPr>
        <w:t>- при условии, если централиз</w:t>
      </w:r>
      <w:r w:rsidR="00A97B14" w:rsidRPr="00430D92">
        <w:rPr>
          <w:rFonts w:ascii="Times New Roman" w:hAnsi="Times New Roman" w:cs="Times New Roman"/>
          <w:sz w:val="28"/>
          <w:szCs w:val="28"/>
        </w:rPr>
        <w:t>о</w:t>
      </w:r>
      <w:r w:rsidR="00A97B14" w:rsidRPr="00430D92">
        <w:rPr>
          <w:rFonts w:ascii="Times New Roman" w:hAnsi="Times New Roman" w:cs="Times New Roman"/>
          <w:sz w:val="28"/>
          <w:szCs w:val="28"/>
        </w:rPr>
        <w:lastRenderedPageBreak/>
        <w:t xml:space="preserve">ванная бухгалтерия расположена в обособленном помещении, а занимаемая площадь составляет 400-450 </w:t>
      </w:r>
      <w:proofErr w:type="spellStart"/>
      <w:r w:rsidR="00A97B14" w:rsidRPr="00430D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 xml:space="preserve">., занимаемая площадь менее 400 </w:t>
      </w:r>
      <w:proofErr w:type="spellStart"/>
      <w:r w:rsidR="00A97B14" w:rsidRPr="00430D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97B14" w:rsidRPr="00430D92">
        <w:rPr>
          <w:rFonts w:ascii="Times New Roman" w:hAnsi="Times New Roman" w:cs="Times New Roman"/>
          <w:sz w:val="28"/>
          <w:szCs w:val="28"/>
        </w:rPr>
        <w:t>.</w:t>
      </w:r>
      <w:r w:rsidR="00744CA7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-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0,5 единицы. </w:t>
      </w:r>
    </w:p>
    <w:p w:rsidR="00A97B14" w:rsidRPr="00430D92" w:rsidRDefault="003E244F" w:rsidP="00BA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5.</w:t>
      </w:r>
      <w:r w:rsidR="00A97B14" w:rsidRPr="00430D92">
        <w:rPr>
          <w:rFonts w:ascii="Times New Roman" w:hAnsi="Times New Roman" w:cs="Times New Roman"/>
          <w:sz w:val="28"/>
          <w:szCs w:val="28"/>
        </w:rPr>
        <w:t>4.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При наличии на балансе МКУ УО «Центр бухгалтерского и инфо</w:t>
      </w:r>
      <w:r w:rsidR="00A97B14" w:rsidRPr="00430D92">
        <w:rPr>
          <w:rFonts w:ascii="Times New Roman" w:hAnsi="Times New Roman" w:cs="Times New Roman"/>
          <w:sz w:val="28"/>
          <w:szCs w:val="28"/>
        </w:rPr>
        <w:t>р</w:t>
      </w:r>
      <w:r w:rsidR="00A97B14" w:rsidRPr="00430D92">
        <w:rPr>
          <w:rFonts w:ascii="Times New Roman" w:hAnsi="Times New Roman" w:cs="Times New Roman"/>
          <w:sz w:val="28"/>
          <w:szCs w:val="28"/>
        </w:rPr>
        <w:t>мационно-методического обеспечения» автомобиля, зарегистрированного в установленном порядке в органах ГАИ, вводится должность водителя.</w:t>
      </w:r>
    </w:p>
    <w:p w:rsidR="00A97B14" w:rsidRPr="00430D92" w:rsidRDefault="003E244F" w:rsidP="00BA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5.</w:t>
      </w:r>
      <w:r w:rsidR="00A97B14" w:rsidRPr="00430D92">
        <w:rPr>
          <w:rFonts w:ascii="Times New Roman" w:hAnsi="Times New Roman" w:cs="Times New Roman"/>
          <w:sz w:val="28"/>
          <w:szCs w:val="28"/>
        </w:rPr>
        <w:t>5.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При расчете числа должностей округление производится по итоговым цифрам норматива численности. При этом до 0,5 отбрасывается,0,5 и более округляется до 1,0</w:t>
      </w:r>
      <w:r w:rsidR="00BA2490">
        <w:rPr>
          <w:rFonts w:ascii="Times New Roman" w:hAnsi="Times New Roman" w:cs="Times New Roman"/>
          <w:sz w:val="28"/>
          <w:szCs w:val="28"/>
        </w:rPr>
        <w:t>.</w:t>
      </w:r>
    </w:p>
    <w:p w:rsidR="00A97B14" w:rsidRPr="00430D92" w:rsidRDefault="003E244F" w:rsidP="00BA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5.</w:t>
      </w:r>
      <w:r w:rsidR="00A97B14" w:rsidRPr="00430D92">
        <w:rPr>
          <w:rFonts w:ascii="Times New Roman" w:hAnsi="Times New Roman" w:cs="Times New Roman"/>
          <w:sz w:val="28"/>
          <w:szCs w:val="28"/>
        </w:rPr>
        <w:t>6.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При заключении договора новых учреждений образования с муниц</w:t>
      </w:r>
      <w:r w:rsidR="00A97B14" w:rsidRPr="00430D92">
        <w:rPr>
          <w:rFonts w:ascii="Times New Roman" w:hAnsi="Times New Roman" w:cs="Times New Roman"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sz w:val="28"/>
          <w:szCs w:val="28"/>
        </w:rPr>
        <w:t>пальным учреждением МКУ УО «Центр бухгалтерского и информацио</w:t>
      </w:r>
      <w:r w:rsidR="00A97B14" w:rsidRPr="00430D92">
        <w:rPr>
          <w:rFonts w:ascii="Times New Roman" w:hAnsi="Times New Roman" w:cs="Times New Roman"/>
          <w:sz w:val="28"/>
          <w:szCs w:val="28"/>
        </w:rPr>
        <w:t>н</w:t>
      </w:r>
      <w:r w:rsidR="00A97B14" w:rsidRPr="00430D92">
        <w:rPr>
          <w:rFonts w:ascii="Times New Roman" w:hAnsi="Times New Roman" w:cs="Times New Roman"/>
          <w:sz w:val="28"/>
          <w:szCs w:val="28"/>
        </w:rPr>
        <w:t>но-методического обеспечения» штат ее соответственно увеличивается, при расторжении договора на ведение бухгалтерского учета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-</w:t>
      </w:r>
      <w:r w:rsidR="00BA2490">
        <w:rPr>
          <w:rFonts w:ascii="Times New Roman" w:hAnsi="Times New Roman" w:cs="Times New Roman"/>
          <w:sz w:val="28"/>
          <w:szCs w:val="28"/>
        </w:rPr>
        <w:t xml:space="preserve"> </w:t>
      </w:r>
      <w:r w:rsidR="00A97B14" w:rsidRPr="00430D92">
        <w:rPr>
          <w:rFonts w:ascii="Times New Roman" w:hAnsi="Times New Roman" w:cs="Times New Roman"/>
          <w:sz w:val="28"/>
          <w:szCs w:val="28"/>
        </w:rPr>
        <w:t>уменьшается.</w:t>
      </w:r>
    </w:p>
    <w:p w:rsidR="00A97B14" w:rsidRPr="00430D92" w:rsidRDefault="00A97B14" w:rsidP="00BA2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Указанные изменения производятся не чаще одного раза в год на начало финансового года. </w:t>
      </w:r>
    </w:p>
    <w:p w:rsidR="00A97B14" w:rsidRPr="00430D92" w:rsidRDefault="00A97B14" w:rsidP="00430D92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97B14" w:rsidRPr="007C0424" w:rsidRDefault="00430D92" w:rsidP="007C0424">
      <w:pPr>
        <w:pStyle w:val="ad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42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2C418B" w:rsidRPr="007C0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424">
        <w:rPr>
          <w:rFonts w:ascii="Times New Roman" w:hAnsi="Times New Roman" w:cs="Times New Roman"/>
          <w:b/>
          <w:sz w:val="28"/>
          <w:szCs w:val="28"/>
        </w:rPr>
        <w:t>определения</w:t>
      </w:r>
      <w:r w:rsidR="00A97B14" w:rsidRPr="007C0424">
        <w:rPr>
          <w:rFonts w:ascii="Times New Roman" w:hAnsi="Times New Roman" w:cs="Times New Roman"/>
          <w:b/>
          <w:sz w:val="28"/>
          <w:szCs w:val="28"/>
        </w:rPr>
        <w:t xml:space="preserve"> нормативной численности работников МКУ ЦБС г.</w:t>
      </w:r>
      <w:r w:rsidR="004D5BB6" w:rsidRPr="007C0424">
        <w:rPr>
          <w:rFonts w:ascii="Times New Roman" w:hAnsi="Times New Roman" w:cs="Times New Roman"/>
          <w:b/>
          <w:sz w:val="28"/>
          <w:szCs w:val="28"/>
        </w:rPr>
        <w:t xml:space="preserve"> Оби</w:t>
      </w:r>
    </w:p>
    <w:p w:rsidR="00A97B14" w:rsidRPr="00430D92" w:rsidRDefault="00A97B14" w:rsidP="00430D9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7B14" w:rsidRPr="00430D92" w:rsidRDefault="007C042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424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>1. Штатные расписания библиотек МКУ ЦБС г. Оби формируются и</w:t>
      </w:r>
      <w:r w:rsidR="00A97B14" w:rsidRPr="00430D92">
        <w:rPr>
          <w:rFonts w:ascii="Times New Roman" w:hAnsi="Times New Roman" w:cs="Times New Roman"/>
          <w:sz w:val="28"/>
          <w:szCs w:val="28"/>
        </w:rPr>
        <w:t>с</w:t>
      </w:r>
      <w:r w:rsidR="00A97B14" w:rsidRPr="00430D92">
        <w:rPr>
          <w:rFonts w:ascii="Times New Roman" w:hAnsi="Times New Roman" w:cs="Times New Roman"/>
          <w:sz w:val="28"/>
          <w:szCs w:val="28"/>
        </w:rPr>
        <w:t>ходя из следующих критериев: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наличие у библиотеки статуса юридического лица;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движение библиотечного фонда в течение года;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количественный показатель населения, проживающего в месте расп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Pr="00430D92">
        <w:rPr>
          <w:rFonts w:ascii="Times New Roman" w:hAnsi="Times New Roman" w:cs="Times New Roman"/>
          <w:sz w:val="28"/>
          <w:szCs w:val="28"/>
        </w:rPr>
        <w:t>ложения библиотек;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наличие необходимых условий для осуществления профильных фун</w:t>
      </w:r>
      <w:r w:rsidRPr="00430D92">
        <w:rPr>
          <w:rFonts w:ascii="Times New Roman" w:hAnsi="Times New Roman" w:cs="Times New Roman"/>
          <w:sz w:val="28"/>
          <w:szCs w:val="28"/>
        </w:rPr>
        <w:t>к</w:t>
      </w:r>
      <w:r w:rsidRPr="00430D92">
        <w:rPr>
          <w:rFonts w:ascii="Times New Roman" w:hAnsi="Times New Roman" w:cs="Times New Roman"/>
          <w:sz w:val="28"/>
          <w:szCs w:val="28"/>
        </w:rPr>
        <w:t>ций;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наличие необходимых условий в учреждении для осуществления адм</w:t>
      </w:r>
      <w:r w:rsidRPr="00430D92">
        <w:rPr>
          <w:rFonts w:ascii="Times New Roman" w:hAnsi="Times New Roman" w:cs="Times New Roman"/>
          <w:sz w:val="28"/>
          <w:szCs w:val="28"/>
        </w:rPr>
        <w:t>и</w:t>
      </w:r>
      <w:r w:rsidRPr="00430D92">
        <w:rPr>
          <w:rFonts w:ascii="Times New Roman" w:hAnsi="Times New Roman" w:cs="Times New Roman"/>
          <w:sz w:val="28"/>
          <w:szCs w:val="28"/>
        </w:rPr>
        <w:t>нистративно-хозяйственных функций;</w:t>
      </w:r>
    </w:p>
    <w:p w:rsidR="00A97B14" w:rsidRPr="00430D92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наличие у учреждения территориальных (обособленных) структурных подразделений.</w:t>
      </w:r>
    </w:p>
    <w:p w:rsidR="00A97B14" w:rsidRPr="00430D92" w:rsidRDefault="007C042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042C">
        <w:rPr>
          <w:rFonts w:ascii="Times New Roman" w:hAnsi="Times New Roman" w:cs="Times New Roman"/>
          <w:sz w:val="28"/>
          <w:szCs w:val="28"/>
        </w:rPr>
        <w:t>6</w:t>
      </w:r>
      <w:r w:rsidR="003E244F" w:rsidRPr="007C0424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>2.  Формируя штатное расписание, руководитель библиотек МКУ ЦБС г. Оби самостоятельно распределяет количество и тип необходимых специалистов, наименование должностей в соответствии с нормативными правовыми актами по вопросам оплаты труда в муниципальном образовании г. Оби, исходя из технических, организационных, санитарно-гигиенических, психофизиологич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ских, социальных, правовых, структурных, экономических факторов, характера и объема работы учреждения, наличия обособленных подразделений (фили</w:t>
      </w:r>
      <w:r w:rsidR="00A97B14" w:rsidRPr="00430D92">
        <w:rPr>
          <w:rFonts w:ascii="Times New Roman" w:hAnsi="Times New Roman" w:cs="Times New Roman"/>
          <w:sz w:val="28"/>
          <w:szCs w:val="28"/>
        </w:rPr>
        <w:t>а</w:t>
      </w:r>
      <w:r w:rsidR="00A97B14" w:rsidRPr="00430D92">
        <w:rPr>
          <w:rFonts w:ascii="Times New Roman" w:hAnsi="Times New Roman" w:cs="Times New Roman"/>
          <w:sz w:val="28"/>
          <w:szCs w:val="28"/>
        </w:rPr>
        <w:t>лов), а также межотраслевых норм времени на работы, выполняемые в библи</w:t>
      </w:r>
      <w:r w:rsidR="00A97B14" w:rsidRPr="00430D92">
        <w:rPr>
          <w:rFonts w:ascii="Times New Roman" w:hAnsi="Times New Roman" w:cs="Times New Roman"/>
          <w:sz w:val="28"/>
          <w:szCs w:val="28"/>
        </w:rPr>
        <w:t>о</w:t>
      </w:r>
      <w:r w:rsidR="00A97B14" w:rsidRPr="00430D92">
        <w:rPr>
          <w:rFonts w:ascii="Times New Roman" w:hAnsi="Times New Roman" w:cs="Times New Roman"/>
          <w:sz w:val="28"/>
          <w:szCs w:val="28"/>
        </w:rPr>
        <w:t>теках.</w:t>
      </w:r>
    </w:p>
    <w:p w:rsidR="00A97B14" w:rsidRPr="00430D92" w:rsidRDefault="007C042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424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97B14" w:rsidRPr="00430D92">
        <w:rPr>
          <w:rFonts w:ascii="Times New Roman" w:hAnsi="Times New Roman" w:cs="Times New Roman"/>
          <w:sz w:val="28"/>
          <w:szCs w:val="28"/>
        </w:rPr>
        <w:t>Нормативы штатной численности библиотечных работников опред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ляются на основе Методических рекомендаций по применению нормативов штатной численности работников государственных и муниципальных учр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>ждений культурно-досугового типа и центральных библиотек субъектов Ро</w:t>
      </w:r>
      <w:r w:rsidR="00A97B14" w:rsidRPr="00430D92">
        <w:rPr>
          <w:rFonts w:ascii="Times New Roman" w:hAnsi="Times New Roman" w:cs="Times New Roman"/>
          <w:sz w:val="28"/>
          <w:szCs w:val="28"/>
        </w:rPr>
        <w:t>с</w:t>
      </w:r>
      <w:r w:rsidR="00A97B14" w:rsidRPr="00430D92">
        <w:rPr>
          <w:rFonts w:ascii="Times New Roman" w:hAnsi="Times New Roman" w:cs="Times New Roman"/>
          <w:sz w:val="28"/>
          <w:szCs w:val="28"/>
        </w:rPr>
        <w:t>сийской Федерации, утвержденных приказом Министерства культуры Росси</w:t>
      </w:r>
      <w:r w:rsidR="00A97B14" w:rsidRPr="00430D92">
        <w:rPr>
          <w:rFonts w:ascii="Times New Roman" w:hAnsi="Times New Roman" w:cs="Times New Roman"/>
          <w:sz w:val="28"/>
          <w:szCs w:val="28"/>
        </w:rPr>
        <w:t>й</w:t>
      </w:r>
      <w:r w:rsidR="00A97B14" w:rsidRPr="00430D92"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 от 1 сентября 2011 г. N 906 </w:t>
      </w:r>
      <w:r w:rsidR="001876E5">
        <w:rPr>
          <w:rFonts w:ascii="Times New Roman" w:hAnsi="Times New Roman" w:cs="Times New Roman"/>
          <w:sz w:val="28"/>
          <w:szCs w:val="28"/>
        </w:rPr>
        <w:t>«</w:t>
      </w:r>
      <w:r w:rsidR="00A97B14" w:rsidRPr="00430D92">
        <w:rPr>
          <w:rFonts w:ascii="Times New Roman" w:hAnsi="Times New Roman" w:cs="Times New Roman"/>
          <w:sz w:val="28"/>
          <w:szCs w:val="28"/>
        </w:rPr>
        <w:t>О нормативах штатной численн</w:t>
      </w:r>
      <w:r w:rsidR="00A97B14" w:rsidRPr="00430D92">
        <w:rPr>
          <w:rFonts w:ascii="Times New Roman" w:hAnsi="Times New Roman" w:cs="Times New Roman"/>
          <w:sz w:val="28"/>
          <w:szCs w:val="28"/>
        </w:rPr>
        <w:t>о</w:t>
      </w:r>
      <w:r w:rsidR="00A97B14" w:rsidRPr="00430D92">
        <w:rPr>
          <w:rFonts w:ascii="Times New Roman" w:hAnsi="Times New Roman" w:cs="Times New Roman"/>
          <w:sz w:val="28"/>
          <w:szCs w:val="28"/>
        </w:rPr>
        <w:t>сти работников государственных и муниципальных учреждений культу</w:t>
      </w:r>
      <w:r w:rsidR="00A97B14" w:rsidRPr="00430D92">
        <w:rPr>
          <w:rFonts w:ascii="Times New Roman" w:hAnsi="Times New Roman" w:cs="Times New Roman"/>
          <w:sz w:val="28"/>
          <w:szCs w:val="28"/>
        </w:rPr>
        <w:t>р</w:t>
      </w:r>
      <w:r w:rsidR="00A97B14" w:rsidRPr="00430D92">
        <w:rPr>
          <w:rFonts w:ascii="Times New Roman" w:hAnsi="Times New Roman" w:cs="Times New Roman"/>
          <w:sz w:val="28"/>
          <w:szCs w:val="28"/>
        </w:rPr>
        <w:t>но-досугового типа и библиотек</w:t>
      </w:r>
      <w:r w:rsidR="001876E5">
        <w:rPr>
          <w:rFonts w:ascii="Times New Roman" w:hAnsi="Times New Roman" w:cs="Times New Roman"/>
          <w:sz w:val="28"/>
          <w:szCs w:val="28"/>
        </w:rPr>
        <w:t>»</w:t>
      </w:r>
      <w:r w:rsidR="00A97B14" w:rsidRPr="00430D92">
        <w:rPr>
          <w:rFonts w:ascii="Times New Roman" w:hAnsi="Times New Roman" w:cs="Times New Roman"/>
          <w:sz w:val="28"/>
          <w:szCs w:val="28"/>
        </w:rPr>
        <w:t>, согласно таблица № 2.</w:t>
      </w:r>
      <w:proofErr w:type="gramEnd"/>
    </w:p>
    <w:p w:rsidR="00A97B14" w:rsidRPr="00124463" w:rsidRDefault="007C042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C0424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>4. Объективные организационно-технические условия деятельности библиотек (квалификация персонала, организация труда и управления, внедр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ние новых информационных технологий, техническая оснащенность, наличие помещений и др.) обуславливают необходимость корректировки ее нормативной </w:t>
      </w:r>
      <w:r w:rsidR="00A97B14" w:rsidRPr="00124463">
        <w:rPr>
          <w:rFonts w:ascii="Times New Roman" w:hAnsi="Times New Roman" w:cs="Times New Roman"/>
          <w:color w:val="auto"/>
          <w:sz w:val="28"/>
          <w:szCs w:val="28"/>
        </w:rPr>
        <w:t>численности.</w:t>
      </w:r>
    </w:p>
    <w:p w:rsidR="00A97B14" w:rsidRPr="00124463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24463">
        <w:rPr>
          <w:rFonts w:ascii="Times New Roman" w:hAnsi="Times New Roman" w:cs="Times New Roman"/>
          <w:color w:val="auto"/>
          <w:sz w:val="28"/>
          <w:szCs w:val="28"/>
        </w:rPr>
        <w:t>Для МКУ  «Централизованная библиотечная система города Оби</w:t>
      </w:r>
      <w:r w:rsidR="001876E5" w:rsidRPr="0012446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24463">
        <w:rPr>
          <w:rFonts w:ascii="Times New Roman" w:hAnsi="Times New Roman" w:cs="Times New Roman"/>
          <w:color w:val="auto"/>
          <w:sz w:val="28"/>
          <w:szCs w:val="28"/>
        </w:rPr>
        <w:t xml:space="preserve"> уст</w:t>
      </w:r>
      <w:r w:rsidRPr="0012446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24463">
        <w:rPr>
          <w:rFonts w:ascii="Times New Roman" w:hAnsi="Times New Roman" w:cs="Times New Roman"/>
          <w:color w:val="auto"/>
          <w:sz w:val="28"/>
          <w:szCs w:val="28"/>
        </w:rPr>
        <w:t>навливается корректирующий коэффициент: понижающий коэффициент 0,46.</w:t>
      </w:r>
    </w:p>
    <w:p w:rsidR="00A97B14" w:rsidRPr="00124463" w:rsidRDefault="007C042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B0AB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97B14" w:rsidRPr="00124463">
        <w:rPr>
          <w:rFonts w:ascii="Times New Roman" w:hAnsi="Times New Roman" w:cs="Times New Roman"/>
          <w:color w:val="auto"/>
          <w:sz w:val="28"/>
          <w:szCs w:val="28"/>
        </w:rPr>
        <w:t>5. На основе применения корректирующего коэффициента для МКУ  «Централизованная библиотечная система города Оби</w:t>
      </w:r>
      <w:r w:rsidR="001876E5" w:rsidRPr="0012446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97B14" w:rsidRPr="00124463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устанавливается норма штатной численности библиотечных работников (таблица </w:t>
      </w:r>
      <w:r w:rsidR="001876E5" w:rsidRPr="00124463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97B14" w:rsidRPr="00124463">
        <w:rPr>
          <w:rFonts w:ascii="Times New Roman" w:hAnsi="Times New Roman" w:cs="Times New Roman"/>
          <w:color w:val="auto"/>
          <w:sz w:val="28"/>
          <w:szCs w:val="28"/>
        </w:rPr>
        <w:t xml:space="preserve"> 1).</w:t>
      </w:r>
    </w:p>
    <w:p w:rsidR="00A97B14" w:rsidRPr="00124463" w:rsidRDefault="00A97B14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24463">
        <w:rPr>
          <w:rFonts w:ascii="Times New Roman" w:hAnsi="Times New Roman" w:cs="Times New Roman"/>
          <w:color w:val="auto"/>
          <w:sz w:val="28"/>
          <w:szCs w:val="28"/>
        </w:rPr>
        <w:t>Расчетный норматив и устанавливаемая норма штатной численности библиотечных работников может корректироваться с учетом изменения объемов обслуживания и объемов оказания муниципальных услуг.</w:t>
      </w:r>
    </w:p>
    <w:p w:rsidR="00A97B14" w:rsidRPr="00430D92" w:rsidRDefault="00AB0AB0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0AB0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>6. Распределение установленной нормы штатной численности библи</w:t>
      </w:r>
      <w:r w:rsidR="00A97B14" w:rsidRPr="00430D92">
        <w:rPr>
          <w:rFonts w:ascii="Times New Roman" w:hAnsi="Times New Roman" w:cs="Times New Roman"/>
          <w:sz w:val="28"/>
          <w:szCs w:val="28"/>
        </w:rPr>
        <w:t>о</w:t>
      </w:r>
      <w:r w:rsidR="00A97B14" w:rsidRPr="00430D92">
        <w:rPr>
          <w:rFonts w:ascii="Times New Roman" w:hAnsi="Times New Roman" w:cs="Times New Roman"/>
          <w:sz w:val="28"/>
          <w:szCs w:val="28"/>
        </w:rPr>
        <w:t>течных работников по профессионально-квалификационным группам и дол</w:t>
      </w:r>
      <w:r w:rsidR="00A97B14" w:rsidRPr="00430D92">
        <w:rPr>
          <w:rFonts w:ascii="Times New Roman" w:hAnsi="Times New Roman" w:cs="Times New Roman"/>
          <w:sz w:val="28"/>
          <w:szCs w:val="28"/>
        </w:rPr>
        <w:t>ж</w:t>
      </w:r>
      <w:r w:rsidR="00A97B14" w:rsidRPr="00430D92">
        <w:rPr>
          <w:rFonts w:ascii="Times New Roman" w:hAnsi="Times New Roman" w:cs="Times New Roman"/>
          <w:sz w:val="28"/>
          <w:szCs w:val="28"/>
        </w:rPr>
        <w:t>ностям производится учреждением самостоятельно (на основании устанавл</w:t>
      </w:r>
      <w:r w:rsidR="00A97B14" w:rsidRPr="00430D92">
        <w:rPr>
          <w:rFonts w:ascii="Times New Roman" w:hAnsi="Times New Roman" w:cs="Times New Roman"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sz w:val="28"/>
          <w:szCs w:val="28"/>
        </w:rPr>
        <w:t>ваемых для них объемов услуг и финансирования).</w:t>
      </w:r>
    </w:p>
    <w:p w:rsidR="00A97B14" w:rsidRPr="00430D92" w:rsidRDefault="00AB0AB0" w:rsidP="00C07E3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0AB0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</w:t>
      </w:r>
      <w:r w:rsidR="00A97B14" w:rsidRPr="00430D92">
        <w:rPr>
          <w:rFonts w:ascii="Times New Roman" w:hAnsi="Times New Roman" w:cs="Times New Roman"/>
          <w:sz w:val="28"/>
          <w:szCs w:val="28"/>
        </w:rPr>
        <w:t>7. Расширение объема предоставления новых видов услуг (информац</w:t>
      </w:r>
      <w:r w:rsidR="00A97B14" w:rsidRPr="00430D92">
        <w:rPr>
          <w:rFonts w:ascii="Times New Roman" w:hAnsi="Times New Roman" w:cs="Times New Roman"/>
          <w:sz w:val="28"/>
          <w:szCs w:val="28"/>
        </w:rPr>
        <w:t>и</w:t>
      </w:r>
      <w:r w:rsidR="00A97B14" w:rsidRPr="00430D92">
        <w:rPr>
          <w:rFonts w:ascii="Times New Roman" w:hAnsi="Times New Roman" w:cs="Times New Roman"/>
          <w:sz w:val="28"/>
          <w:szCs w:val="28"/>
        </w:rPr>
        <w:t>онно-справочных, рекламно-маркетинговых и т.п.) является основанием для корректировки нормативной численности библиотечных работников.</w:t>
      </w:r>
    </w:p>
    <w:p w:rsidR="00744CA7" w:rsidRDefault="00A97B14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В штаты библиотек вводятся дополнительные должности: </w:t>
      </w:r>
    </w:p>
    <w:p w:rsidR="00744CA7" w:rsidRDefault="00A97B14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- при наличии филиалов вводятся должности заведующих филиалами; </w:t>
      </w:r>
    </w:p>
    <w:p w:rsidR="00744CA7" w:rsidRDefault="00A97B14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- при увеличении нормативных показателей в отдел обслуживания могут вводиться 3 дополнительные единицы библиотечных работников (ведущий библиотекарь, библиотекарь) из расчета 1 штатная единица на каждые посл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 xml:space="preserve">дующие 100 тыс. ед. книговыдачи, 5 тыс. посещений; </w:t>
      </w:r>
    </w:p>
    <w:p w:rsidR="00A97B14" w:rsidRPr="00430D92" w:rsidRDefault="00744CA7" w:rsidP="00C07E3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0,5 ставки на каждые 50 тыс. ед. книговыдачи, 2,5 тыс. посещений; </w:t>
      </w:r>
    </w:p>
    <w:p w:rsidR="00A97B14" w:rsidRPr="00430D92" w:rsidRDefault="00A97B14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На директора, на работников отделов комплектования и обработки лит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>ратуры, методической и библиографической работы нагрузки по числу читат</w:t>
      </w:r>
      <w:r w:rsidRPr="00430D92">
        <w:rPr>
          <w:rFonts w:ascii="Times New Roman" w:hAnsi="Times New Roman" w:cs="Times New Roman"/>
          <w:sz w:val="28"/>
          <w:szCs w:val="28"/>
        </w:rPr>
        <w:t>е</w:t>
      </w:r>
      <w:r w:rsidRPr="00430D92">
        <w:rPr>
          <w:rFonts w:ascii="Times New Roman" w:hAnsi="Times New Roman" w:cs="Times New Roman"/>
          <w:sz w:val="28"/>
          <w:szCs w:val="28"/>
        </w:rPr>
        <w:t xml:space="preserve">лей и посещений не устанавливаются. </w:t>
      </w:r>
    </w:p>
    <w:p w:rsidR="00744CA7" w:rsidRDefault="00AB0AB0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AB0">
        <w:rPr>
          <w:rFonts w:ascii="Times New Roman" w:hAnsi="Times New Roman" w:cs="Times New Roman"/>
          <w:sz w:val="28"/>
          <w:szCs w:val="28"/>
        </w:rPr>
        <w:t>6</w:t>
      </w:r>
      <w:r w:rsidR="003E244F" w:rsidRPr="003E244F">
        <w:rPr>
          <w:rFonts w:ascii="Times New Roman" w:hAnsi="Times New Roman" w:cs="Times New Roman"/>
          <w:sz w:val="28"/>
          <w:szCs w:val="28"/>
        </w:rPr>
        <w:t>.8.</w:t>
      </w:r>
      <w:r w:rsidR="00A97B14" w:rsidRPr="00430D92">
        <w:rPr>
          <w:rFonts w:ascii="Times New Roman" w:hAnsi="Times New Roman" w:cs="Times New Roman"/>
          <w:sz w:val="28"/>
          <w:szCs w:val="28"/>
        </w:rPr>
        <w:t>Количество штата обслуживающего и технического персонала опр</w:t>
      </w:r>
      <w:r w:rsidR="00A97B14" w:rsidRPr="00430D92">
        <w:rPr>
          <w:rFonts w:ascii="Times New Roman" w:hAnsi="Times New Roman" w:cs="Times New Roman"/>
          <w:sz w:val="28"/>
          <w:szCs w:val="28"/>
        </w:rPr>
        <w:t>е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деляется следующим образом: </w:t>
      </w:r>
    </w:p>
    <w:p w:rsidR="00744CA7" w:rsidRDefault="00AB0AB0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56">
        <w:rPr>
          <w:rFonts w:ascii="Times New Roman" w:hAnsi="Times New Roman" w:cs="Times New Roman"/>
          <w:sz w:val="28"/>
          <w:szCs w:val="28"/>
        </w:rPr>
        <w:t>6</w:t>
      </w:r>
      <w:r w:rsidR="003E244F" w:rsidRPr="007C0424">
        <w:rPr>
          <w:rFonts w:ascii="Times New Roman" w:hAnsi="Times New Roman" w:cs="Times New Roman"/>
          <w:sz w:val="28"/>
          <w:szCs w:val="28"/>
        </w:rPr>
        <w:t>.8.</w:t>
      </w:r>
      <w:r w:rsidR="00A97B14" w:rsidRPr="00430D92">
        <w:rPr>
          <w:rFonts w:ascii="Times New Roman" w:hAnsi="Times New Roman" w:cs="Times New Roman"/>
          <w:sz w:val="28"/>
          <w:szCs w:val="28"/>
        </w:rPr>
        <w:t>1. Уборщик: - 0</w:t>
      </w:r>
      <w:proofErr w:type="gramStart"/>
      <w:r w:rsidR="00A97B14" w:rsidRPr="00430D9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A97B14" w:rsidRPr="00430D92">
        <w:rPr>
          <w:rFonts w:ascii="Times New Roman" w:hAnsi="Times New Roman" w:cs="Times New Roman"/>
          <w:sz w:val="28"/>
          <w:szCs w:val="28"/>
        </w:rPr>
        <w:t xml:space="preserve"> штатной единицы - при наличии убир</w:t>
      </w:r>
      <w:r w:rsidR="00744CA7">
        <w:rPr>
          <w:rFonts w:ascii="Times New Roman" w:hAnsi="Times New Roman" w:cs="Times New Roman"/>
          <w:sz w:val="28"/>
          <w:szCs w:val="28"/>
        </w:rPr>
        <w:t>аемой площади до 200 кв. метров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CA7" w:rsidRDefault="00AB0AB0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2C">
        <w:rPr>
          <w:rFonts w:ascii="Times New Roman" w:hAnsi="Times New Roman" w:cs="Times New Roman"/>
          <w:sz w:val="28"/>
          <w:szCs w:val="28"/>
        </w:rPr>
        <w:t>6</w:t>
      </w:r>
      <w:r w:rsidR="003E244F" w:rsidRPr="007C0424">
        <w:rPr>
          <w:rFonts w:ascii="Times New Roman" w:hAnsi="Times New Roman" w:cs="Times New Roman"/>
          <w:sz w:val="28"/>
          <w:szCs w:val="28"/>
        </w:rPr>
        <w:t>.8.</w:t>
      </w:r>
      <w:r w:rsidR="00A97B14" w:rsidRPr="00430D92">
        <w:rPr>
          <w:rFonts w:ascii="Times New Roman" w:hAnsi="Times New Roman" w:cs="Times New Roman"/>
          <w:sz w:val="28"/>
          <w:szCs w:val="28"/>
        </w:rPr>
        <w:t xml:space="preserve">2. Гардеробщик: - 1 штатная единица на каждые 200-250 крючков в гардеробе при работе в 1 смену; </w:t>
      </w:r>
    </w:p>
    <w:p w:rsidR="00A97B14" w:rsidRPr="00430D92" w:rsidRDefault="00AB0AB0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2C">
        <w:rPr>
          <w:rFonts w:ascii="Times New Roman" w:hAnsi="Times New Roman" w:cs="Times New Roman"/>
          <w:sz w:val="28"/>
          <w:szCs w:val="28"/>
        </w:rPr>
        <w:t>6</w:t>
      </w:r>
      <w:r w:rsidR="003E244F" w:rsidRPr="007C0424">
        <w:rPr>
          <w:rFonts w:ascii="Times New Roman" w:hAnsi="Times New Roman" w:cs="Times New Roman"/>
          <w:sz w:val="28"/>
          <w:szCs w:val="28"/>
        </w:rPr>
        <w:t>.8.</w:t>
      </w:r>
      <w:r w:rsidR="00744CA7">
        <w:rPr>
          <w:rFonts w:ascii="Times New Roman" w:hAnsi="Times New Roman" w:cs="Times New Roman"/>
          <w:sz w:val="28"/>
          <w:szCs w:val="28"/>
        </w:rPr>
        <w:t>3</w:t>
      </w:r>
      <w:r w:rsidR="00A97B14" w:rsidRPr="00430D92">
        <w:rPr>
          <w:rFonts w:ascii="Times New Roman" w:hAnsi="Times New Roman" w:cs="Times New Roman"/>
          <w:sz w:val="28"/>
          <w:szCs w:val="28"/>
        </w:rPr>
        <w:t>. Электрик - 1 штатная единица - на каждые 250 осветительных точек и розеток</w:t>
      </w:r>
    </w:p>
    <w:p w:rsidR="00A97B14" w:rsidRPr="00430D92" w:rsidRDefault="00A97B14" w:rsidP="00C07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 Исходя из характера, объема и конкретных условий работы и при наличии средств, в штат библиотек с разрешения учредителя могут быть введены д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Pr="00430D92">
        <w:rPr>
          <w:rFonts w:ascii="Times New Roman" w:hAnsi="Times New Roman" w:cs="Times New Roman"/>
          <w:sz w:val="28"/>
          <w:szCs w:val="28"/>
        </w:rPr>
        <w:t xml:space="preserve">полнительные должности специалистов, рабочих, младшего обслуживающего персонала в соответствии с учрежденными должностными обязанностями и </w:t>
      </w:r>
      <w:r w:rsidRPr="00430D92">
        <w:rPr>
          <w:rFonts w:ascii="Times New Roman" w:hAnsi="Times New Roman" w:cs="Times New Roman"/>
          <w:sz w:val="28"/>
          <w:szCs w:val="28"/>
        </w:rPr>
        <w:lastRenderedPageBreak/>
        <w:t>размерами должностного оклада.</w:t>
      </w:r>
    </w:p>
    <w:p w:rsidR="003B501B" w:rsidRDefault="003B501B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32A7" w:rsidRDefault="004032A7" w:rsidP="004032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D712F5" w:rsidRDefault="00D712F5" w:rsidP="004032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32A7" w:rsidRDefault="003B501B" w:rsidP="003B5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Расчет минимальной штатной численности работников МКУ ЦБС </w:t>
      </w:r>
      <w:proofErr w:type="spellStart"/>
      <w:r w:rsidRPr="00430D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30D9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>би</w:t>
      </w:r>
      <w:proofErr w:type="spellEnd"/>
    </w:p>
    <w:tbl>
      <w:tblPr>
        <w:tblStyle w:val="ab"/>
        <w:tblpPr w:leftFromText="180" w:rightFromText="180" w:vertAnchor="page" w:horzAnchor="margin" w:tblpY="2221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275"/>
        <w:gridCol w:w="1276"/>
        <w:gridCol w:w="1276"/>
        <w:gridCol w:w="3089"/>
      </w:tblGrid>
      <w:tr w:rsidR="004032A7" w:rsidRPr="00D712F5" w:rsidTr="00D712F5">
        <w:tc>
          <w:tcPr>
            <w:tcW w:w="2751" w:type="dxa"/>
            <w:vAlign w:val="center"/>
          </w:tcPr>
          <w:p w:rsid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должностей</w:t>
            </w:r>
          </w:p>
        </w:tc>
        <w:tc>
          <w:tcPr>
            <w:tcW w:w="1275" w:type="dxa"/>
            <w:vAlign w:val="center"/>
          </w:tcPr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2F5">
              <w:rPr>
                <w:rFonts w:ascii="Times New Roman" w:hAnsi="Times New Roman" w:cs="Times New Roman"/>
              </w:rPr>
              <w:t>Книг</w:t>
            </w:r>
            <w:proofErr w:type="gramStart"/>
            <w:r w:rsidRPr="00D712F5">
              <w:rPr>
                <w:rFonts w:ascii="Times New Roman" w:hAnsi="Times New Roman" w:cs="Times New Roman"/>
              </w:rPr>
              <w:t>о</w:t>
            </w:r>
            <w:proofErr w:type="spellEnd"/>
            <w:r w:rsidRPr="00D712F5">
              <w:rPr>
                <w:rFonts w:ascii="Times New Roman" w:hAnsi="Times New Roman" w:cs="Times New Roman"/>
              </w:rPr>
              <w:t>-</w:t>
            </w:r>
            <w:proofErr w:type="gramEnd"/>
            <w:r w:rsidRPr="00D712F5">
              <w:rPr>
                <w:rFonts w:ascii="Times New Roman" w:hAnsi="Times New Roman" w:cs="Times New Roman"/>
              </w:rPr>
              <w:t xml:space="preserve"> выдача  до 200 тыс. ед. в год</w:t>
            </w:r>
          </w:p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пользов</w:t>
            </w:r>
            <w:r w:rsidRPr="00D712F5">
              <w:rPr>
                <w:rFonts w:ascii="Times New Roman" w:hAnsi="Times New Roman" w:cs="Times New Roman"/>
              </w:rPr>
              <w:t>а</w:t>
            </w:r>
            <w:r w:rsidRPr="00D712F5">
              <w:rPr>
                <w:rFonts w:ascii="Times New Roman" w:hAnsi="Times New Roman" w:cs="Times New Roman"/>
              </w:rPr>
              <w:t>тели 5001- 10000 тыс. в год</w:t>
            </w:r>
          </w:p>
        </w:tc>
        <w:tc>
          <w:tcPr>
            <w:tcW w:w="1276" w:type="dxa"/>
            <w:vAlign w:val="center"/>
          </w:tcPr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2F5">
              <w:rPr>
                <w:rFonts w:ascii="Times New Roman" w:hAnsi="Times New Roman" w:cs="Times New Roman"/>
              </w:rPr>
              <w:t>Книг</w:t>
            </w:r>
            <w:proofErr w:type="gramStart"/>
            <w:r w:rsidRPr="00D712F5">
              <w:rPr>
                <w:rFonts w:ascii="Times New Roman" w:hAnsi="Times New Roman" w:cs="Times New Roman"/>
              </w:rPr>
              <w:t>о</w:t>
            </w:r>
            <w:proofErr w:type="spellEnd"/>
            <w:r w:rsidRPr="00D712F5">
              <w:rPr>
                <w:rFonts w:ascii="Times New Roman" w:hAnsi="Times New Roman" w:cs="Times New Roman"/>
              </w:rPr>
              <w:t>-</w:t>
            </w:r>
            <w:proofErr w:type="gramEnd"/>
            <w:r w:rsidRPr="00D712F5">
              <w:rPr>
                <w:rFonts w:ascii="Times New Roman" w:hAnsi="Times New Roman" w:cs="Times New Roman"/>
              </w:rPr>
              <w:t xml:space="preserve"> выдача  от 200 до 500 тыс. ед. в год</w:t>
            </w:r>
          </w:p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пользов</w:t>
            </w:r>
            <w:r w:rsidRPr="00D712F5">
              <w:rPr>
                <w:rFonts w:ascii="Times New Roman" w:hAnsi="Times New Roman" w:cs="Times New Roman"/>
              </w:rPr>
              <w:t>а</w:t>
            </w:r>
            <w:r w:rsidRPr="00D712F5">
              <w:rPr>
                <w:rFonts w:ascii="Times New Roman" w:hAnsi="Times New Roman" w:cs="Times New Roman"/>
              </w:rPr>
              <w:t>тели 10001- 15000 тыс. в год</w:t>
            </w:r>
          </w:p>
        </w:tc>
        <w:tc>
          <w:tcPr>
            <w:tcW w:w="1276" w:type="dxa"/>
            <w:vAlign w:val="center"/>
          </w:tcPr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</w:p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2F5">
              <w:rPr>
                <w:rFonts w:ascii="Times New Roman" w:hAnsi="Times New Roman" w:cs="Times New Roman"/>
              </w:rPr>
              <w:t>Книг</w:t>
            </w:r>
            <w:proofErr w:type="gramStart"/>
            <w:r w:rsidRPr="00D712F5">
              <w:rPr>
                <w:rFonts w:ascii="Times New Roman" w:hAnsi="Times New Roman" w:cs="Times New Roman"/>
              </w:rPr>
              <w:t>о</w:t>
            </w:r>
            <w:proofErr w:type="spellEnd"/>
            <w:r w:rsidRPr="00D712F5">
              <w:rPr>
                <w:rFonts w:ascii="Times New Roman" w:hAnsi="Times New Roman" w:cs="Times New Roman"/>
              </w:rPr>
              <w:t>-</w:t>
            </w:r>
            <w:proofErr w:type="gramEnd"/>
            <w:r w:rsidRPr="00D712F5">
              <w:rPr>
                <w:rFonts w:ascii="Times New Roman" w:hAnsi="Times New Roman" w:cs="Times New Roman"/>
              </w:rPr>
              <w:t xml:space="preserve"> выдача свыше 500 тыс. ед. в год</w:t>
            </w:r>
          </w:p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пользов</w:t>
            </w:r>
            <w:r w:rsidRPr="00D712F5">
              <w:rPr>
                <w:rFonts w:ascii="Times New Roman" w:hAnsi="Times New Roman" w:cs="Times New Roman"/>
              </w:rPr>
              <w:t>а</w:t>
            </w:r>
            <w:r w:rsidRPr="00D712F5">
              <w:rPr>
                <w:rFonts w:ascii="Times New Roman" w:hAnsi="Times New Roman" w:cs="Times New Roman"/>
              </w:rPr>
              <w:t>тели 15001- 30000 тыс. в год</w:t>
            </w:r>
          </w:p>
        </w:tc>
        <w:tc>
          <w:tcPr>
            <w:tcW w:w="3089" w:type="dxa"/>
            <w:vAlign w:val="center"/>
          </w:tcPr>
          <w:p w:rsidR="004032A7" w:rsidRPr="00D712F5" w:rsidRDefault="004032A7" w:rsidP="00D712F5">
            <w:pPr>
              <w:jc w:val="center"/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B501B" w:rsidRPr="00D712F5" w:rsidTr="00D712F5">
        <w:tc>
          <w:tcPr>
            <w:tcW w:w="9667" w:type="dxa"/>
            <w:gridSpan w:val="5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Зав. библиотекой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9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При открытии новой би</w:t>
            </w:r>
            <w:r w:rsidRPr="00D712F5">
              <w:rPr>
                <w:rFonts w:ascii="Times New Roman" w:hAnsi="Times New Roman" w:cs="Times New Roman"/>
              </w:rPr>
              <w:t>б</w:t>
            </w:r>
            <w:r w:rsidRPr="00D712F5">
              <w:rPr>
                <w:rFonts w:ascii="Times New Roman" w:hAnsi="Times New Roman" w:cs="Times New Roman"/>
              </w:rPr>
              <w:t>лиотеки добавляется 1 ед.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Начальник отдела эк</w:t>
            </w:r>
            <w:r w:rsidRPr="00D712F5">
              <w:rPr>
                <w:rFonts w:ascii="Times New Roman" w:hAnsi="Times New Roman" w:cs="Times New Roman"/>
              </w:rPr>
              <w:t>о</w:t>
            </w:r>
            <w:r w:rsidRPr="00D712F5">
              <w:rPr>
                <w:rFonts w:ascii="Times New Roman" w:hAnsi="Times New Roman" w:cs="Times New Roman"/>
              </w:rPr>
              <w:t>номики и бух</w:t>
            </w:r>
            <w:proofErr w:type="gramStart"/>
            <w:r w:rsidRPr="00D712F5">
              <w:rPr>
                <w:rFonts w:ascii="Times New Roman" w:hAnsi="Times New Roman" w:cs="Times New Roman"/>
              </w:rPr>
              <w:t>.</w:t>
            </w:r>
            <w:proofErr w:type="gramEnd"/>
            <w:r w:rsidRPr="00D712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12F5">
              <w:rPr>
                <w:rFonts w:ascii="Times New Roman" w:hAnsi="Times New Roman" w:cs="Times New Roman"/>
              </w:rPr>
              <w:t>у</w:t>
            </w:r>
            <w:proofErr w:type="gramEnd"/>
            <w:r w:rsidRPr="00D712F5"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Заведующая отделом комплектования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9667" w:type="dxa"/>
            <w:gridSpan w:val="5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Специалисты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9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При открытии новой би</w:t>
            </w:r>
            <w:r w:rsidRPr="00D712F5">
              <w:rPr>
                <w:rFonts w:ascii="Times New Roman" w:hAnsi="Times New Roman" w:cs="Times New Roman"/>
              </w:rPr>
              <w:t>б</w:t>
            </w:r>
            <w:r w:rsidRPr="00D712F5">
              <w:rPr>
                <w:rFonts w:ascii="Times New Roman" w:hAnsi="Times New Roman" w:cs="Times New Roman"/>
              </w:rPr>
              <w:t>лиотеки добавляются ед</w:t>
            </w:r>
            <w:r w:rsidRPr="00D712F5">
              <w:rPr>
                <w:rFonts w:ascii="Times New Roman" w:hAnsi="Times New Roman" w:cs="Times New Roman"/>
              </w:rPr>
              <w:t>и</w:t>
            </w:r>
            <w:r w:rsidRPr="00D712F5">
              <w:rPr>
                <w:rFonts w:ascii="Times New Roman" w:hAnsi="Times New Roman" w:cs="Times New Roman"/>
              </w:rPr>
              <w:t>ницы по нормативам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Библиограф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Редактор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9667" w:type="dxa"/>
            <w:gridSpan w:val="5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Электромонтер по р</w:t>
            </w:r>
            <w:r w:rsidRPr="00D712F5">
              <w:rPr>
                <w:rFonts w:ascii="Times New Roman" w:hAnsi="Times New Roman" w:cs="Times New Roman"/>
              </w:rPr>
              <w:t>е</w:t>
            </w:r>
            <w:r w:rsidRPr="00D712F5">
              <w:rPr>
                <w:rFonts w:ascii="Times New Roman" w:hAnsi="Times New Roman" w:cs="Times New Roman"/>
              </w:rPr>
              <w:t>монту  и обслуживанию электрооборудования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Уборщик помещения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9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При открытии новой би</w:t>
            </w:r>
            <w:r w:rsidRPr="00D712F5">
              <w:rPr>
                <w:rFonts w:ascii="Times New Roman" w:hAnsi="Times New Roman" w:cs="Times New Roman"/>
              </w:rPr>
              <w:t>б</w:t>
            </w:r>
            <w:r w:rsidRPr="00D712F5">
              <w:rPr>
                <w:rFonts w:ascii="Times New Roman" w:hAnsi="Times New Roman" w:cs="Times New Roman"/>
              </w:rPr>
              <w:t>лиотеки добавляется 0,5 ед.</w:t>
            </w: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  <w:tr w:rsidR="003B501B" w:rsidRPr="00D712F5" w:rsidTr="00D712F5">
        <w:tc>
          <w:tcPr>
            <w:tcW w:w="2751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5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hideMark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  <w:r w:rsidRPr="00D712F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9" w:type="dxa"/>
          </w:tcPr>
          <w:p w:rsidR="003B501B" w:rsidRPr="00D712F5" w:rsidRDefault="003B501B" w:rsidP="00D712F5">
            <w:pPr>
              <w:rPr>
                <w:rFonts w:ascii="Times New Roman" w:hAnsi="Times New Roman" w:cs="Times New Roman"/>
              </w:rPr>
            </w:pPr>
          </w:p>
        </w:tc>
      </w:tr>
    </w:tbl>
    <w:p w:rsidR="004032A7" w:rsidRDefault="004032A7" w:rsidP="001B3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12F5" w:rsidRDefault="00D712F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3610" w:rsidRPr="00430D92" w:rsidRDefault="001B3610" w:rsidP="001B3610">
      <w:pPr>
        <w:jc w:val="right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0D92">
        <w:rPr>
          <w:rFonts w:ascii="Times New Roman" w:hAnsi="Times New Roman" w:cs="Times New Roman"/>
          <w:sz w:val="28"/>
          <w:szCs w:val="28"/>
        </w:rPr>
        <w:t>2</w:t>
      </w:r>
    </w:p>
    <w:p w:rsidR="001B3610" w:rsidRDefault="001B3610" w:rsidP="00430D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30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Нормативы штатной численности библиотечных работников центральных,</w:t>
      </w:r>
      <w:r w:rsidR="001B3610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универсальных,</w:t>
      </w:r>
      <w:r w:rsidR="001B3610">
        <w:rPr>
          <w:rFonts w:ascii="Times New Roman" w:hAnsi="Times New Roman" w:cs="Times New Roman"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научных библиотек</w:t>
      </w:r>
    </w:p>
    <w:tbl>
      <w:tblPr>
        <w:tblStyle w:val="ab"/>
        <w:tblpPr w:leftFromText="180" w:rightFromText="180" w:vertAnchor="text" w:horzAnchor="margin" w:tblpXSpec="center" w:tblpY="248"/>
        <w:tblW w:w="9362" w:type="dxa"/>
        <w:tblLook w:val="04A0" w:firstRow="1" w:lastRow="0" w:firstColumn="1" w:lastColumn="0" w:noHBand="0" w:noVBand="1"/>
      </w:tblPr>
      <w:tblGrid>
        <w:gridCol w:w="2338"/>
        <w:gridCol w:w="876"/>
        <w:gridCol w:w="878"/>
        <w:gridCol w:w="878"/>
        <w:gridCol w:w="878"/>
        <w:gridCol w:w="878"/>
        <w:gridCol w:w="878"/>
        <w:gridCol w:w="879"/>
        <w:gridCol w:w="879"/>
      </w:tblGrid>
      <w:tr w:rsidR="004D5BB6" w:rsidRPr="002C418B" w:rsidTr="004D5BB6">
        <w:trPr>
          <w:trHeight w:val="371"/>
        </w:trPr>
        <w:tc>
          <w:tcPr>
            <w:tcW w:w="0" w:type="auto"/>
            <w:vMerge w:val="restart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Число зарегистр</w:t>
            </w:r>
            <w:r w:rsidRPr="00124463">
              <w:rPr>
                <w:rFonts w:ascii="Times New Roman" w:hAnsi="Times New Roman" w:cs="Times New Roman"/>
                <w:color w:val="auto"/>
              </w:rPr>
              <w:t>и</w:t>
            </w:r>
            <w:r w:rsidRPr="00124463">
              <w:rPr>
                <w:rFonts w:ascii="Times New Roman" w:hAnsi="Times New Roman" w:cs="Times New Roman"/>
                <w:color w:val="auto"/>
              </w:rPr>
              <w:t>рованных польз</w:t>
            </w:r>
            <w:r w:rsidRPr="00124463">
              <w:rPr>
                <w:rFonts w:ascii="Times New Roman" w:hAnsi="Times New Roman" w:cs="Times New Roman"/>
                <w:color w:val="auto"/>
              </w:rPr>
              <w:t>о</w:t>
            </w:r>
            <w:r w:rsidRPr="00124463">
              <w:rPr>
                <w:rFonts w:ascii="Times New Roman" w:hAnsi="Times New Roman" w:cs="Times New Roman"/>
                <w:color w:val="auto"/>
              </w:rPr>
              <w:t>вателей (чел.)</w:t>
            </w:r>
          </w:p>
        </w:tc>
        <w:tc>
          <w:tcPr>
            <w:tcW w:w="0" w:type="auto"/>
            <w:gridSpan w:val="8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Выдано экземпляров (тыс. экз.)</w:t>
            </w:r>
          </w:p>
        </w:tc>
      </w:tr>
      <w:tr w:rsidR="004D5BB6" w:rsidRPr="002C418B" w:rsidTr="004D5BB6">
        <w:trPr>
          <w:trHeight w:val="149"/>
        </w:trPr>
        <w:tc>
          <w:tcPr>
            <w:tcW w:w="0" w:type="auto"/>
            <w:vMerge/>
            <w:hideMark/>
          </w:tcPr>
          <w:p w:rsidR="004D5BB6" w:rsidRPr="00124463" w:rsidRDefault="004D5BB6" w:rsidP="00430D9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до 100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от 100 до 200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от 200 до 300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от 300 до 500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от 500 до 800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от 800 до 1200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от 1200 до 2000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от 2000 и выше</w:t>
            </w:r>
          </w:p>
        </w:tc>
      </w:tr>
      <w:tr w:rsidR="004D5BB6" w:rsidRPr="002C418B" w:rsidTr="004D5BB6">
        <w:trPr>
          <w:trHeight w:val="149"/>
        </w:trPr>
        <w:tc>
          <w:tcPr>
            <w:tcW w:w="0" w:type="auto"/>
            <w:vMerge/>
            <w:hideMark/>
          </w:tcPr>
          <w:p w:rsidR="004D5BB6" w:rsidRPr="00124463" w:rsidRDefault="004D5BB6" w:rsidP="00430D9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gridSpan w:val="8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Норматив штатной численности библиотечных работников (чел.)</w:t>
            </w:r>
          </w:p>
        </w:tc>
      </w:tr>
      <w:tr w:rsidR="004D5BB6" w:rsidRPr="002C418B" w:rsidTr="004D5BB6">
        <w:trPr>
          <w:trHeight w:val="356"/>
        </w:trPr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до 5000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46,50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49,30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52,10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56,30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63,30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73,10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101,10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5001 - 10000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53,25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56,00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59,00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70,00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96,65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108,00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10001 - 15000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66,75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69,50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72,25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76,50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83,50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93,20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110,15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121,25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15001 - 30000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80,25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83,00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85,75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97,00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125,00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30001 - 40000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98,75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102,50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105,25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109,50</w:t>
            </w:r>
          </w:p>
        </w:tc>
        <w:tc>
          <w:tcPr>
            <w:tcW w:w="0" w:type="auto"/>
            <w:hideMark/>
          </w:tcPr>
          <w:p w:rsidR="004D5BB6" w:rsidRPr="00124463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24463">
              <w:rPr>
                <w:rFonts w:ascii="Times New Roman" w:hAnsi="Times New Roman" w:cs="Times New Roman"/>
                <w:color w:val="auto"/>
              </w:rPr>
              <w:t>116,50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126,25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145,00</w:t>
            </w:r>
          </w:p>
        </w:tc>
      </w:tr>
      <w:tr w:rsidR="004D5BB6" w:rsidRPr="002C418B" w:rsidTr="004D5BB6">
        <w:trPr>
          <w:trHeight w:val="356"/>
        </w:trPr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40001 - 50000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105,75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112,50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115,25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119,50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125,50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135,25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150,25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155,00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50001 - 60000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110,25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117,50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125,25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129,50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135,50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145,25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160,25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165,50</w:t>
            </w:r>
          </w:p>
        </w:tc>
      </w:tr>
      <w:tr w:rsidR="004D5BB6" w:rsidRPr="002C418B" w:rsidTr="004D5BB6">
        <w:trPr>
          <w:trHeight w:val="371"/>
        </w:trPr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60001 и выше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114,75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123,50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130,25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150,25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165,25</w:t>
            </w:r>
          </w:p>
        </w:tc>
        <w:tc>
          <w:tcPr>
            <w:tcW w:w="0" w:type="auto"/>
            <w:hideMark/>
          </w:tcPr>
          <w:p w:rsidR="004D5BB6" w:rsidRPr="002C418B" w:rsidRDefault="004D5BB6" w:rsidP="00430D9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418B">
              <w:rPr>
                <w:rFonts w:ascii="Times New Roman" w:hAnsi="Times New Roman" w:cs="Times New Roman"/>
              </w:rPr>
              <w:t>170,25</w:t>
            </w:r>
          </w:p>
        </w:tc>
      </w:tr>
    </w:tbl>
    <w:p w:rsidR="003B501B" w:rsidRDefault="003B501B" w:rsidP="00430D92">
      <w:pPr>
        <w:rPr>
          <w:rFonts w:ascii="Times New Roman" w:hAnsi="Times New Roman" w:cs="Times New Roman"/>
          <w:sz w:val="28"/>
          <w:szCs w:val="28"/>
        </w:rPr>
      </w:pPr>
    </w:p>
    <w:p w:rsidR="00D712F5" w:rsidRDefault="00D712F5" w:rsidP="004032A7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032A7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B3610">
        <w:rPr>
          <w:rFonts w:ascii="Times New Roman" w:hAnsi="Times New Roman" w:cs="Times New Roman"/>
          <w:sz w:val="28"/>
          <w:szCs w:val="28"/>
        </w:rPr>
        <w:t>№</w:t>
      </w:r>
      <w:r w:rsidRPr="00430D92">
        <w:rPr>
          <w:rFonts w:ascii="Times New Roman" w:hAnsi="Times New Roman" w:cs="Times New Roman"/>
          <w:sz w:val="28"/>
          <w:szCs w:val="28"/>
        </w:rPr>
        <w:t>3</w:t>
      </w:r>
    </w:p>
    <w:p w:rsidR="00A97B14" w:rsidRPr="00430D92" w:rsidRDefault="00A97B14" w:rsidP="00430D9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7B14" w:rsidRPr="00430D92" w:rsidRDefault="00A97B14" w:rsidP="00430D9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>Нормы штатной численности библиотечных работников в МКУ  «Централиз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Pr="00430D92">
        <w:rPr>
          <w:rFonts w:ascii="Times New Roman" w:hAnsi="Times New Roman" w:cs="Times New Roman"/>
          <w:sz w:val="28"/>
          <w:szCs w:val="28"/>
        </w:rPr>
        <w:t>ванная библиотечная система города Оби</w:t>
      </w:r>
      <w:r w:rsidR="001B361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2233"/>
        <w:gridCol w:w="2291"/>
        <w:gridCol w:w="2310"/>
        <w:gridCol w:w="2383"/>
      </w:tblGrid>
      <w:tr w:rsidR="004D5BB6" w:rsidRPr="001B3610" w:rsidTr="004D5BB6">
        <w:trPr>
          <w:jc w:val="center"/>
        </w:trPr>
        <w:tc>
          <w:tcPr>
            <w:tcW w:w="2233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91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Расчет норматива штатной численн</w:t>
            </w:r>
            <w:r w:rsidRPr="001B3610">
              <w:rPr>
                <w:rFonts w:ascii="Times New Roman" w:hAnsi="Times New Roman" w:cs="Times New Roman"/>
              </w:rPr>
              <w:t>о</w:t>
            </w:r>
            <w:r w:rsidRPr="001B3610">
              <w:rPr>
                <w:rFonts w:ascii="Times New Roman" w:hAnsi="Times New Roman" w:cs="Times New Roman"/>
              </w:rPr>
              <w:t>сти библиотечных работников (чел.)</w:t>
            </w:r>
          </w:p>
        </w:tc>
        <w:tc>
          <w:tcPr>
            <w:tcW w:w="2310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Установленная норма штатной численности би</w:t>
            </w:r>
            <w:r w:rsidRPr="001B3610">
              <w:rPr>
                <w:rFonts w:ascii="Times New Roman" w:hAnsi="Times New Roman" w:cs="Times New Roman"/>
              </w:rPr>
              <w:t>б</w:t>
            </w:r>
            <w:r w:rsidRPr="001B3610">
              <w:rPr>
                <w:rFonts w:ascii="Times New Roman" w:hAnsi="Times New Roman" w:cs="Times New Roman"/>
              </w:rPr>
              <w:t>лиотечных рабо</w:t>
            </w:r>
            <w:r w:rsidRPr="001B3610">
              <w:rPr>
                <w:rFonts w:ascii="Times New Roman" w:hAnsi="Times New Roman" w:cs="Times New Roman"/>
              </w:rPr>
              <w:t>т</w:t>
            </w:r>
            <w:r w:rsidRPr="001B3610">
              <w:rPr>
                <w:rFonts w:ascii="Times New Roman" w:hAnsi="Times New Roman" w:cs="Times New Roman"/>
              </w:rPr>
              <w:t>ников (чел.)</w:t>
            </w:r>
          </w:p>
        </w:tc>
        <w:tc>
          <w:tcPr>
            <w:tcW w:w="2383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Примечание: ко</w:t>
            </w:r>
            <w:r w:rsidRPr="001B3610">
              <w:rPr>
                <w:rFonts w:ascii="Times New Roman" w:hAnsi="Times New Roman" w:cs="Times New Roman"/>
              </w:rPr>
              <w:t>р</w:t>
            </w:r>
            <w:r w:rsidRPr="001B3610">
              <w:rPr>
                <w:rFonts w:ascii="Times New Roman" w:hAnsi="Times New Roman" w:cs="Times New Roman"/>
              </w:rPr>
              <w:t>ректирующий к</w:t>
            </w:r>
            <w:r w:rsidRPr="001B3610">
              <w:rPr>
                <w:rFonts w:ascii="Times New Roman" w:hAnsi="Times New Roman" w:cs="Times New Roman"/>
              </w:rPr>
              <w:t>о</w:t>
            </w:r>
            <w:r w:rsidRPr="001B3610">
              <w:rPr>
                <w:rFonts w:ascii="Times New Roman" w:hAnsi="Times New Roman" w:cs="Times New Roman"/>
              </w:rPr>
              <w:t>эффициент</w:t>
            </w:r>
          </w:p>
        </w:tc>
      </w:tr>
      <w:tr w:rsidR="004D5BB6" w:rsidRPr="001B3610" w:rsidTr="004D5BB6">
        <w:trPr>
          <w:jc w:val="center"/>
        </w:trPr>
        <w:tc>
          <w:tcPr>
            <w:tcW w:w="2233" w:type="dxa"/>
            <w:hideMark/>
          </w:tcPr>
          <w:p w:rsidR="004D5BB6" w:rsidRPr="001B3610" w:rsidRDefault="004D5BB6" w:rsidP="00430D92">
            <w:pPr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МКУ  «Централ</w:t>
            </w:r>
            <w:r w:rsidRPr="001B3610">
              <w:rPr>
                <w:rFonts w:ascii="Times New Roman" w:hAnsi="Times New Roman" w:cs="Times New Roman"/>
              </w:rPr>
              <w:t>и</w:t>
            </w:r>
            <w:r w:rsidRPr="001B3610">
              <w:rPr>
                <w:rFonts w:ascii="Times New Roman" w:hAnsi="Times New Roman" w:cs="Times New Roman"/>
              </w:rPr>
              <w:t>зованная библи</w:t>
            </w:r>
            <w:r w:rsidRPr="001B3610">
              <w:rPr>
                <w:rFonts w:ascii="Times New Roman" w:hAnsi="Times New Roman" w:cs="Times New Roman"/>
              </w:rPr>
              <w:t>о</w:t>
            </w:r>
            <w:r w:rsidRPr="001B3610">
              <w:rPr>
                <w:rFonts w:ascii="Times New Roman" w:hAnsi="Times New Roman" w:cs="Times New Roman"/>
              </w:rPr>
              <w:t>течная система г</w:t>
            </w:r>
            <w:r w:rsidRPr="001B3610">
              <w:rPr>
                <w:rFonts w:ascii="Times New Roman" w:hAnsi="Times New Roman" w:cs="Times New Roman"/>
              </w:rPr>
              <w:t>о</w:t>
            </w:r>
            <w:r w:rsidRPr="001B3610">
              <w:rPr>
                <w:rFonts w:ascii="Times New Roman" w:hAnsi="Times New Roman" w:cs="Times New Roman"/>
              </w:rPr>
              <w:t>рода Оби"</w:t>
            </w:r>
          </w:p>
        </w:tc>
        <w:tc>
          <w:tcPr>
            <w:tcW w:w="2291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10" w:type="dxa"/>
            <w:vAlign w:val="center"/>
            <w:hideMark/>
          </w:tcPr>
          <w:p w:rsidR="004D5BB6" w:rsidRPr="001B3610" w:rsidRDefault="004D5BB6" w:rsidP="004D5B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83" w:type="dxa"/>
            <w:hideMark/>
          </w:tcPr>
          <w:p w:rsidR="004D5BB6" w:rsidRPr="001B3610" w:rsidRDefault="004D5BB6" w:rsidP="00430D92">
            <w:pPr>
              <w:textAlignment w:val="baseline"/>
              <w:rPr>
                <w:rFonts w:ascii="Times New Roman" w:hAnsi="Times New Roman" w:cs="Times New Roman"/>
              </w:rPr>
            </w:pPr>
            <w:r w:rsidRPr="001B3610">
              <w:rPr>
                <w:rFonts w:ascii="Times New Roman" w:hAnsi="Times New Roman" w:cs="Times New Roman"/>
              </w:rPr>
              <w:t>понижающий коэ</w:t>
            </w:r>
            <w:r w:rsidRPr="001B3610">
              <w:rPr>
                <w:rFonts w:ascii="Times New Roman" w:hAnsi="Times New Roman" w:cs="Times New Roman"/>
              </w:rPr>
              <w:t>ф</w:t>
            </w:r>
            <w:r w:rsidRPr="001B3610">
              <w:rPr>
                <w:rFonts w:ascii="Times New Roman" w:hAnsi="Times New Roman" w:cs="Times New Roman"/>
              </w:rPr>
              <w:t>фициент 0,46</w:t>
            </w:r>
          </w:p>
        </w:tc>
      </w:tr>
    </w:tbl>
    <w:p w:rsidR="00A97B14" w:rsidRPr="00430D92" w:rsidRDefault="00A97B14" w:rsidP="00430D92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7B14" w:rsidRPr="00430D92" w:rsidRDefault="00A97B14" w:rsidP="00430D92">
      <w:pPr>
        <w:shd w:val="clear" w:color="auto" w:fill="FFFFFF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1B3610" w:rsidRDefault="001B3610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B3610" w:rsidRDefault="001B3610" w:rsidP="001B36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610" w:rsidRPr="00430D92" w:rsidRDefault="001B3610" w:rsidP="002C418B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1B3610" w:rsidRPr="00430D92" w:rsidSect="00A94192">
      <w:pgSz w:w="11900" w:h="16840"/>
      <w:pgMar w:top="1134" w:right="851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D1" w:rsidRDefault="00E65ED1">
      <w:r>
        <w:separator/>
      </w:r>
    </w:p>
  </w:endnote>
  <w:endnote w:type="continuationSeparator" w:id="0">
    <w:p w:rsidR="00E65ED1" w:rsidRDefault="00E6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D1" w:rsidRDefault="00E65ED1"/>
  </w:footnote>
  <w:footnote w:type="continuationSeparator" w:id="0">
    <w:p w:rsidR="00E65ED1" w:rsidRDefault="00E65E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6B3"/>
    <w:multiLevelType w:val="hybridMultilevel"/>
    <w:tmpl w:val="E250A4A2"/>
    <w:lvl w:ilvl="0" w:tplc="4EA457D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04465"/>
    <w:multiLevelType w:val="multilevel"/>
    <w:tmpl w:val="7682E67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2160"/>
      </w:pPr>
      <w:rPr>
        <w:rFonts w:hint="default"/>
      </w:rPr>
    </w:lvl>
  </w:abstractNum>
  <w:abstractNum w:abstractNumId="2">
    <w:nsid w:val="08984F30"/>
    <w:multiLevelType w:val="multilevel"/>
    <w:tmpl w:val="4530C5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E40DD3"/>
    <w:multiLevelType w:val="multilevel"/>
    <w:tmpl w:val="2DA68A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C73E66"/>
    <w:multiLevelType w:val="multilevel"/>
    <w:tmpl w:val="01FC9F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2D1EB2"/>
    <w:multiLevelType w:val="hybridMultilevel"/>
    <w:tmpl w:val="7E68E39E"/>
    <w:lvl w:ilvl="0" w:tplc="671AB8A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24F4618B"/>
    <w:multiLevelType w:val="hybridMultilevel"/>
    <w:tmpl w:val="EA767430"/>
    <w:lvl w:ilvl="0" w:tplc="F140E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0530D"/>
    <w:multiLevelType w:val="hybridMultilevel"/>
    <w:tmpl w:val="ACBE644A"/>
    <w:lvl w:ilvl="0" w:tplc="957AE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1E4AB8"/>
    <w:multiLevelType w:val="hybridMultilevel"/>
    <w:tmpl w:val="800CE9EC"/>
    <w:lvl w:ilvl="0" w:tplc="AE88190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32BF9"/>
    <w:multiLevelType w:val="multilevel"/>
    <w:tmpl w:val="514C5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868710E"/>
    <w:multiLevelType w:val="hybridMultilevel"/>
    <w:tmpl w:val="3ABA411A"/>
    <w:lvl w:ilvl="0" w:tplc="E97CBE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AC02BB"/>
    <w:multiLevelType w:val="multilevel"/>
    <w:tmpl w:val="BF22E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D4803A9"/>
    <w:multiLevelType w:val="hybridMultilevel"/>
    <w:tmpl w:val="13FAE244"/>
    <w:lvl w:ilvl="0" w:tplc="CD4A0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3E7280"/>
    <w:multiLevelType w:val="multilevel"/>
    <w:tmpl w:val="DB0C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5B2E4A12"/>
    <w:multiLevelType w:val="multilevel"/>
    <w:tmpl w:val="9736A0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9625BD"/>
    <w:multiLevelType w:val="hybridMultilevel"/>
    <w:tmpl w:val="967C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361D4"/>
    <w:multiLevelType w:val="multilevel"/>
    <w:tmpl w:val="80D26D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D5561C"/>
    <w:multiLevelType w:val="multilevel"/>
    <w:tmpl w:val="5DE205F0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8">
    <w:nsid w:val="6C1409A3"/>
    <w:multiLevelType w:val="hybridMultilevel"/>
    <w:tmpl w:val="CCB4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477F5"/>
    <w:multiLevelType w:val="multilevel"/>
    <w:tmpl w:val="8BD04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9357C3"/>
    <w:multiLevelType w:val="multilevel"/>
    <w:tmpl w:val="6616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1">
    <w:nsid w:val="7A5315DF"/>
    <w:multiLevelType w:val="multilevel"/>
    <w:tmpl w:val="648A82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9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20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21"/>
  </w:num>
  <w:num w:numId="18">
    <w:abstractNumId w:val="18"/>
  </w:num>
  <w:num w:numId="19">
    <w:abstractNumId w:val="15"/>
  </w:num>
  <w:num w:numId="20">
    <w:abstractNumId w:val="8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F"/>
    <w:rsid w:val="00016FE3"/>
    <w:rsid w:val="0004378B"/>
    <w:rsid w:val="000D382F"/>
    <w:rsid w:val="000F616F"/>
    <w:rsid w:val="00124463"/>
    <w:rsid w:val="00186C16"/>
    <w:rsid w:val="001876E5"/>
    <w:rsid w:val="001B3610"/>
    <w:rsid w:val="001C159F"/>
    <w:rsid w:val="002532BF"/>
    <w:rsid w:val="0029006D"/>
    <w:rsid w:val="002938FF"/>
    <w:rsid w:val="002A6C06"/>
    <w:rsid w:val="002C418B"/>
    <w:rsid w:val="00302A3C"/>
    <w:rsid w:val="003554D1"/>
    <w:rsid w:val="00365D9F"/>
    <w:rsid w:val="0037258C"/>
    <w:rsid w:val="003B2767"/>
    <w:rsid w:val="003B501B"/>
    <w:rsid w:val="003E244F"/>
    <w:rsid w:val="003F7FEB"/>
    <w:rsid w:val="004032A7"/>
    <w:rsid w:val="004047CD"/>
    <w:rsid w:val="00430D92"/>
    <w:rsid w:val="004533CB"/>
    <w:rsid w:val="004D5BB6"/>
    <w:rsid w:val="00543841"/>
    <w:rsid w:val="00544CCE"/>
    <w:rsid w:val="00567718"/>
    <w:rsid w:val="005C5323"/>
    <w:rsid w:val="005E01CF"/>
    <w:rsid w:val="005F6404"/>
    <w:rsid w:val="0061419F"/>
    <w:rsid w:val="0069590C"/>
    <w:rsid w:val="006C7EBF"/>
    <w:rsid w:val="0072277A"/>
    <w:rsid w:val="00727FB7"/>
    <w:rsid w:val="00744CA7"/>
    <w:rsid w:val="00766AFE"/>
    <w:rsid w:val="007C0424"/>
    <w:rsid w:val="007E4079"/>
    <w:rsid w:val="007F0110"/>
    <w:rsid w:val="008266CF"/>
    <w:rsid w:val="008506B3"/>
    <w:rsid w:val="00856F82"/>
    <w:rsid w:val="00926E20"/>
    <w:rsid w:val="009E7328"/>
    <w:rsid w:val="00A27ABC"/>
    <w:rsid w:val="00A94192"/>
    <w:rsid w:val="00A97B14"/>
    <w:rsid w:val="00AA3AD9"/>
    <w:rsid w:val="00AB0AB0"/>
    <w:rsid w:val="00AB4056"/>
    <w:rsid w:val="00AC3C9A"/>
    <w:rsid w:val="00AE7517"/>
    <w:rsid w:val="00AF28DC"/>
    <w:rsid w:val="00B1783B"/>
    <w:rsid w:val="00B22002"/>
    <w:rsid w:val="00B87D54"/>
    <w:rsid w:val="00B9325C"/>
    <w:rsid w:val="00BA2490"/>
    <w:rsid w:val="00BB1D89"/>
    <w:rsid w:val="00C04498"/>
    <w:rsid w:val="00C07E3C"/>
    <w:rsid w:val="00C7255E"/>
    <w:rsid w:val="00C83479"/>
    <w:rsid w:val="00C86AD7"/>
    <w:rsid w:val="00D02B00"/>
    <w:rsid w:val="00D7042C"/>
    <w:rsid w:val="00D712F5"/>
    <w:rsid w:val="00DC0B97"/>
    <w:rsid w:val="00DC0F60"/>
    <w:rsid w:val="00DC7218"/>
    <w:rsid w:val="00E00663"/>
    <w:rsid w:val="00E249FF"/>
    <w:rsid w:val="00E65ED1"/>
    <w:rsid w:val="00EC276F"/>
    <w:rsid w:val="00ED1642"/>
    <w:rsid w:val="00F00FA2"/>
    <w:rsid w:val="00F11A97"/>
    <w:rsid w:val="00F138E7"/>
    <w:rsid w:val="00F33701"/>
    <w:rsid w:val="00F518B6"/>
    <w:rsid w:val="00F779F0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qFormat/>
    <w:locked/>
    <w:rsid w:val="00B1783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16F"/>
    <w:rPr>
      <w:rFonts w:cs="Times New Roman"/>
      <w:color w:val="0066CC"/>
      <w:u w:val="single"/>
    </w:rPr>
  </w:style>
  <w:style w:type="character" w:customStyle="1" w:styleId="22Exact">
    <w:name w:val="Заголовок №2 (2) Exact"/>
    <w:basedOn w:val="a0"/>
    <w:link w:val="22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F616F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21">
    <w:name w:val="Заголовок №2_"/>
    <w:basedOn w:val="a0"/>
    <w:link w:val="23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F616F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a5"/>
    <w:uiPriority w:val="99"/>
    <w:locked/>
    <w:rsid w:val="000F616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">
    <w:name w:val="Заголовок №2 Exact"/>
    <w:basedOn w:val="a0"/>
    <w:uiPriority w:val="99"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2">
    <w:name w:val="Заголовок №2 (2)"/>
    <w:basedOn w:val="a"/>
    <w:link w:val="22Exact"/>
    <w:uiPriority w:val="99"/>
    <w:rsid w:val="000F616F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F616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0F616F"/>
    <w:pPr>
      <w:shd w:val="clear" w:color="auto" w:fill="FFFFFF"/>
      <w:spacing w:before="66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uiPriority w:val="99"/>
    <w:rsid w:val="000F616F"/>
    <w:pPr>
      <w:shd w:val="clear" w:color="auto" w:fill="FFFFFF"/>
      <w:spacing w:before="360"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0F616F"/>
    <w:pPr>
      <w:shd w:val="clear" w:color="auto" w:fill="FFFFFF"/>
      <w:spacing w:line="278" w:lineRule="exact"/>
      <w:ind w:firstLine="2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0F616F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uiPriority w:val="99"/>
    <w:rsid w:val="000F616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17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qFormat/>
    <w:rsid w:val="00B1783B"/>
    <w:rPr>
      <w:rFonts w:ascii="Calibri" w:eastAsia="Calibri" w:hAnsi="Calibri" w:cs="Times New Roman"/>
      <w:lang w:eastAsia="en-US"/>
    </w:rPr>
  </w:style>
  <w:style w:type="character" w:styleId="a7">
    <w:name w:val="Emphasis"/>
    <w:qFormat/>
    <w:locked/>
    <w:rsid w:val="003554D1"/>
    <w:rPr>
      <w:i/>
      <w:iCs/>
    </w:rPr>
  </w:style>
  <w:style w:type="paragraph" w:customStyle="1" w:styleId="ConsNormal">
    <w:name w:val="ConsNormal"/>
    <w:rsid w:val="003554D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3554D1"/>
    <w:pPr>
      <w:widowControl/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3554D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a">
    <w:name w:val="Основной текст_"/>
    <w:link w:val="5"/>
    <w:rsid w:val="003554D1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a"/>
    <w:rsid w:val="003554D1"/>
    <w:pPr>
      <w:shd w:val="clear" w:color="auto" w:fill="FFFFFF"/>
      <w:spacing w:after="900" w:line="322" w:lineRule="exact"/>
    </w:pPr>
    <w:rPr>
      <w:color w:val="auto"/>
      <w:spacing w:val="1"/>
      <w:sz w:val="22"/>
      <w:szCs w:val="22"/>
    </w:rPr>
  </w:style>
  <w:style w:type="paragraph" w:customStyle="1" w:styleId="ConsPlusNormal">
    <w:name w:val="ConsPlusNormal"/>
    <w:rsid w:val="00A9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7B1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1B36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List Paragraph"/>
    <w:basedOn w:val="a"/>
    <w:uiPriority w:val="34"/>
    <w:qFormat/>
    <w:rsid w:val="004D5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qFormat/>
    <w:locked/>
    <w:rsid w:val="00B1783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16F"/>
    <w:rPr>
      <w:rFonts w:cs="Times New Roman"/>
      <w:color w:val="0066CC"/>
      <w:u w:val="single"/>
    </w:rPr>
  </w:style>
  <w:style w:type="character" w:customStyle="1" w:styleId="22Exact">
    <w:name w:val="Заголовок №2 (2) Exact"/>
    <w:basedOn w:val="a0"/>
    <w:link w:val="22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F616F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21">
    <w:name w:val="Заголовок №2_"/>
    <w:basedOn w:val="a0"/>
    <w:link w:val="23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F616F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a5"/>
    <w:uiPriority w:val="99"/>
    <w:locked/>
    <w:rsid w:val="000F616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">
    <w:name w:val="Заголовок №2 Exact"/>
    <w:basedOn w:val="a0"/>
    <w:uiPriority w:val="99"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2">
    <w:name w:val="Заголовок №2 (2)"/>
    <w:basedOn w:val="a"/>
    <w:link w:val="22Exact"/>
    <w:uiPriority w:val="99"/>
    <w:rsid w:val="000F616F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F616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0F616F"/>
    <w:pPr>
      <w:shd w:val="clear" w:color="auto" w:fill="FFFFFF"/>
      <w:spacing w:before="66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uiPriority w:val="99"/>
    <w:rsid w:val="000F616F"/>
    <w:pPr>
      <w:shd w:val="clear" w:color="auto" w:fill="FFFFFF"/>
      <w:spacing w:before="360"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0F616F"/>
    <w:pPr>
      <w:shd w:val="clear" w:color="auto" w:fill="FFFFFF"/>
      <w:spacing w:line="278" w:lineRule="exact"/>
      <w:ind w:firstLine="2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0F616F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uiPriority w:val="99"/>
    <w:rsid w:val="000F616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17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qFormat/>
    <w:rsid w:val="00B1783B"/>
    <w:rPr>
      <w:rFonts w:ascii="Calibri" w:eastAsia="Calibri" w:hAnsi="Calibri" w:cs="Times New Roman"/>
      <w:lang w:eastAsia="en-US"/>
    </w:rPr>
  </w:style>
  <w:style w:type="character" w:styleId="a7">
    <w:name w:val="Emphasis"/>
    <w:qFormat/>
    <w:locked/>
    <w:rsid w:val="003554D1"/>
    <w:rPr>
      <w:i/>
      <w:iCs/>
    </w:rPr>
  </w:style>
  <w:style w:type="paragraph" w:customStyle="1" w:styleId="ConsNormal">
    <w:name w:val="ConsNormal"/>
    <w:rsid w:val="003554D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3554D1"/>
    <w:pPr>
      <w:widowControl/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3554D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a">
    <w:name w:val="Основной текст_"/>
    <w:link w:val="5"/>
    <w:rsid w:val="003554D1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a"/>
    <w:rsid w:val="003554D1"/>
    <w:pPr>
      <w:shd w:val="clear" w:color="auto" w:fill="FFFFFF"/>
      <w:spacing w:after="900" w:line="322" w:lineRule="exact"/>
    </w:pPr>
    <w:rPr>
      <w:color w:val="auto"/>
      <w:spacing w:val="1"/>
      <w:sz w:val="22"/>
      <w:szCs w:val="22"/>
    </w:rPr>
  </w:style>
  <w:style w:type="paragraph" w:customStyle="1" w:styleId="ConsPlusNormal">
    <w:name w:val="ConsPlusNormal"/>
    <w:rsid w:val="00A9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7B1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1B36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List Paragraph"/>
    <w:basedOn w:val="a"/>
    <w:uiPriority w:val="34"/>
    <w:qFormat/>
    <w:rsid w:val="004D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AFC4B4527DE41E1F27EA1B0EA670DC630E05FA8A1A8207E2E9575A5EB4AB1AB49093A654A3Eq6a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</Company>
  <LinksUpToDate>false</LinksUpToDate>
  <CharactersWithSpaces>26223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UserOB</dc:creator>
  <cp:lastModifiedBy>Сергеева ОА</cp:lastModifiedBy>
  <cp:revision>3</cp:revision>
  <dcterms:created xsi:type="dcterms:W3CDTF">2017-10-23T03:01:00Z</dcterms:created>
  <dcterms:modified xsi:type="dcterms:W3CDTF">2017-10-23T03:02:00Z</dcterms:modified>
</cp:coreProperties>
</file>