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06" w:rsidRDefault="00BD0431" w:rsidP="00BD04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D0431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0431">
        <w:rPr>
          <w:rFonts w:ascii="Times New Roman" w:hAnsi="Times New Roman" w:cs="Times New Roman"/>
          <w:sz w:val="28"/>
          <w:szCs w:val="28"/>
        </w:rPr>
        <w:t>СТРАЦИЯ</w:t>
      </w:r>
    </w:p>
    <w:p w:rsidR="00BD0431" w:rsidRDefault="00BD0431" w:rsidP="00BD04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BD0431" w:rsidRDefault="00BD0431" w:rsidP="00BD04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D0431" w:rsidRDefault="00BD0431" w:rsidP="00BD04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D0431" w:rsidRDefault="00BD0431" w:rsidP="00BD0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0431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D0431" w:rsidRDefault="00BD0431" w:rsidP="00BD04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D0431" w:rsidRPr="00DD4D49" w:rsidRDefault="0010759B" w:rsidP="003B3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23.10.2017 г.</w:t>
      </w:r>
      <w:r w:rsidR="002265C5">
        <w:rPr>
          <w:rFonts w:ascii="Times New Roman" w:hAnsi="Times New Roman" w:cs="Times New Roman"/>
          <w:sz w:val="28"/>
          <w:szCs w:val="28"/>
        </w:rPr>
        <w:t xml:space="preserve">  </w:t>
      </w:r>
      <w:r w:rsidR="002265C5">
        <w:rPr>
          <w:rFonts w:ascii="Times New Roman" w:hAnsi="Times New Roman" w:cs="Times New Roman"/>
          <w:sz w:val="28"/>
          <w:szCs w:val="28"/>
        </w:rPr>
        <w:tab/>
      </w:r>
      <w:r w:rsidR="002265C5">
        <w:rPr>
          <w:rFonts w:ascii="Times New Roman" w:hAnsi="Times New Roman" w:cs="Times New Roman"/>
          <w:sz w:val="28"/>
          <w:szCs w:val="28"/>
        </w:rPr>
        <w:tab/>
      </w:r>
      <w:r w:rsidR="002265C5">
        <w:rPr>
          <w:rFonts w:ascii="Times New Roman" w:hAnsi="Times New Roman" w:cs="Times New Roman"/>
          <w:sz w:val="28"/>
          <w:szCs w:val="28"/>
        </w:rPr>
        <w:tab/>
      </w:r>
      <w:r w:rsidR="002265C5">
        <w:rPr>
          <w:rFonts w:ascii="Times New Roman" w:hAnsi="Times New Roman" w:cs="Times New Roman"/>
          <w:sz w:val="28"/>
          <w:szCs w:val="28"/>
        </w:rPr>
        <w:tab/>
      </w:r>
      <w:r w:rsidR="002265C5">
        <w:rPr>
          <w:rFonts w:ascii="Times New Roman" w:hAnsi="Times New Roman" w:cs="Times New Roman"/>
          <w:sz w:val="28"/>
          <w:szCs w:val="28"/>
        </w:rPr>
        <w:tab/>
      </w:r>
      <w:r w:rsidR="002265C5">
        <w:rPr>
          <w:rFonts w:ascii="Times New Roman" w:hAnsi="Times New Roman" w:cs="Times New Roman"/>
          <w:sz w:val="28"/>
          <w:szCs w:val="28"/>
        </w:rPr>
        <w:tab/>
      </w:r>
      <w:r w:rsidR="002265C5">
        <w:rPr>
          <w:rFonts w:ascii="Times New Roman" w:hAnsi="Times New Roman" w:cs="Times New Roman"/>
          <w:sz w:val="28"/>
          <w:szCs w:val="28"/>
        </w:rPr>
        <w:tab/>
      </w:r>
      <w:r w:rsidR="002265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1181</w:t>
      </w:r>
    </w:p>
    <w:p w:rsidR="00BD0431" w:rsidRDefault="00BD0431" w:rsidP="00BD0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067A" w:rsidRDefault="00BD0431" w:rsidP="003B348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3B3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 от 17.12.2012 года № 1185 «Об</w:t>
      </w:r>
      <w:r w:rsidR="003B3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 избирательных участков</w:t>
      </w:r>
      <w:r w:rsidR="003B067A">
        <w:rPr>
          <w:rFonts w:ascii="Times New Roman" w:hAnsi="Times New Roman" w:cs="Times New Roman"/>
          <w:sz w:val="28"/>
          <w:szCs w:val="28"/>
        </w:rPr>
        <w:t>,</w:t>
      </w:r>
      <w:r w:rsidR="003B348D">
        <w:rPr>
          <w:rFonts w:ascii="Times New Roman" w:hAnsi="Times New Roman" w:cs="Times New Roman"/>
          <w:sz w:val="28"/>
          <w:szCs w:val="28"/>
        </w:rPr>
        <w:t xml:space="preserve"> </w:t>
      </w:r>
      <w:r w:rsidR="003B067A">
        <w:rPr>
          <w:rFonts w:ascii="Times New Roman" w:hAnsi="Times New Roman" w:cs="Times New Roman"/>
          <w:sz w:val="28"/>
          <w:szCs w:val="28"/>
        </w:rPr>
        <w:t>участков референдума для проведения</w:t>
      </w:r>
      <w:r w:rsidR="003B348D">
        <w:rPr>
          <w:rFonts w:ascii="Times New Roman" w:hAnsi="Times New Roman" w:cs="Times New Roman"/>
          <w:sz w:val="28"/>
          <w:szCs w:val="28"/>
        </w:rPr>
        <w:t xml:space="preserve"> </w:t>
      </w:r>
      <w:r w:rsidR="003B067A">
        <w:rPr>
          <w:rFonts w:ascii="Times New Roman" w:hAnsi="Times New Roman" w:cs="Times New Roman"/>
          <w:sz w:val="28"/>
          <w:szCs w:val="28"/>
        </w:rPr>
        <w:t>голосования и подсчета голосов избирателей,</w:t>
      </w:r>
      <w:r w:rsidR="003B348D">
        <w:rPr>
          <w:rFonts w:ascii="Times New Roman" w:hAnsi="Times New Roman" w:cs="Times New Roman"/>
          <w:sz w:val="28"/>
          <w:szCs w:val="28"/>
        </w:rPr>
        <w:t xml:space="preserve"> </w:t>
      </w:r>
      <w:r w:rsidR="003B067A">
        <w:rPr>
          <w:rFonts w:ascii="Times New Roman" w:hAnsi="Times New Roman" w:cs="Times New Roman"/>
          <w:sz w:val="28"/>
          <w:szCs w:val="28"/>
        </w:rPr>
        <w:t>участников референдума на территории</w:t>
      </w:r>
      <w:r w:rsidR="003B348D">
        <w:rPr>
          <w:rFonts w:ascii="Times New Roman" w:hAnsi="Times New Roman" w:cs="Times New Roman"/>
          <w:sz w:val="28"/>
          <w:szCs w:val="28"/>
        </w:rPr>
        <w:t xml:space="preserve"> </w:t>
      </w:r>
      <w:r w:rsidR="003B067A">
        <w:rPr>
          <w:rFonts w:ascii="Times New Roman" w:hAnsi="Times New Roman" w:cs="Times New Roman"/>
          <w:sz w:val="28"/>
          <w:szCs w:val="28"/>
        </w:rPr>
        <w:t>города Оби Новосибирской области»</w:t>
      </w:r>
    </w:p>
    <w:p w:rsidR="003B067A" w:rsidRDefault="003B067A" w:rsidP="00BD0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067A" w:rsidRDefault="003B067A" w:rsidP="00BD0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067A" w:rsidRDefault="00137275" w:rsidP="00BD0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275">
        <w:rPr>
          <w:rFonts w:ascii="Times New Roman" w:hAnsi="Times New Roman" w:cs="Times New Roman"/>
          <w:sz w:val="28"/>
          <w:szCs w:val="28"/>
        </w:rPr>
        <w:t xml:space="preserve">В связи с уточнением перечня и границ избирательных участков, участков референдума, образованных для проведения и подсчета голосов избирателей, участников референдума на территории </w:t>
      </w:r>
      <w:r>
        <w:rPr>
          <w:rFonts w:ascii="Times New Roman" w:hAnsi="Times New Roman" w:cs="Times New Roman"/>
          <w:sz w:val="28"/>
          <w:szCs w:val="28"/>
        </w:rPr>
        <w:t>города Оби, в</w:t>
      </w:r>
      <w:r w:rsidR="003B067A">
        <w:rPr>
          <w:rFonts w:ascii="Times New Roman" w:hAnsi="Times New Roman" w:cs="Times New Roman"/>
          <w:sz w:val="28"/>
          <w:szCs w:val="28"/>
        </w:rPr>
        <w:t xml:space="preserve"> соответствии с пунктом 2 статьи 19 Федерального закона от 12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="003B067A">
        <w:rPr>
          <w:rFonts w:ascii="Times New Roman" w:hAnsi="Times New Roman" w:cs="Times New Roman"/>
          <w:sz w:val="28"/>
          <w:szCs w:val="28"/>
        </w:rPr>
        <w:t>2002 года № 67-ФЗ «Об основных гарантиях избирательных прав и права на участие в референдуме граждан Российской Федерации», решением Избирательной комиссии Новосибирской области от 22</w:t>
      </w:r>
      <w:proofErr w:type="gramEnd"/>
      <w:r w:rsidR="003B067A">
        <w:rPr>
          <w:rFonts w:ascii="Times New Roman" w:hAnsi="Times New Roman" w:cs="Times New Roman"/>
          <w:sz w:val="28"/>
          <w:szCs w:val="28"/>
        </w:rPr>
        <w:t xml:space="preserve"> ноября 2012 года № 148/1174-4 «О нумерации избирательных участков, участков референдума, образуемых для проведения голосования и подсчета голосов избирателей, участников референдума на территории Новосибирской области</w:t>
      </w:r>
      <w:r w:rsidR="00005C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348D">
        <w:rPr>
          <w:rFonts w:ascii="Times New Roman" w:hAnsi="Times New Roman" w:cs="Times New Roman"/>
          <w:sz w:val="28"/>
          <w:szCs w:val="28"/>
        </w:rPr>
        <w:t xml:space="preserve">в редакции постановления </w:t>
      </w:r>
      <w:r w:rsidR="00005CC2" w:rsidRPr="003B348D">
        <w:rPr>
          <w:rFonts w:ascii="Times New Roman" w:hAnsi="Times New Roman" w:cs="Times New Roman"/>
          <w:sz w:val="28"/>
          <w:szCs w:val="28"/>
        </w:rPr>
        <w:t>от 28</w:t>
      </w:r>
      <w:r w:rsidRPr="003B348D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05CC2" w:rsidRPr="003B348D">
        <w:rPr>
          <w:rFonts w:ascii="Times New Roman" w:hAnsi="Times New Roman" w:cs="Times New Roman"/>
          <w:sz w:val="28"/>
          <w:szCs w:val="28"/>
        </w:rPr>
        <w:t>2017 года №</w:t>
      </w:r>
      <w:r w:rsidRPr="003B348D">
        <w:rPr>
          <w:rFonts w:ascii="Times New Roman" w:hAnsi="Times New Roman" w:cs="Times New Roman"/>
          <w:sz w:val="28"/>
          <w:szCs w:val="28"/>
        </w:rPr>
        <w:t> </w:t>
      </w:r>
      <w:r w:rsidR="00005CC2" w:rsidRPr="003B348D">
        <w:rPr>
          <w:rFonts w:ascii="Times New Roman" w:hAnsi="Times New Roman" w:cs="Times New Roman"/>
          <w:sz w:val="28"/>
          <w:szCs w:val="28"/>
        </w:rPr>
        <w:t>170/1337-5</w:t>
      </w:r>
      <w:r>
        <w:rPr>
          <w:rFonts w:ascii="Times New Roman" w:hAnsi="Times New Roman" w:cs="Times New Roman"/>
          <w:sz w:val="28"/>
          <w:szCs w:val="28"/>
        </w:rPr>
        <w:t>)</w:t>
      </w:r>
      <w:r w:rsidR="00005CC2">
        <w:rPr>
          <w:rFonts w:ascii="Times New Roman" w:hAnsi="Times New Roman" w:cs="Times New Roman"/>
          <w:sz w:val="28"/>
          <w:szCs w:val="28"/>
        </w:rPr>
        <w:t xml:space="preserve">, по согласованию с территориальной избирательной комиссией города Оби Новосибирской области, </w:t>
      </w:r>
    </w:p>
    <w:p w:rsidR="00005CC2" w:rsidRDefault="00005CC2" w:rsidP="00BD0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5CC2" w:rsidRPr="00005CC2" w:rsidRDefault="00005CC2" w:rsidP="00005C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C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37275" w:rsidRPr="00137275" w:rsidRDefault="00137275" w:rsidP="0013727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275">
        <w:rPr>
          <w:rFonts w:ascii="Times New Roman" w:hAnsi="Times New Roman" w:cs="Times New Roman"/>
          <w:sz w:val="28"/>
          <w:szCs w:val="28"/>
        </w:rPr>
        <w:t xml:space="preserve">1. Внести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города Оби</w:t>
      </w:r>
      <w:r w:rsidRPr="00137275">
        <w:rPr>
          <w:rFonts w:ascii="Times New Roman" w:hAnsi="Times New Roman" w:cs="Times New Roman"/>
          <w:sz w:val="28"/>
          <w:szCs w:val="28"/>
        </w:rPr>
        <w:t xml:space="preserve"> от 17.12.2012 №</w:t>
      </w:r>
      <w:r w:rsidRPr="00137275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118</w:t>
      </w:r>
      <w:r w:rsidRPr="00137275">
        <w:rPr>
          <w:rFonts w:ascii="Times New Roman" w:hAnsi="Times New Roman" w:cs="Times New Roman"/>
          <w:sz w:val="28"/>
          <w:szCs w:val="28"/>
        </w:rPr>
        <w:t xml:space="preserve">5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</w:t>
      </w:r>
      <w:r>
        <w:rPr>
          <w:rFonts w:ascii="Times New Roman" w:hAnsi="Times New Roman" w:cs="Times New Roman"/>
          <w:sz w:val="28"/>
          <w:szCs w:val="28"/>
        </w:rPr>
        <w:t>города Оби</w:t>
      </w:r>
      <w:r w:rsidRPr="00137275">
        <w:rPr>
          <w:rFonts w:ascii="Times New Roman" w:hAnsi="Times New Roman" w:cs="Times New Roman"/>
          <w:sz w:val="28"/>
          <w:szCs w:val="28"/>
        </w:rPr>
        <w:t>»</w:t>
      </w:r>
      <w:r w:rsidRPr="00137275">
        <w:rPr>
          <w:rFonts w:ascii="Times New Roman" w:hAnsi="Times New Roman" w:cs="Times New Roman"/>
          <w:i/>
          <w:sz w:val="28"/>
          <w:szCs w:val="28"/>
        </w:rPr>
        <w:t xml:space="preserve"> (в редакции постановления от</w:t>
      </w:r>
      <w:r w:rsidRPr="00137275">
        <w:rPr>
          <w:rFonts w:ascii="Times New Roman" w:hAnsi="Times New Roman" w:cs="Times New Roman"/>
          <w:i/>
          <w:sz w:val="28"/>
          <w:szCs w:val="28"/>
          <w:lang w:eastAsia="zh-TW"/>
        </w:rPr>
        <w:t xml:space="preserve"> </w:t>
      </w:r>
      <w:r w:rsidR="002265C5">
        <w:rPr>
          <w:rFonts w:ascii="Times New Roman" w:hAnsi="Times New Roman" w:cs="Times New Roman"/>
          <w:i/>
          <w:sz w:val="28"/>
          <w:szCs w:val="28"/>
          <w:lang w:eastAsia="zh-TW"/>
        </w:rPr>
        <w:t>10</w:t>
      </w:r>
      <w:r w:rsidRPr="00137275">
        <w:rPr>
          <w:rFonts w:ascii="Times New Roman" w:hAnsi="Times New Roman" w:cs="Times New Roman"/>
          <w:i/>
          <w:sz w:val="28"/>
          <w:szCs w:val="28"/>
          <w:lang w:eastAsia="zh-TW"/>
        </w:rPr>
        <w:t>.0</w:t>
      </w:r>
      <w:r w:rsidR="002265C5">
        <w:rPr>
          <w:rFonts w:ascii="Times New Roman" w:hAnsi="Times New Roman" w:cs="Times New Roman"/>
          <w:i/>
          <w:sz w:val="28"/>
          <w:szCs w:val="28"/>
          <w:lang w:eastAsia="zh-TW"/>
        </w:rPr>
        <w:t>8</w:t>
      </w:r>
      <w:r w:rsidRPr="00137275">
        <w:rPr>
          <w:rFonts w:ascii="Times New Roman" w:hAnsi="Times New Roman" w:cs="Times New Roman"/>
          <w:i/>
          <w:sz w:val="28"/>
          <w:szCs w:val="28"/>
          <w:lang w:eastAsia="zh-TW"/>
        </w:rPr>
        <w:t>.201</w:t>
      </w:r>
      <w:r w:rsidR="002265C5">
        <w:rPr>
          <w:rFonts w:ascii="Times New Roman" w:hAnsi="Times New Roman" w:cs="Times New Roman"/>
          <w:i/>
          <w:sz w:val="28"/>
          <w:szCs w:val="28"/>
          <w:lang w:eastAsia="zh-TW"/>
        </w:rPr>
        <w:t>7</w:t>
      </w:r>
      <w:r w:rsidRPr="00137275">
        <w:rPr>
          <w:rFonts w:ascii="Times New Roman" w:hAnsi="Times New Roman" w:cs="Times New Roman"/>
          <w:i/>
          <w:sz w:val="28"/>
          <w:szCs w:val="28"/>
          <w:lang w:eastAsia="zh-TW"/>
        </w:rPr>
        <w:t xml:space="preserve"> № </w:t>
      </w:r>
      <w:r w:rsidR="002265C5">
        <w:rPr>
          <w:rFonts w:ascii="Times New Roman" w:hAnsi="Times New Roman" w:cs="Times New Roman"/>
          <w:i/>
          <w:sz w:val="28"/>
          <w:szCs w:val="28"/>
          <w:lang w:eastAsia="zh-TW"/>
        </w:rPr>
        <w:t>899</w:t>
      </w:r>
      <w:r w:rsidRPr="00137275">
        <w:rPr>
          <w:rFonts w:ascii="Times New Roman" w:hAnsi="Times New Roman" w:cs="Times New Roman"/>
          <w:i/>
          <w:sz w:val="28"/>
          <w:szCs w:val="28"/>
        </w:rPr>
        <w:t>)</w:t>
      </w:r>
      <w:r w:rsidRPr="0013727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37275" w:rsidRDefault="00137275" w:rsidP="00137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275">
        <w:rPr>
          <w:rFonts w:ascii="Times New Roman" w:hAnsi="Times New Roman" w:cs="Times New Roman"/>
          <w:sz w:val="28"/>
          <w:szCs w:val="28"/>
        </w:rPr>
        <w:t>1.1. </w:t>
      </w:r>
      <w:r w:rsidR="003B348D"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города Оби Новосибирской области от 17.12.2012 года № 1185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</w:t>
      </w:r>
      <w:r w:rsidR="003B348D">
        <w:rPr>
          <w:rFonts w:ascii="Times New Roman" w:hAnsi="Times New Roman" w:cs="Times New Roman"/>
          <w:sz w:val="28"/>
          <w:szCs w:val="28"/>
        </w:rPr>
        <w:lastRenderedPageBreak/>
        <w:t>города Оби Новосибирской области» изложить в редакции согласно приложению к настоящему постановлению.</w:t>
      </w:r>
    </w:p>
    <w:p w:rsidR="003B348D" w:rsidRDefault="003B348D" w:rsidP="00137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Направить настоящее постановление в Избирательную комиссию Новосибирской области.</w:t>
      </w:r>
    </w:p>
    <w:p w:rsidR="003B348D" w:rsidRDefault="003B348D" w:rsidP="00137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Отделу по взаимодействию с общественностью, общественной приемной Главы города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 Новосибирской области.</w:t>
      </w:r>
    </w:p>
    <w:p w:rsidR="003B348D" w:rsidRDefault="003B348D" w:rsidP="00137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265C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53AD7" w:rsidRPr="00553AD7" w:rsidRDefault="00553AD7" w:rsidP="003B34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AD7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553AD7" w:rsidRDefault="00553AD7" w:rsidP="003B34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AD7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Pr="00553AD7">
        <w:rPr>
          <w:rFonts w:ascii="Times New Roman" w:hAnsi="Times New Roman" w:cs="Times New Roman"/>
          <w:b/>
          <w:sz w:val="28"/>
          <w:szCs w:val="28"/>
        </w:rPr>
        <w:tab/>
      </w:r>
      <w:r w:rsidRPr="00553AD7">
        <w:rPr>
          <w:rFonts w:ascii="Times New Roman" w:hAnsi="Times New Roman" w:cs="Times New Roman"/>
          <w:b/>
          <w:sz w:val="28"/>
          <w:szCs w:val="28"/>
        </w:rPr>
        <w:tab/>
      </w:r>
      <w:r w:rsidRPr="00553AD7">
        <w:rPr>
          <w:rFonts w:ascii="Times New Roman" w:hAnsi="Times New Roman" w:cs="Times New Roman"/>
          <w:b/>
          <w:sz w:val="28"/>
          <w:szCs w:val="28"/>
        </w:rPr>
        <w:tab/>
      </w:r>
      <w:r w:rsidRPr="00553AD7">
        <w:rPr>
          <w:rFonts w:ascii="Times New Roman" w:hAnsi="Times New Roman" w:cs="Times New Roman"/>
          <w:b/>
          <w:sz w:val="28"/>
          <w:szCs w:val="28"/>
        </w:rPr>
        <w:tab/>
      </w:r>
      <w:r w:rsidRPr="00553AD7">
        <w:rPr>
          <w:rFonts w:ascii="Times New Roman" w:hAnsi="Times New Roman" w:cs="Times New Roman"/>
          <w:b/>
          <w:sz w:val="28"/>
          <w:szCs w:val="28"/>
        </w:rPr>
        <w:tab/>
      </w:r>
      <w:r w:rsidRPr="00553AD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53AD7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553AD7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48D" w:rsidRDefault="003B348D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48D" w:rsidRDefault="003B348D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AD7" w:rsidRDefault="00553AD7" w:rsidP="00553AD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5C5" w:rsidRDefault="002265C5" w:rsidP="00553AD7">
      <w:pPr>
        <w:pStyle w:val="a4"/>
        <w:spacing w:after="0"/>
        <w:ind w:firstLine="573"/>
        <w:jc w:val="right"/>
        <w:rPr>
          <w:sz w:val="27"/>
          <w:szCs w:val="27"/>
        </w:rPr>
      </w:pPr>
    </w:p>
    <w:p w:rsidR="00553AD7" w:rsidRDefault="00553AD7" w:rsidP="00553AD7">
      <w:pPr>
        <w:pStyle w:val="a4"/>
        <w:spacing w:after="0"/>
        <w:ind w:firstLine="573"/>
        <w:jc w:val="right"/>
      </w:pPr>
      <w:r>
        <w:rPr>
          <w:sz w:val="27"/>
          <w:szCs w:val="27"/>
        </w:rPr>
        <w:lastRenderedPageBreak/>
        <w:t>Приложение</w:t>
      </w:r>
    </w:p>
    <w:p w:rsidR="00553AD7" w:rsidRDefault="00553AD7" w:rsidP="00553AD7">
      <w:pPr>
        <w:pStyle w:val="a4"/>
        <w:spacing w:before="0" w:beforeAutospacing="0" w:after="0"/>
        <w:ind w:firstLine="573"/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553AD7" w:rsidRDefault="00553AD7" w:rsidP="00553AD7">
      <w:pPr>
        <w:pStyle w:val="a4"/>
        <w:spacing w:before="0" w:beforeAutospacing="0" w:after="0"/>
        <w:ind w:firstLine="573"/>
        <w:jc w:val="right"/>
      </w:pPr>
      <w:r>
        <w:rPr>
          <w:sz w:val="27"/>
          <w:szCs w:val="27"/>
        </w:rPr>
        <w:t>города Оби Новосибирской области</w:t>
      </w:r>
    </w:p>
    <w:p w:rsidR="00553AD7" w:rsidRDefault="00553AD7" w:rsidP="00553AD7">
      <w:pPr>
        <w:pStyle w:val="a4"/>
        <w:spacing w:before="0" w:beforeAutospacing="0" w:after="0"/>
        <w:ind w:firstLine="573"/>
        <w:jc w:val="right"/>
      </w:pPr>
      <w:r>
        <w:rPr>
          <w:sz w:val="27"/>
          <w:szCs w:val="27"/>
        </w:rPr>
        <w:t xml:space="preserve">от </w:t>
      </w:r>
      <w:r w:rsidR="00BF564E">
        <w:rPr>
          <w:sz w:val="27"/>
          <w:szCs w:val="27"/>
        </w:rPr>
        <w:t xml:space="preserve"> </w:t>
      </w:r>
      <w:r w:rsidR="003A2489">
        <w:rPr>
          <w:sz w:val="27"/>
          <w:szCs w:val="27"/>
        </w:rPr>
        <w:t xml:space="preserve"> </w:t>
      </w:r>
      <w:r w:rsidR="0010759B">
        <w:rPr>
          <w:sz w:val="27"/>
          <w:szCs w:val="27"/>
        </w:rPr>
        <w:t xml:space="preserve">23.10.2017 г. </w:t>
      </w:r>
      <w:r w:rsidR="002265C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№ </w:t>
      </w:r>
      <w:r w:rsidR="003A2489">
        <w:rPr>
          <w:sz w:val="27"/>
          <w:szCs w:val="27"/>
        </w:rPr>
        <w:t xml:space="preserve"> </w:t>
      </w:r>
      <w:r w:rsidR="0010759B">
        <w:rPr>
          <w:sz w:val="27"/>
          <w:szCs w:val="27"/>
        </w:rPr>
        <w:t>1181</w:t>
      </w:r>
      <w:bookmarkStart w:id="0" w:name="_GoBack"/>
      <w:bookmarkEnd w:id="0"/>
      <w:r w:rsidR="003A2489">
        <w:rPr>
          <w:sz w:val="27"/>
          <w:szCs w:val="27"/>
        </w:rPr>
        <w:t xml:space="preserve">           </w:t>
      </w:r>
      <w:r w:rsidR="00BF564E">
        <w:rPr>
          <w:sz w:val="27"/>
          <w:szCs w:val="27"/>
        </w:rPr>
        <w:t xml:space="preserve">  </w:t>
      </w:r>
    </w:p>
    <w:p w:rsidR="00553AD7" w:rsidRDefault="00553AD7" w:rsidP="00553AD7">
      <w:pPr>
        <w:pStyle w:val="a4"/>
        <w:spacing w:after="0"/>
        <w:ind w:firstLine="573"/>
        <w:jc w:val="right"/>
      </w:pPr>
    </w:p>
    <w:p w:rsidR="00553AD7" w:rsidRDefault="00553AD7" w:rsidP="00553AD7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</w:rPr>
        <w:t>Избирательные участки, участки референдума</w:t>
      </w:r>
    </w:p>
    <w:p w:rsidR="00553AD7" w:rsidRDefault="00553AD7" w:rsidP="00553AD7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</w:rPr>
        <w:t>на территории города Оби Новосибирской области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>Количество избирательных уча</w:t>
      </w:r>
      <w:r w:rsidR="00B2437F">
        <w:rPr>
          <w:sz w:val="27"/>
          <w:szCs w:val="27"/>
        </w:rPr>
        <w:t xml:space="preserve">стков, участков референдума </w:t>
      </w:r>
      <w:r w:rsidR="003B348D">
        <w:rPr>
          <w:sz w:val="27"/>
          <w:szCs w:val="27"/>
        </w:rPr>
        <w:t>-</w:t>
      </w:r>
      <w:r w:rsidR="00B2437F">
        <w:rPr>
          <w:sz w:val="27"/>
          <w:szCs w:val="27"/>
        </w:rPr>
        <w:t xml:space="preserve"> 13</w:t>
      </w:r>
      <w:r>
        <w:rPr>
          <w:sz w:val="27"/>
          <w:szCs w:val="27"/>
        </w:rPr>
        <w:t>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 xml:space="preserve">Номера избирательных участков, участков референдума </w:t>
      </w:r>
      <w:r w:rsidR="003B348D">
        <w:rPr>
          <w:sz w:val="27"/>
          <w:szCs w:val="27"/>
        </w:rPr>
        <w:t>-</w:t>
      </w:r>
      <w:r>
        <w:rPr>
          <w:sz w:val="27"/>
          <w:szCs w:val="27"/>
        </w:rPr>
        <w:t xml:space="preserve"> с № 1408 по №</w:t>
      </w:r>
      <w:r w:rsidR="003B348D">
        <w:rPr>
          <w:sz w:val="27"/>
          <w:szCs w:val="27"/>
        </w:rPr>
        <w:t> </w:t>
      </w:r>
      <w:r>
        <w:rPr>
          <w:sz w:val="27"/>
          <w:szCs w:val="27"/>
        </w:rPr>
        <w:t>1419</w:t>
      </w:r>
      <w:r w:rsidR="003B348D">
        <w:rPr>
          <w:sz w:val="27"/>
          <w:szCs w:val="27"/>
        </w:rPr>
        <w:t>,</w:t>
      </w:r>
      <w:r w:rsidR="00B2437F">
        <w:rPr>
          <w:sz w:val="27"/>
          <w:szCs w:val="27"/>
        </w:rPr>
        <w:t xml:space="preserve"> 2023</w:t>
      </w:r>
      <w:r>
        <w:rPr>
          <w:sz w:val="27"/>
          <w:szCs w:val="27"/>
        </w:rPr>
        <w:t>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t>Избирательный участок, участок референдума № 1408</w:t>
      </w:r>
    </w:p>
    <w:p w:rsidR="00553AD7" w:rsidRDefault="00553AD7" w:rsidP="003B348D">
      <w:pPr>
        <w:pStyle w:val="a4"/>
        <w:spacing w:before="0" w:beforeAutospacing="0" w:after="0"/>
        <w:ind w:firstLine="522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ул. Вокзальная, здание 48 (помещение общежития).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>Улицы — Береговая; Вокзальная - №№ 14/1, 14/2, 14а, 14б, 15, 16а, 16б, 48, 68; Крылова; Станционная; 2-й км.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 xml:space="preserve">Переулки — </w:t>
      </w:r>
      <w:proofErr w:type="spellStart"/>
      <w:r>
        <w:rPr>
          <w:sz w:val="27"/>
          <w:szCs w:val="27"/>
        </w:rPr>
        <w:t>Байдукова</w:t>
      </w:r>
      <w:proofErr w:type="spellEnd"/>
      <w:r>
        <w:rPr>
          <w:sz w:val="27"/>
          <w:szCs w:val="27"/>
        </w:rPr>
        <w:t xml:space="preserve">, </w:t>
      </w:r>
      <w:proofErr w:type="gramStart"/>
      <w:r>
        <w:rPr>
          <w:sz w:val="27"/>
          <w:szCs w:val="27"/>
        </w:rPr>
        <w:t>Береговой</w:t>
      </w:r>
      <w:proofErr w:type="gramEnd"/>
      <w:r>
        <w:rPr>
          <w:sz w:val="27"/>
          <w:szCs w:val="27"/>
        </w:rPr>
        <w:t>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t>Избирательный участок, участок референдума № 1409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ул. О. Кошевого, здание 30а, Муниципальное бюджетное общеобразовательное учреждение дополнительного образования детей «Детская школа искусств города Оби»,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 xml:space="preserve">Улицы — </w:t>
      </w:r>
      <w:proofErr w:type="spellStart"/>
      <w:r>
        <w:rPr>
          <w:sz w:val="27"/>
          <w:szCs w:val="27"/>
        </w:rPr>
        <w:t>Байдукова</w:t>
      </w:r>
      <w:proofErr w:type="spellEnd"/>
      <w:r>
        <w:rPr>
          <w:sz w:val="27"/>
          <w:szCs w:val="27"/>
        </w:rPr>
        <w:t>; Вокзальная (кроме №№ 14/1, 14/2, 14а, 14б, 15, 16а, 16б, 48, 68);Линейная; Л. Толстого (кроме № 66); Огородная; О. Кошевого.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>Переулки — Водопроводный; Планировочный; Полевой; Усадебный.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t>Избирательный участок, участок референдума № 1410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ул. Шевченко, здание 11а Муниципальное бюджетное общеобразовательное учреждение «Средняя общеобразовательная школа № 26».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 xml:space="preserve">Улицы — Железнодорожная; Калинина; Л. Толстого, № 66; М. Горького нечетная с № 1 по № 33; Октябрьская, № 10; </w:t>
      </w:r>
      <w:proofErr w:type="spellStart"/>
      <w:r>
        <w:rPr>
          <w:sz w:val="27"/>
          <w:szCs w:val="27"/>
        </w:rPr>
        <w:t>Покрышкина</w:t>
      </w:r>
      <w:proofErr w:type="spellEnd"/>
      <w:r>
        <w:rPr>
          <w:sz w:val="27"/>
          <w:szCs w:val="27"/>
        </w:rPr>
        <w:t>; Пролетарская; Чехова (кроме № 52); Энергетиков.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 xml:space="preserve">Переулки — </w:t>
      </w:r>
      <w:proofErr w:type="gramStart"/>
      <w:r>
        <w:rPr>
          <w:sz w:val="27"/>
          <w:szCs w:val="27"/>
        </w:rPr>
        <w:t>Школьный</w:t>
      </w:r>
      <w:proofErr w:type="gramEnd"/>
      <w:r>
        <w:rPr>
          <w:sz w:val="27"/>
          <w:szCs w:val="27"/>
        </w:rPr>
        <w:t>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3B348D" w:rsidRDefault="003B348D" w:rsidP="003B348D">
      <w:pPr>
        <w:pStyle w:val="a4"/>
        <w:spacing w:before="0" w:beforeAutospacing="0" w:after="0"/>
        <w:ind w:firstLine="573"/>
        <w:jc w:val="both"/>
      </w:pPr>
    </w:p>
    <w:p w:rsidR="003B348D" w:rsidRDefault="003B348D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lastRenderedPageBreak/>
        <w:t>Избирательный участок, участок референдума № 1411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ул. Шевченко, здание 11а Муниципальное бюджетное общеобразовательное учреждение «Средняя общеобразовательная школа № 26».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proofErr w:type="gramStart"/>
      <w:r>
        <w:rPr>
          <w:sz w:val="27"/>
          <w:szCs w:val="27"/>
        </w:rPr>
        <w:t>Улицы — Кирова; М. Горького (кроме нечетной с № 1 по № 33); Октябрьская (кроме № 10); Садовая; Строительная; Шевченко; Чехова № 52.</w:t>
      </w:r>
      <w:proofErr w:type="gramEnd"/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t>Избирательный участок, участок референдума № 1412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ул. Геодезическая, здание 16, учебная площадка Муниципального бюджетного общеобразовательного учреждения дополнительного образования детей «Детская школа искусств города Оби».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proofErr w:type="gramStart"/>
      <w:r>
        <w:rPr>
          <w:sz w:val="27"/>
          <w:szCs w:val="27"/>
        </w:rPr>
        <w:t>Улицы — Большая; Весенняя; Вишневая; Геодезическая - №№ 10, 10/1, 12, 14, 16, 42, 44, 46, 48, 69, с № 71 по 75, 77, 79, 81, 83, 85,</w:t>
      </w:r>
      <w:r w:rsidR="002265C5">
        <w:rPr>
          <w:sz w:val="27"/>
          <w:szCs w:val="27"/>
        </w:rPr>
        <w:t xml:space="preserve"> 87,</w:t>
      </w:r>
      <w:r>
        <w:rPr>
          <w:sz w:val="27"/>
          <w:szCs w:val="27"/>
        </w:rPr>
        <w:t xml:space="preserve"> 89, 89/2, 91, 92,</w:t>
      </w:r>
      <w:r w:rsidR="002265C5">
        <w:rPr>
          <w:sz w:val="27"/>
          <w:szCs w:val="27"/>
        </w:rPr>
        <w:t xml:space="preserve"> 93,</w:t>
      </w:r>
      <w:r>
        <w:rPr>
          <w:sz w:val="27"/>
          <w:szCs w:val="27"/>
        </w:rPr>
        <w:t xml:space="preserve"> 96, 98, 100, 111); Изумрудная; Каштановая; Красивая; Летняя; Лунная; Молодёжная; Обская; Радости; Рабочая; Российская; Рубиновая; Светлая; Серебряная; Степная - № 2, 2/1, 2/2, 6, 8, 11, 21;</w:t>
      </w:r>
      <w:proofErr w:type="gramEnd"/>
      <w:r>
        <w:rPr>
          <w:sz w:val="27"/>
          <w:szCs w:val="27"/>
        </w:rPr>
        <w:t xml:space="preserve"> Тенистая; Цветочная; Южная.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>Переулки — Березовый; Дачный; Снежный; Солнечный; Тихий; Хороший; Янтарный.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t>Избирательный участок, участок референдума № 1413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ул. Геодезическая, 21, Муниципальное бюджетное общеобразовательное учреждение «Средняя общеобразовательная школа № 2».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>Улицы — Геодезическая с № 1 по № 5; 6а; 6б; 7;</w:t>
      </w:r>
      <w:r w:rsidR="002265C5">
        <w:rPr>
          <w:sz w:val="27"/>
          <w:szCs w:val="27"/>
        </w:rPr>
        <w:t xml:space="preserve"> 7а; 7б; 7в;</w:t>
      </w:r>
      <w:r>
        <w:rPr>
          <w:sz w:val="27"/>
          <w:szCs w:val="27"/>
        </w:rPr>
        <w:t xml:space="preserve"> 8; 9; 11; 13; 15; 17; 19; Пригородная № 10; 29.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>Переулки — Армейский; Пригородный.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t>Избирательный участок, участок референдума № 1414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ЖКО аэропорта, д. 25/1, Муниципальное бюджетное учреждение Дворец культуры «Крылья Сибири».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>Улицы — Военный городок № 101; ЖКО аэропорта с № 1 по № 24; 27.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3B348D" w:rsidRDefault="003B348D" w:rsidP="003B348D">
      <w:pPr>
        <w:pStyle w:val="a4"/>
        <w:spacing w:before="0" w:beforeAutospacing="0" w:after="0"/>
        <w:ind w:firstLine="573"/>
        <w:jc w:val="both"/>
      </w:pPr>
    </w:p>
    <w:p w:rsidR="003B348D" w:rsidRDefault="003B348D" w:rsidP="003B348D">
      <w:pPr>
        <w:pStyle w:val="a4"/>
        <w:spacing w:before="0" w:beforeAutospacing="0" w:after="0"/>
        <w:ind w:firstLine="573"/>
        <w:jc w:val="both"/>
      </w:pPr>
    </w:p>
    <w:p w:rsidR="003B348D" w:rsidRDefault="003B348D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lastRenderedPageBreak/>
        <w:t>Избирательный участок, участок референдума № 1415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ЖКО аэропорта, Муниципальное бюджетное общеобразовательное учреждение «</w:t>
      </w:r>
      <w:proofErr w:type="spellStart"/>
      <w:r>
        <w:rPr>
          <w:sz w:val="27"/>
          <w:szCs w:val="27"/>
        </w:rPr>
        <w:t>Толмачевская</w:t>
      </w:r>
      <w:proofErr w:type="spellEnd"/>
      <w:r>
        <w:rPr>
          <w:sz w:val="27"/>
          <w:szCs w:val="27"/>
        </w:rPr>
        <w:t xml:space="preserve"> школа № 60».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A3666C" w:rsidRDefault="00553AD7" w:rsidP="003B348D">
      <w:pPr>
        <w:pStyle w:val="a4"/>
        <w:spacing w:before="0" w:beforeAutospacing="0" w:after="0"/>
        <w:ind w:firstLine="57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 — Военный городок №№ 107; 108; 109; 113; 114; 117; </w:t>
      </w:r>
      <w:r w:rsidR="00A3666C">
        <w:rPr>
          <w:sz w:val="27"/>
          <w:szCs w:val="27"/>
        </w:rPr>
        <w:t>ЖКО аэропорта № 28;30;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>воинские части —23529; 58133; 58133-8; 12739; 23406.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t>Избирательный участок, участок референдума № 1416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ЖКО аэропорта, д. 25/1, Муниципальное бюджетное учреждение Дворец культуры «Крылья Сибири».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 xml:space="preserve">Улицы — Военный городок с № 102 по № 106; с № 110 по № 112; 115; 116; с № 118 </w:t>
      </w:r>
      <w:proofErr w:type="gramStart"/>
      <w:r>
        <w:rPr>
          <w:sz w:val="27"/>
          <w:szCs w:val="27"/>
        </w:rPr>
        <w:t>по</w:t>
      </w:r>
      <w:proofErr w:type="gramEnd"/>
      <w:r>
        <w:rPr>
          <w:sz w:val="27"/>
          <w:szCs w:val="27"/>
        </w:rPr>
        <w:t xml:space="preserve"> № 126.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t>Избирательный участок, участок референдума № 1417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ул. Авиационная, здание 12, Администрация города Оби.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proofErr w:type="gramStart"/>
      <w:r>
        <w:rPr>
          <w:sz w:val="27"/>
          <w:szCs w:val="27"/>
        </w:rPr>
        <w:t>Улицы — Авиационная; Арсенальная; Базарная; Военный городок №№ 16, 17, 19, 20, 21, 25, 28, 368 (общежитие); Жуковского; Заводская; Красноармейская; Ломоносова; Матросова; Новая; Пушкина; Чапаева; Чкалова; 1-я Северная; 2-я Северная; 3-я Северная.</w:t>
      </w:r>
      <w:proofErr w:type="gramEnd"/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>Переулки — Жуковского; Заводской; Красноармейский.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t>Избирательный участок, участок референдума № 1418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ул. Геодезическая, 21, Муниципальное бюджетное общеобразовательное учреждение «Средняя общеобразовательная школа № 2».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 xml:space="preserve">Улицы — </w:t>
      </w:r>
      <w:proofErr w:type="gramStart"/>
      <w:r>
        <w:rPr>
          <w:sz w:val="27"/>
          <w:szCs w:val="27"/>
        </w:rPr>
        <w:t>Геодезическая</w:t>
      </w:r>
      <w:proofErr w:type="gramEnd"/>
      <w:r>
        <w:rPr>
          <w:sz w:val="27"/>
          <w:szCs w:val="27"/>
        </w:rPr>
        <w:t xml:space="preserve"> с № 51 по № </w:t>
      </w:r>
      <w:r w:rsidR="008527CF">
        <w:rPr>
          <w:sz w:val="27"/>
          <w:szCs w:val="27"/>
        </w:rPr>
        <w:t>61</w:t>
      </w:r>
      <w:r>
        <w:rPr>
          <w:sz w:val="27"/>
          <w:szCs w:val="27"/>
        </w:rPr>
        <w:t>; с № 62 по № 68; 68/1; 68/2; 68/3; 68/4; 68/5; 68/6; 68/7; 70; Дорожников с № 1 по № 41.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center"/>
      </w:pPr>
      <w:r>
        <w:rPr>
          <w:b/>
          <w:bCs/>
          <w:sz w:val="27"/>
          <w:szCs w:val="27"/>
          <w:u w:val="single"/>
        </w:rPr>
        <w:t>Избирательный участок, участок референдума № 1419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ул. Геодезическая, 21, </w:t>
      </w:r>
      <w:r>
        <w:rPr>
          <w:sz w:val="27"/>
          <w:szCs w:val="27"/>
        </w:rPr>
        <w:lastRenderedPageBreak/>
        <w:t>Муниципальное бюджетное общеобразовательное учреждение «Средняя общеобразовательная школа № 2».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  <w:proofErr w:type="gramStart"/>
      <w:r>
        <w:rPr>
          <w:sz w:val="27"/>
          <w:szCs w:val="27"/>
        </w:rPr>
        <w:t xml:space="preserve">Улицы — Котельная; Муромская; Пригородная (кроме домов №№ 10, 29); Путейцев; Сигнальная; Степная - №№ </w:t>
      </w:r>
      <w:r w:rsidR="002265C5">
        <w:rPr>
          <w:sz w:val="27"/>
          <w:szCs w:val="27"/>
        </w:rPr>
        <w:t xml:space="preserve">3; </w:t>
      </w:r>
      <w:r>
        <w:rPr>
          <w:sz w:val="27"/>
          <w:szCs w:val="27"/>
        </w:rPr>
        <w:t xml:space="preserve">5; 9; 10; 12;; </w:t>
      </w:r>
      <w:proofErr w:type="spellStart"/>
      <w:r>
        <w:rPr>
          <w:sz w:val="27"/>
          <w:szCs w:val="27"/>
        </w:rPr>
        <w:t>о.п</w:t>
      </w:r>
      <w:proofErr w:type="spellEnd"/>
      <w:r>
        <w:rPr>
          <w:sz w:val="27"/>
          <w:szCs w:val="27"/>
        </w:rPr>
        <w:t xml:space="preserve">. 3307 км.; </w:t>
      </w:r>
      <w:proofErr w:type="spellStart"/>
      <w:r>
        <w:rPr>
          <w:sz w:val="27"/>
          <w:szCs w:val="27"/>
        </w:rPr>
        <w:t>о.п</w:t>
      </w:r>
      <w:proofErr w:type="spellEnd"/>
      <w:r>
        <w:rPr>
          <w:sz w:val="27"/>
          <w:szCs w:val="27"/>
        </w:rPr>
        <w:t>. 3316 км.</w:t>
      </w:r>
      <w:proofErr w:type="gramEnd"/>
    </w:p>
    <w:p w:rsidR="00553AD7" w:rsidRDefault="00553AD7" w:rsidP="003B348D">
      <w:pPr>
        <w:pStyle w:val="a4"/>
        <w:spacing w:before="0" w:beforeAutospacing="0" w:after="0"/>
        <w:ind w:firstLine="573"/>
        <w:jc w:val="both"/>
        <w:rPr>
          <w:sz w:val="27"/>
          <w:szCs w:val="27"/>
        </w:rPr>
      </w:pPr>
      <w:r>
        <w:rPr>
          <w:sz w:val="27"/>
          <w:szCs w:val="27"/>
        </w:rPr>
        <w:t>Переулки — Звездный; Зеленый; Каменный; Портовый.</w:t>
      </w:r>
    </w:p>
    <w:p w:rsidR="00ED6DAD" w:rsidRDefault="00ED6DAD" w:rsidP="003B348D">
      <w:pPr>
        <w:pStyle w:val="a4"/>
        <w:spacing w:before="0" w:beforeAutospacing="0" w:after="0"/>
        <w:ind w:firstLine="573"/>
        <w:jc w:val="both"/>
        <w:rPr>
          <w:sz w:val="27"/>
          <w:szCs w:val="27"/>
        </w:rPr>
      </w:pPr>
    </w:p>
    <w:p w:rsidR="00ED6DAD" w:rsidRDefault="00ED6DAD" w:rsidP="003B348D">
      <w:pPr>
        <w:pStyle w:val="a4"/>
        <w:spacing w:before="0" w:beforeAutospacing="0" w:after="0"/>
        <w:ind w:firstLine="573"/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Избирательный участок, участок референдума № 2023</w:t>
      </w:r>
    </w:p>
    <w:p w:rsidR="00553AD7" w:rsidRDefault="00553AD7" w:rsidP="003B348D">
      <w:pPr>
        <w:pStyle w:val="a4"/>
        <w:spacing w:before="0" w:beforeAutospacing="0" w:after="0"/>
        <w:ind w:firstLine="573"/>
        <w:jc w:val="both"/>
      </w:pPr>
    </w:p>
    <w:p w:rsidR="008A366F" w:rsidRDefault="008A366F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Место нахождения участковой избирательной комиссии и помещения для голосования:</w:t>
      </w:r>
      <w:r>
        <w:rPr>
          <w:sz w:val="27"/>
          <w:szCs w:val="27"/>
        </w:rPr>
        <w:t xml:space="preserve"> Новосибирская область, город Обь, ЖКО аэропорта, Муниципальное бюджетное общеобразовательное учреждение «</w:t>
      </w:r>
      <w:proofErr w:type="spellStart"/>
      <w:r>
        <w:rPr>
          <w:sz w:val="27"/>
          <w:szCs w:val="27"/>
        </w:rPr>
        <w:t>Толмачевская</w:t>
      </w:r>
      <w:proofErr w:type="spellEnd"/>
      <w:r>
        <w:rPr>
          <w:sz w:val="27"/>
          <w:szCs w:val="27"/>
        </w:rPr>
        <w:t xml:space="preserve"> школа № 60».</w:t>
      </w:r>
    </w:p>
    <w:p w:rsidR="008A366F" w:rsidRDefault="008A366F" w:rsidP="003B348D">
      <w:pPr>
        <w:pStyle w:val="a4"/>
        <w:spacing w:before="0" w:beforeAutospacing="0" w:after="0"/>
        <w:ind w:firstLine="573"/>
        <w:jc w:val="both"/>
      </w:pPr>
      <w:r>
        <w:rPr>
          <w:b/>
          <w:bCs/>
          <w:sz w:val="27"/>
          <w:szCs w:val="27"/>
        </w:rPr>
        <w:t>Границы участка:</w:t>
      </w:r>
      <w:r>
        <w:rPr>
          <w:sz w:val="27"/>
          <w:szCs w:val="27"/>
        </w:rPr>
        <w:t xml:space="preserve"> Новосибирская область, город Обь.</w:t>
      </w:r>
    </w:p>
    <w:p w:rsidR="00BF564E" w:rsidRDefault="008A366F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 xml:space="preserve">Улицы — </w:t>
      </w:r>
      <w:r w:rsidR="00A3666C">
        <w:rPr>
          <w:sz w:val="27"/>
          <w:szCs w:val="27"/>
        </w:rPr>
        <w:t>ЖКО аэропорта №№ 25; 26; 26/1</w:t>
      </w:r>
      <w:r w:rsidR="00BF564E">
        <w:rPr>
          <w:sz w:val="27"/>
          <w:szCs w:val="27"/>
        </w:rPr>
        <w:t>;</w:t>
      </w:r>
    </w:p>
    <w:p w:rsidR="008A366F" w:rsidRDefault="008A366F" w:rsidP="003B348D">
      <w:pPr>
        <w:pStyle w:val="a4"/>
        <w:spacing w:before="0" w:beforeAutospacing="0" w:after="0"/>
        <w:ind w:firstLine="573"/>
        <w:jc w:val="both"/>
      </w:pPr>
      <w:r>
        <w:rPr>
          <w:sz w:val="27"/>
          <w:szCs w:val="27"/>
        </w:rPr>
        <w:t xml:space="preserve">воинские части —  </w:t>
      </w:r>
      <w:r w:rsidR="00BF564E">
        <w:rPr>
          <w:sz w:val="27"/>
          <w:szCs w:val="27"/>
        </w:rPr>
        <w:t>61629; 77979-2; 23529</w:t>
      </w:r>
      <w:r>
        <w:rPr>
          <w:sz w:val="27"/>
          <w:szCs w:val="27"/>
        </w:rPr>
        <w:t>.</w:t>
      </w:r>
    </w:p>
    <w:sectPr w:rsidR="008A366F" w:rsidSect="003B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431E"/>
    <w:multiLevelType w:val="hybridMultilevel"/>
    <w:tmpl w:val="99282CDC"/>
    <w:lvl w:ilvl="0" w:tplc="F1665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19"/>
    <w:rsid w:val="00005CC2"/>
    <w:rsid w:val="00017919"/>
    <w:rsid w:val="0010759B"/>
    <w:rsid w:val="00137275"/>
    <w:rsid w:val="002265C5"/>
    <w:rsid w:val="00257D4B"/>
    <w:rsid w:val="003A2489"/>
    <w:rsid w:val="003B067A"/>
    <w:rsid w:val="003B348D"/>
    <w:rsid w:val="00553AD7"/>
    <w:rsid w:val="006E7A5D"/>
    <w:rsid w:val="007A5BE1"/>
    <w:rsid w:val="008527CF"/>
    <w:rsid w:val="008A366F"/>
    <w:rsid w:val="00A3666C"/>
    <w:rsid w:val="00A823FE"/>
    <w:rsid w:val="00B2437F"/>
    <w:rsid w:val="00BD0431"/>
    <w:rsid w:val="00BF564E"/>
    <w:rsid w:val="00C321F9"/>
    <w:rsid w:val="00D92006"/>
    <w:rsid w:val="00DD4D49"/>
    <w:rsid w:val="00ED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C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3AD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C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3AD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7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cp:lastPrinted>2017-10-18T05:27:00Z</cp:lastPrinted>
  <dcterms:created xsi:type="dcterms:W3CDTF">2017-10-23T04:51:00Z</dcterms:created>
  <dcterms:modified xsi:type="dcterms:W3CDTF">2017-10-23T04:52:00Z</dcterms:modified>
</cp:coreProperties>
</file>