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8D" w:rsidRDefault="0035388D" w:rsidP="00FE46E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680A" w:rsidRDefault="000A680A" w:rsidP="00FE46E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680A" w:rsidRDefault="000A680A" w:rsidP="000A680A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0A680A" w:rsidRDefault="000A680A" w:rsidP="00FE46E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680A" w:rsidRPr="00FE101D" w:rsidRDefault="000A680A" w:rsidP="000A680A">
      <w:pPr>
        <w:spacing w:line="276" w:lineRule="auto"/>
        <w:jc w:val="center"/>
        <w:rPr>
          <w:rStyle w:val="a9"/>
          <w:b w:val="0"/>
          <w:sz w:val="28"/>
          <w:szCs w:val="28"/>
        </w:rPr>
      </w:pPr>
      <w:r w:rsidRPr="00FE101D">
        <w:rPr>
          <w:rStyle w:val="a9"/>
          <w:b w:val="0"/>
          <w:sz w:val="28"/>
          <w:szCs w:val="28"/>
        </w:rPr>
        <w:t>АДМИНИСТРАЦИЯ</w:t>
      </w:r>
    </w:p>
    <w:p w:rsidR="000A680A" w:rsidRPr="00FE101D" w:rsidRDefault="000A680A" w:rsidP="000A680A">
      <w:pPr>
        <w:spacing w:line="276" w:lineRule="auto"/>
        <w:jc w:val="center"/>
        <w:rPr>
          <w:rStyle w:val="a9"/>
          <w:b w:val="0"/>
          <w:sz w:val="28"/>
          <w:szCs w:val="28"/>
        </w:rPr>
      </w:pPr>
      <w:r w:rsidRPr="00FE101D">
        <w:rPr>
          <w:rStyle w:val="a9"/>
          <w:b w:val="0"/>
          <w:sz w:val="28"/>
          <w:szCs w:val="28"/>
        </w:rPr>
        <w:t>ГОРОДА ОБИ</w:t>
      </w:r>
    </w:p>
    <w:p w:rsidR="000A680A" w:rsidRPr="00FE101D" w:rsidRDefault="000A680A" w:rsidP="000A680A">
      <w:pPr>
        <w:spacing w:line="276" w:lineRule="auto"/>
        <w:jc w:val="center"/>
        <w:rPr>
          <w:rStyle w:val="a9"/>
          <w:b w:val="0"/>
          <w:sz w:val="28"/>
          <w:szCs w:val="28"/>
        </w:rPr>
      </w:pPr>
      <w:r w:rsidRPr="00FE101D">
        <w:rPr>
          <w:rStyle w:val="a9"/>
          <w:b w:val="0"/>
          <w:sz w:val="28"/>
          <w:szCs w:val="28"/>
        </w:rPr>
        <w:t>НОВОСИБИРСКОЙ ОБЛАСТИ</w:t>
      </w:r>
    </w:p>
    <w:p w:rsidR="000A680A" w:rsidRPr="000A680A" w:rsidRDefault="000A680A" w:rsidP="000A680A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center"/>
        <w:rPr>
          <w:rStyle w:val="a9"/>
          <w:sz w:val="28"/>
          <w:szCs w:val="28"/>
        </w:rPr>
      </w:pPr>
      <w:r w:rsidRPr="000A680A">
        <w:rPr>
          <w:rStyle w:val="a9"/>
          <w:sz w:val="28"/>
          <w:szCs w:val="28"/>
        </w:rPr>
        <w:t>ПОСТАНОВЛЕНИЕ</w:t>
      </w:r>
    </w:p>
    <w:p w:rsidR="000A680A" w:rsidRPr="000A680A" w:rsidRDefault="000A680A" w:rsidP="000A680A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Pr="00FE101D" w:rsidRDefault="00FE101D" w:rsidP="000A680A">
      <w:pPr>
        <w:spacing w:line="276" w:lineRule="auto"/>
        <w:jc w:val="center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30.11.2017 г.</w:t>
      </w:r>
      <w:r w:rsidR="000A680A" w:rsidRPr="00FE101D">
        <w:rPr>
          <w:rStyle w:val="a9"/>
          <w:b w:val="0"/>
          <w:sz w:val="28"/>
          <w:szCs w:val="28"/>
        </w:rPr>
        <w:tab/>
      </w:r>
      <w:r w:rsidR="000A680A" w:rsidRPr="00FE101D">
        <w:rPr>
          <w:rStyle w:val="a9"/>
          <w:b w:val="0"/>
          <w:sz w:val="28"/>
          <w:szCs w:val="28"/>
        </w:rPr>
        <w:tab/>
      </w:r>
      <w:r w:rsidR="000A680A" w:rsidRPr="00FE101D">
        <w:rPr>
          <w:rStyle w:val="a9"/>
          <w:b w:val="0"/>
          <w:sz w:val="28"/>
          <w:szCs w:val="28"/>
        </w:rPr>
        <w:tab/>
      </w:r>
      <w:r w:rsidR="000A680A" w:rsidRPr="00FE101D">
        <w:rPr>
          <w:rStyle w:val="a9"/>
          <w:b w:val="0"/>
          <w:sz w:val="28"/>
          <w:szCs w:val="28"/>
        </w:rPr>
        <w:tab/>
      </w:r>
      <w:r w:rsidR="000A680A" w:rsidRPr="00FE101D">
        <w:rPr>
          <w:rStyle w:val="a9"/>
          <w:b w:val="0"/>
          <w:sz w:val="28"/>
          <w:szCs w:val="28"/>
        </w:rPr>
        <w:tab/>
      </w:r>
      <w:r w:rsidR="000A680A" w:rsidRPr="00FE101D">
        <w:rPr>
          <w:rStyle w:val="a9"/>
          <w:b w:val="0"/>
          <w:sz w:val="28"/>
          <w:szCs w:val="28"/>
        </w:rPr>
        <w:tab/>
      </w:r>
      <w:r w:rsidR="000A680A" w:rsidRPr="00FE101D">
        <w:rPr>
          <w:rStyle w:val="a9"/>
          <w:b w:val="0"/>
          <w:sz w:val="28"/>
          <w:szCs w:val="28"/>
        </w:rPr>
        <w:tab/>
      </w:r>
      <w:r w:rsidR="000A680A" w:rsidRPr="00FE101D">
        <w:rPr>
          <w:rStyle w:val="a9"/>
          <w:b w:val="0"/>
          <w:sz w:val="28"/>
          <w:szCs w:val="28"/>
        </w:rPr>
        <w:tab/>
      </w:r>
      <w:r>
        <w:rPr>
          <w:rStyle w:val="a9"/>
          <w:b w:val="0"/>
          <w:sz w:val="28"/>
          <w:szCs w:val="28"/>
        </w:rPr>
        <w:t xml:space="preserve">         </w:t>
      </w:r>
      <w:r w:rsidR="000A680A" w:rsidRPr="00FE101D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№ 1340</w:t>
      </w:r>
    </w:p>
    <w:p w:rsidR="000A680A" w:rsidRPr="000A680A" w:rsidRDefault="000A680A" w:rsidP="000A680A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FE101D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FE101D">
        <w:rPr>
          <w:rStyle w:val="a9"/>
          <w:b w:val="0"/>
          <w:sz w:val="28"/>
          <w:szCs w:val="28"/>
        </w:rPr>
        <w:t xml:space="preserve">О создании служб РСЧС в муниципальном звене города Оби </w:t>
      </w:r>
    </w:p>
    <w:p w:rsidR="00FE101D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FE101D">
        <w:rPr>
          <w:rStyle w:val="a9"/>
          <w:b w:val="0"/>
          <w:sz w:val="28"/>
          <w:szCs w:val="28"/>
        </w:rPr>
        <w:t xml:space="preserve">территориальной подсистемы единой государственной системы </w:t>
      </w:r>
    </w:p>
    <w:p w:rsidR="000A680A" w:rsidRPr="00FE101D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FE101D">
        <w:rPr>
          <w:rStyle w:val="a9"/>
          <w:b w:val="0"/>
          <w:sz w:val="28"/>
          <w:szCs w:val="28"/>
        </w:rPr>
        <w:t>предупреждения и ликвидации чрезвычайных ситуаций</w:t>
      </w:r>
    </w:p>
    <w:p w:rsidR="000A680A" w:rsidRPr="00FE101D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FE101D">
        <w:rPr>
          <w:rStyle w:val="a9"/>
          <w:b w:val="0"/>
          <w:sz w:val="28"/>
          <w:szCs w:val="28"/>
        </w:rPr>
        <w:t>Новосибирской области</w:t>
      </w:r>
    </w:p>
    <w:p w:rsidR="000A680A" w:rsidRP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0A680A">
        <w:rPr>
          <w:rStyle w:val="a9"/>
          <w:b w:val="0"/>
          <w:sz w:val="28"/>
          <w:szCs w:val="28"/>
        </w:rPr>
        <w:t xml:space="preserve">         </w:t>
      </w:r>
      <w:proofErr w:type="gramStart"/>
      <w:r w:rsidRPr="000A680A">
        <w:rPr>
          <w:rStyle w:val="a9"/>
          <w:b w:val="0"/>
          <w:sz w:val="28"/>
          <w:szCs w:val="28"/>
        </w:rPr>
        <w:t>В соответствии с федеральными законами от 21.12.1994 г. № 68-ФЗ «О защите населения и территорий от чрезвычайных ситуаций природного и техногенного характера», от 12.02.1998 г. № 28-ФЗ «О гражданской обороне», постановлениями Правительства Российской Федерации от 30.12.2003 г. № 794 «О единой государственной системе предупреждения и ликвидации чрезвычайных ситуаций», от 08.11.2013 г. №1007 «О силах и средствах единой государственной системы предупреждения и ликвидации чрезвычайных</w:t>
      </w:r>
      <w:proofErr w:type="gramEnd"/>
      <w:r w:rsidRPr="000A680A">
        <w:rPr>
          <w:rStyle w:val="a9"/>
          <w:b w:val="0"/>
          <w:sz w:val="28"/>
          <w:szCs w:val="28"/>
        </w:rPr>
        <w:t xml:space="preserve"> ситуаций», постановлением Правительства Новосибирской области от 23.08.2010 г. № 105-п «О территориальной подсистеме Новосибирской области единой государственной системы предупреждения и ликвидации чрезвычайных ситуаций (далее - РСЧС)», ПОСТАНОВЛЯЮ:</w:t>
      </w:r>
    </w:p>
    <w:p w:rsidR="000A680A" w:rsidRPr="000A680A" w:rsidRDefault="003C40A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            </w:t>
      </w:r>
      <w:r w:rsidR="000A680A" w:rsidRPr="000A680A">
        <w:rPr>
          <w:rStyle w:val="a9"/>
          <w:b w:val="0"/>
          <w:sz w:val="28"/>
          <w:szCs w:val="28"/>
        </w:rPr>
        <w:t>1.Утвердить:</w:t>
      </w:r>
    </w:p>
    <w:p w:rsidR="000A680A" w:rsidRPr="000A680A" w:rsidRDefault="003C40A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            </w:t>
      </w:r>
      <w:r w:rsidR="000A680A">
        <w:rPr>
          <w:rStyle w:val="a9"/>
          <w:b w:val="0"/>
          <w:sz w:val="28"/>
          <w:szCs w:val="28"/>
        </w:rPr>
        <w:t xml:space="preserve">1.1 </w:t>
      </w:r>
      <w:r w:rsidR="000A680A" w:rsidRPr="000A680A">
        <w:rPr>
          <w:rStyle w:val="a9"/>
          <w:b w:val="0"/>
          <w:sz w:val="28"/>
          <w:szCs w:val="28"/>
        </w:rPr>
        <w:t xml:space="preserve">положение о службах РСЧС в муниципальном звене </w:t>
      </w:r>
      <w:proofErr w:type="gramStart"/>
      <w:r w:rsidR="000A680A" w:rsidRPr="000A680A">
        <w:rPr>
          <w:rStyle w:val="a9"/>
          <w:b w:val="0"/>
          <w:sz w:val="28"/>
          <w:szCs w:val="28"/>
        </w:rPr>
        <w:t>города Оби территориальной подсистемы единой государственной системы предупреждения</w:t>
      </w:r>
      <w:proofErr w:type="gramEnd"/>
      <w:r w:rsidR="000A680A" w:rsidRPr="000A680A">
        <w:rPr>
          <w:rStyle w:val="a9"/>
          <w:b w:val="0"/>
          <w:sz w:val="28"/>
          <w:szCs w:val="28"/>
        </w:rPr>
        <w:t xml:space="preserve"> и ликвидации чрезвычайных ситуаций Новосибирской области (далее службы РСЧС города Оби) (Приложение № 1);</w:t>
      </w:r>
    </w:p>
    <w:p w:rsidR="000A680A" w:rsidRPr="000A680A" w:rsidRDefault="003C40A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            </w:t>
      </w:r>
      <w:r w:rsidR="000A680A">
        <w:rPr>
          <w:rStyle w:val="a9"/>
          <w:b w:val="0"/>
          <w:sz w:val="28"/>
          <w:szCs w:val="28"/>
        </w:rPr>
        <w:t xml:space="preserve">1.2 </w:t>
      </w:r>
      <w:r w:rsidR="000A680A" w:rsidRPr="000A680A">
        <w:rPr>
          <w:rStyle w:val="a9"/>
          <w:b w:val="0"/>
          <w:sz w:val="28"/>
          <w:szCs w:val="28"/>
        </w:rPr>
        <w:t>перечень рисков возникновения чрезвычайных ситуаций природного и техногенного характера на территории города Оби Новосибирской области (Приложение № 2);</w:t>
      </w:r>
    </w:p>
    <w:p w:rsidR="000A680A" w:rsidRDefault="003C40A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            </w:t>
      </w:r>
      <w:r w:rsidR="000A680A">
        <w:rPr>
          <w:rStyle w:val="a9"/>
          <w:b w:val="0"/>
          <w:sz w:val="28"/>
          <w:szCs w:val="28"/>
        </w:rPr>
        <w:t xml:space="preserve">1.3 </w:t>
      </w:r>
      <w:r w:rsidR="000A680A" w:rsidRPr="000A680A">
        <w:rPr>
          <w:rStyle w:val="a9"/>
          <w:b w:val="0"/>
          <w:sz w:val="28"/>
          <w:szCs w:val="28"/>
        </w:rPr>
        <w:t>перечень служб РСЧС города Оби, закрепленных за структурными подразделениями администрации и заинтересованными организациями (Приложение № 3).</w:t>
      </w:r>
    </w:p>
    <w:p w:rsidR="000A680A" w:rsidRPr="000A680A" w:rsidRDefault="003C40A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lastRenderedPageBreak/>
        <w:t xml:space="preserve">            </w:t>
      </w:r>
      <w:r w:rsidR="000A680A" w:rsidRPr="000A680A">
        <w:rPr>
          <w:rStyle w:val="a9"/>
          <w:b w:val="0"/>
          <w:sz w:val="28"/>
          <w:szCs w:val="28"/>
        </w:rPr>
        <w:t>2. Заместителю главы администрации по ЖКХ, энергетики и благоустройству организовать работу:</w:t>
      </w:r>
    </w:p>
    <w:p w:rsidR="000A680A" w:rsidRPr="000A680A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0A680A">
        <w:rPr>
          <w:rStyle w:val="a9"/>
          <w:b w:val="0"/>
          <w:sz w:val="28"/>
          <w:szCs w:val="28"/>
        </w:rPr>
        <w:t>по реагированию служб РСЧС города Оби на возможные чрезвычайные ситуации природного и техногенного характера на территории, исходя из имеющихся рисков;</w:t>
      </w:r>
    </w:p>
    <w:p w:rsidR="000A680A" w:rsidRPr="000A680A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0A680A">
        <w:rPr>
          <w:rStyle w:val="a9"/>
          <w:b w:val="0"/>
          <w:sz w:val="28"/>
          <w:szCs w:val="28"/>
        </w:rPr>
        <w:t>по корректировке плана действий города Оби по предупреждению и ликвидации чрезвычайных ситуаций природного и техногенного характера;</w:t>
      </w:r>
    </w:p>
    <w:p w:rsidR="000A680A" w:rsidRPr="000A680A" w:rsidRDefault="003C40A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           </w:t>
      </w:r>
      <w:r w:rsidR="000A680A" w:rsidRPr="000A680A">
        <w:rPr>
          <w:rStyle w:val="a9"/>
          <w:b w:val="0"/>
          <w:sz w:val="28"/>
          <w:szCs w:val="28"/>
        </w:rPr>
        <w:t>3. Начальникам управлений, отделов, назначенных в состав служб РСЧС города Оби при реагировании на чрезвычайные ситуации природного и техногенного характера руководствоваться Методическими рекомендациями Сибирского регионального центра МЧС России «О функционировании муниципального звена территориальной подсистемы единой государственной системы  предупреждения и ликвидации чрезвычайных ситуаций субъекта Российской Федерации» и настоящим Постановлением.</w:t>
      </w:r>
    </w:p>
    <w:p w:rsidR="000A680A" w:rsidRPr="000A680A" w:rsidRDefault="000A680A" w:rsidP="00B11552">
      <w:pPr>
        <w:spacing w:line="276" w:lineRule="auto"/>
        <w:ind w:firstLine="567"/>
        <w:jc w:val="both"/>
        <w:rPr>
          <w:rStyle w:val="a9"/>
          <w:b w:val="0"/>
          <w:sz w:val="28"/>
          <w:szCs w:val="28"/>
        </w:rPr>
      </w:pPr>
      <w:r w:rsidRPr="000A680A">
        <w:rPr>
          <w:rStyle w:val="a9"/>
          <w:b w:val="0"/>
          <w:sz w:val="28"/>
          <w:szCs w:val="28"/>
        </w:rPr>
        <w:t>4. Постановление вступает в силу после его официального опубликования на сайте администрации города Оби Новосибирской области.</w:t>
      </w:r>
    </w:p>
    <w:p w:rsidR="000A680A" w:rsidRPr="000A680A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0A680A">
        <w:rPr>
          <w:rStyle w:val="a9"/>
          <w:b w:val="0"/>
          <w:sz w:val="28"/>
          <w:szCs w:val="28"/>
        </w:rPr>
        <w:tab/>
        <w:t xml:space="preserve">5. </w:t>
      </w:r>
      <w:proofErr w:type="gramStart"/>
      <w:r w:rsidRPr="000A680A">
        <w:rPr>
          <w:rStyle w:val="a9"/>
          <w:b w:val="0"/>
          <w:sz w:val="28"/>
          <w:szCs w:val="28"/>
        </w:rPr>
        <w:t>Контр</w:t>
      </w:r>
      <w:bookmarkStart w:id="0" w:name="_GoBack"/>
      <w:bookmarkEnd w:id="0"/>
      <w:r w:rsidRPr="000A680A">
        <w:rPr>
          <w:rStyle w:val="a9"/>
          <w:b w:val="0"/>
          <w:sz w:val="28"/>
          <w:szCs w:val="28"/>
        </w:rPr>
        <w:t>оль за</w:t>
      </w:r>
      <w:proofErr w:type="gramEnd"/>
      <w:r w:rsidRPr="000A680A">
        <w:rPr>
          <w:rStyle w:val="a9"/>
          <w:b w:val="0"/>
          <w:sz w:val="28"/>
          <w:szCs w:val="28"/>
        </w:rPr>
        <w:t xml:space="preserve"> исполнением настоящего Постановления возложить на  заместителя главы администрации по вопросам ЖКХ, энергетики и благоустройства.</w:t>
      </w:r>
    </w:p>
    <w:p w:rsidR="000A680A" w:rsidRP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0A680A">
        <w:rPr>
          <w:rStyle w:val="a9"/>
          <w:b w:val="0"/>
          <w:sz w:val="28"/>
          <w:szCs w:val="28"/>
        </w:rPr>
        <w:t xml:space="preserve">Глава города Оби </w:t>
      </w:r>
    </w:p>
    <w:p w:rsidR="000A680A" w:rsidRPr="000A680A" w:rsidRDefault="000A680A" w:rsidP="000A680A">
      <w:pPr>
        <w:spacing w:line="276" w:lineRule="auto"/>
        <w:jc w:val="both"/>
        <w:rPr>
          <w:rStyle w:val="a9"/>
          <w:b w:val="0"/>
          <w:sz w:val="28"/>
          <w:szCs w:val="28"/>
        </w:rPr>
      </w:pPr>
      <w:r w:rsidRPr="000A680A">
        <w:rPr>
          <w:rStyle w:val="a9"/>
          <w:b w:val="0"/>
          <w:sz w:val="28"/>
          <w:szCs w:val="28"/>
        </w:rPr>
        <w:t>Новосибирской области</w:t>
      </w:r>
      <w:r w:rsidRPr="000A680A">
        <w:rPr>
          <w:rStyle w:val="a9"/>
          <w:b w:val="0"/>
          <w:sz w:val="28"/>
          <w:szCs w:val="28"/>
        </w:rPr>
        <w:tab/>
      </w:r>
      <w:r w:rsidRPr="000A680A">
        <w:rPr>
          <w:rStyle w:val="a9"/>
          <w:b w:val="0"/>
          <w:sz w:val="28"/>
          <w:szCs w:val="28"/>
        </w:rPr>
        <w:tab/>
      </w:r>
      <w:r w:rsidRPr="000A680A">
        <w:rPr>
          <w:rStyle w:val="a9"/>
          <w:b w:val="0"/>
          <w:sz w:val="28"/>
          <w:szCs w:val="28"/>
        </w:rPr>
        <w:tab/>
      </w:r>
      <w:r w:rsidRPr="000A680A">
        <w:rPr>
          <w:rStyle w:val="a9"/>
          <w:b w:val="0"/>
          <w:sz w:val="28"/>
          <w:szCs w:val="28"/>
        </w:rPr>
        <w:tab/>
        <w:t xml:space="preserve">                             А.А. </w:t>
      </w:r>
      <w:proofErr w:type="spellStart"/>
      <w:r w:rsidRPr="000A680A">
        <w:rPr>
          <w:rStyle w:val="a9"/>
          <w:b w:val="0"/>
          <w:sz w:val="28"/>
          <w:szCs w:val="28"/>
        </w:rPr>
        <w:t>Мозжерин</w:t>
      </w:r>
      <w:proofErr w:type="spellEnd"/>
    </w:p>
    <w:p w:rsidR="000A680A" w:rsidRDefault="000A680A" w:rsidP="000A680A">
      <w:pPr>
        <w:spacing w:line="276" w:lineRule="auto"/>
        <w:jc w:val="both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0A680A" w:rsidRDefault="000A680A" w:rsidP="003C40AA">
      <w:pPr>
        <w:spacing w:line="276" w:lineRule="auto"/>
        <w:rPr>
          <w:rStyle w:val="a9"/>
          <w:sz w:val="28"/>
          <w:szCs w:val="28"/>
        </w:rPr>
      </w:pPr>
    </w:p>
    <w:p w:rsidR="00F40FD6" w:rsidRDefault="00F40FD6" w:rsidP="003C40AA">
      <w:pPr>
        <w:spacing w:line="276" w:lineRule="auto"/>
        <w:rPr>
          <w:rStyle w:val="a9"/>
          <w:sz w:val="28"/>
          <w:szCs w:val="28"/>
        </w:rPr>
      </w:pPr>
    </w:p>
    <w:p w:rsidR="00F40FD6" w:rsidRDefault="00F40FD6" w:rsidP="003C40AA">
      <w:pPr>
        <w:spacing w:line="276" w:lineRule="auto"/>
        <w:rPr>
          <w:rStyle w:val="a9"/>
          <w:sz w:val="28"/>
          <w:szCs w:val="28"/>
        </w:rPr>
      </w:pPr>
    </w:p>
    <w:p w:rsidR="00F40FD6" w:rsidRDefault="00F40FD6" w:rsidP="003C40AA">
      <w:pPr>
        <w:spacing w:line="276" w:lineRule="auto"/>
        <w:rPr>
          <w:rStyle w:val="a9"/>
          <w:sz w:val="28"/>
          <w:szCs w:val="28"/>
        </w:rPr>
      </w:pPr>
    </w:p>
    <w:p w:rsidR="000A680A" w:rsidRPr="000A680A" w:rsidRDefault="000A680A" w:rsidP="000A680A">
      <w:pPr>
        <w:spacing w:line="276" w:lineRule="auto"/>
        <w:jc w:val="right"/>
        <w:rPr>
          <w:rStyle w:val="a9"/>
          <w:b w:val="0"/>
          <w:sz w:val="20"/>
          <w:szCs w:val="20"/>
        </w:rPr>
      </w:pPr>
      <w:r w:rsidRPr="000A680A">
        <w:rPr>
          <w:rStyle w:val="a9"/>
          <w:b w:val="0"/>
          <w:sz w:val="20"/>
          <w:szCs w:val="20"/>
        </w:rPr>
        <w:lastRenderedPageBreak/>
        <w:t>Приложение N 1</w:t>
      </w:r>
    </w:p>
    <w:p w:rsidR="000A680A" w:rsidRPr="000A680A" w:rsidRDefault="000A680A" w:rsidP="000A680A">
      <w:pPr>
        <w:spacing w:line="276" w:lineRule="auto"/>
        <w:jc w:val="right"/>
        <w:rPr>
          <w:rStyle w:val="a9"/>
          <w:b w:val="0"/>
          <w:sz w:val="20"/>
          <w:szCs w:val="20"/>
        </w:rPr>
      </w:pPr>
      <w:r w:rsidRPr="000A680A">
        <w:rPr>
          <w:rStyle w:val="a9"/>
          <w:b w:val="0"/>
          <w:sz w:val="20"/>
          <w:szCs w:val="20"/>
        </w:rPr>
        <w:t>к постановлению</w:t>
      </w:r>
    </w:p>
    <w:p w:rsidR="000A680A" w:rsidRPr="000A680A" w:rsidRDefault="000A680A" w:rsidP="000A680A">
      <w:pPr>
        <w:spacing w:line="276" w:lineRule="auto"/>
        <w:jc w:val="right"/>
        <w:rPr>
          <w:rStyle w:val="a9"/>
          <w:b w:val="0"/>
          <w:sz w:val="20"/>
          <w:szCs w:val="20"/>
        </w:rPr>
      </w:pPr>
      <w:r w:rsidRPr="000A680A">
        <w:rPr>
          <w:rStyle w:val="a9"/>
          <w:b w:val="0"/>
          <w:sz w:val="20"/>
          <w:szCs w:val="20"/>
        </w:rPr>
        <w:t xml:space="preserve">администрации города Оби </w:t>
      </w:r>
    </w:p>
    <w:p w:rsidR="000A680A" w:rsidRPr="000A680A" w:rsidRDefault="000A680A" w:rsidP="000A680A">
      <w:pPr>
        <w:spacing w:line="276" w:lineRule="auto"/>
        <w:jc w:val="right"/>
        <w:rPr>
          <w:rStyle w:val="a9"/>
          <w:b w:val="0"/>
          <w:sz w:val="20"/>
          <w:szCs w:val="20"/>
        </w:rPr>
      </w:pPr>
      <w:r w:rsidRPr="000A680A">
        <w:rPr>
          <w:rStyle w:val="a9"/>
          <w:b w:val="0"/>
          <w:sz w:val="20"/>
          <w:szCs w:val="20"/>
        </w:rPr>
        <w:t>Новосибирской области</w:t>
      </w:r>
    </w:p>
    <w:p w:rsidR="000A680A" w:rsidRPr="000A680A" w:rsidRDefault="000A680A" w:rsidP="000A680A">
      <w:pPr>
        <w:spacing w:line="276" w:lineRule="auto"/>
        <w:jc w:val="right"/>
        <w:rPr>
          <w:rStyle w:val="a9"/>
          <w:b w:val="0"/>
          <w:sz w:val="20"/>
          <w:szCs w:val="20"/>
        </w:rPr>
      </w:pPr>
      <w:r w:rsidRPr="000A680A">
        <w:rPr>
          <w:rStyle w:val="a9"/>
          <w:b w:val="0"/>
          <w:sz w:val="20"/>
          <w:szCs w:val="20"/>
        </w:rPr>
        <w:t xml:space="preserve">№ </w:t>
      </w:r>
      <w:r w:rsidR="00610460">
        <w:rPr>
          <w:rStyle w:val="a9"/>
          <w:b w:val="0"/>
          <w:sz w:val="20"/>
          <w:szCs w:val="20"/>
        </w:rPr>
        <w:t xml:space="preserve">1340 </w:t>
      </w:r>
      <w:r w:rsidRPr="000A680A">
        <w:rPr>
          <w:rStyle w:val="a9"/>
          <w:b w:val="0"/>
          <w:sz w:val="20"/>
          <w:szCs w:val="20"/>
        </w:rPr>
        <w:t xml:space="preserve">от </w:t>
      </w:r>
      <w:r w:rsidR="00610460">
        <w:rPr>
          <w:rStyle w:val="a9"/>
          <w:b w:val="0"/>
          <w:sz w:val="20"/>
          <w:szCs w:val="20"/>
        </w:rPr>
        <w:t>30.11.2017 г.</w:t>
      </w:r>
    </w:p>
    <w:p w:rsidR="000A680A" w:rsidRPr="000A680A" w:rsidRDefault="000A680A" w:rsidP="00B75C43">
      <w:pPr>
        <w:spacing w:line="276" w:lineRule="auto"/>
        <w:jc w:val="center"/>
        <w:rPr>
          <w:rStyle w:val="a9"/>
          <w:b w:val="0"/>
          <w:sz w:val="28"/>
          <w:szCs w:val="28"/>
        </w:rPr>
      </w:pPr>
    </w:p>
    <w:p w:rsidR="000A680A" w:rsidRDefault="000A680A" w:rsidP="00B75C43">
      <w:pPr>
        <w:spacing w:line="276" w:lineRule="auto"/>
        <w:jc w:val="center"/>
        <w:rPr>
          <w:rStyle w:val="a9"/>
          <w:sz w:val="28"/>
          <w:szCs w:val="28"/>
        </w:rPr>
      </w:pPr>
    </w:p>
    <w:p w:rsidR="006D0E4F" w:rsidRDefault="006D0E4F" w:rsidP="00B75C43">
      <w:pPr>
        <w:spacing w:line="276" w:lineRule="auto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Положение</w:t>
      </w:r>
    </w:p>
    <w:p w:rsidR="006D0E4F" w:rsidRPr="00CE2CC3" w:rsidRDefault="006D0E4F" w:rsidP="00B75C43">
      <w:pPr>
        <w:spacing w:line="276" w:lineRule="auto"/>
        <w:jc w:val="center"/>
        <w:rPr>
          <w:sz w:val="28"/>
          <w:szCs w:val="28"/>
        </w:rPr>
      </w:pPr>
      <w:r>
        <w:rPr>
          <w:rStyle w:val="a9"/>
          <w:sz w:val="28"/>
          <w:szCs w:val="28"/>
        </w:rPr>
        <w:t xml:space="preserve">о службах РСЧС </w:t>
      </w:r>
      <w:r w:rsidR="0035388D">
        <w:rPr>
          <w:rStyle w:val="a9"/>
          <w:sz w:val="28"/>
          <w:szCs w:val="28"/>
        </w:rPr>
        <w:t>города Оби</w:t>
      </w:r>
    </w:p>
    <w:p w:rsidR="006D0E4F" w:rsidRPr="00B75C43" w:rsidRDefault="006D0E4F" w:rsidP="00B75C43">
      <w:pPr>
        <w:jc w:val="center"/>
        <w:outlineLvl w:val="1"/>
        <w:rPr>
          <w:b/>
          <w:bCs/>
          <w:sz w:val="28"/>
          <w:szCs w:val="28"/>
        </w:rPr>
      </w:pPr>
    </w:p>
    <w:p w:rsidR="006D0E4F" w:rsidRDefault="006D0E4F" w:rsidP="004F60F7">
      <w:pPr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4F60F7">
        <w:rPr>
          <w:b/>
          <w:bCs/>
          <w:sz w:val="28"/>
          <w:szCs w:val="28"/>
        </w:rPr>
        <w:t>Общие положения</w:t>
      </w:r>
    </w:p>
    <w:p w:rsidR="006D0E4F" w:rsidRPr="004F60F7" w:rsidRDefault="006D0E4F" w:rsidP="00E33303">
      <w:pPr>
        <w:ind w:left="720"/>
        <w:rPr>
          <w:b/>
          <w:bCs/>
          <w:sz w:val="28"/>
          <w:szCs w:val="28"/>
        </w:rPr>
      </w:pPr>
    </w:p>
    <w:p w:rsidR="006D0E4F" w:rsidRPr="004F60F7" w:rsidRDefault="006D0E4F" w:rsidP="004F60F7">
      <w:pPr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1.1.  Настоящее Положение</w:t>
      </w:r>
      <w:r w:rsidRPr="004F60F7">
        <w:rPr>
          <w:sz w:val="28"/>
          <w:szCs w:val="28"/>
        </w:rPr>
        <w:t xml:space="preserve"> устанавливает требования к </w:t>
      </w:r>
      <w:r>
        <w:rPr>
          <w:sz w:val="28"/>
          <w:szCs w:val="28"/>
        </w:rPr>
        <w:t xml:space="preserve">созданию и функционированию служб РСЧС </w:t>
      </w:r>
      <w:r w:rsidR="0035388D">
        <w:rPr>
          <w:rStyle w:val="a9"/>
          <w:b w:val="0"/>
          <w:bCs w:val="0"/>
          <w:sz w:val="28"/>
          <w:szCs w:val="28"/>
        </w:rPr>
        <w:t>города Оби</w:t>
      </w:r>
      <w:r w:rsidRPr="004F6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области. </w:t>
      </w:r>
    </w:p>
    <w:p w:rsidR="006D0E4F" w:rsidRDefault="006D0E4F" w:rsidP="00E33303">
      <w:pPr>
        <w:ind w:firstLine="720"/>
        <w:jc w:val="both"/>
        <w:rPr>
          <w:sz w:val="28"/>
          <w:szCs w:val="28"/>
        </w:rPr>
      </w:pPr>
      <w:r w:rsidRPr="004F60F7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4F60F7">
        <w:rPr>
          <w:sz w:val="28"/>
          <w:szCs w:val="28"/>
        </w:rPr>
        <w:t xml:space="preserve"> </w:t>
      </w:r>
      <w:r w:rsidR="003459C8">
        <w:rPr>
          <w:b/>
          <w:bCs/>
          <w:sz w:val="28"/>
          <w:szCs w:val="28"/>
        </w:rPr>
        <w:t>Службы</w:t>
      </w:r>
      <w:r w:rsidRPr="00047DA9">
        <w:rPr>
          <w:b/>
          <w:bCs/>
          <w:sz w:val="28"/>
          <w:szCs w:val="28"/>
        </w:rPr>
        <w:t xml:space="preserve"> РСЧС </w:t>
      </w:r>
      <w:r w:rsidR="0035388D">
        <w:rPr>
          <w:b/>
          <w:bCs/>
          <w:sz w:val="28"/>
          <w:szCs w:val="28"/>
        </w:rPr>
        <w:t>города Оби</w:t>
      </w:r>
      <w:r w:rsidR="003459C8">
        <w:rPr>
          <w:sz w:val="28"/>
          <w:szCs w:val="28"/>
        </w:rPr>
        <w:t xml:space="preserve"> – это нештатные организационно-технические объединения</w:t>
      </w:r>
      <w:r w:rsidRPr="009C22E0">
        <w:rPr>
          <w:sz w:val="28"/>
          <w:szCs w:val="28"/>
        </w:rPr>
        <w:t xml:space="preserve"> органов управления, сил и средств подразделений ФОИВ, ОИВ субъекта РФ, ОМСУ и организаций, независимо от форм собственности, осуществляющих свою профессиональную деятельность на терри</w:t>
      </w:r>
      <w:r>
        <w:rPr>
          <w:sz w:val="28"/>
          <w:szCs w:val="28"/>
        </w:rPr>
        <w:t xml:space="preserve">тории </w:t>
      </w:r>
      <w:r w:rsidR="0035388D">
        <w:rPr>
          <w:sz w:val="28"/>
          <w:szCs w:val="28"/>
        </w:rPr>
        <w:t>города Оби</w:t>
      </w:r>
      <w:r w:rsidRPr="009C22E0">
        <w:rPr>
          <w:sz w:val="28"/>
          <w:szCs w:val="28"/>
        </w:rPr>
        <w:t>, в компетенцию которых входят вопросы предупреждения и ликвидации ЧС (имеющих основные задачи по управлению определённым риском).</w:t>
      </w:r>
    </w:p>
    <w:p w:rsidR="006D0E4F" w:rsidRPr="009C22E0" w:rsidRDefault="006D0E4F" w:rsidP="005F19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9C22E0">
        <w:rPr>
          <w:sz w:val="28"/>
          <w:szCs w:val="28"/>
        </w:rPr>
        <w:t xml:space="preserve">. Службы РСЧС </w:t>
      </w:r>
      <w:r w:rsidR="0035388D">
        <w:rPr>
          <w:sz w:val="28"/>
          <w:szCs w:val="28"/>
        </w:rPr>
        <w:t>города Оби</w:t>
      </w:r>
      <w:r w:rsidRPr="009C22E0">
        <w:rPr>
          <w:sz w:val="28"/>
          <w:szCs w:val="28"/>
        </w:rPr>
        <w:t xml:space="preserve"> создаются в целях:</w:t>
      </w:r>
    </w:p>
    <w:p w:rsidR="006D0E4F" w:rsidRDefault="006D0E4F" w:rsidP="005F1988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F60F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совершенствование вопросов реагирования органов управления и сил на возникающие ЧС и происшествия в пределах </w:t>
      </w:r>
      <w:r w:rsidR="00ED6219">
        <w:rPr>
          <w:sz w:val="28"/>
          <w:szCs w:val="28"/>
        </w:rPr>
        <w:t>административных границ города</w:t>
      </w:r>
      <w:r>
        <w:rPr>
          <w:sz w:val="28"/>
          <w:szCs w:val="28"/>
        </w:rPr>
        <w:t xml:space="preserve">; </w:t>
      </w:r>
    </w:p>
    <w:p w:rsidR="006D0E4F" w:rsidRDefault="006D0E4F" w:rsidP="005F1988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и качества взаимодействия органов управления и сил при реагировании на ЧС и происшествия в пределах </w:t>
      </w:r>
      <w:r w:rsidR="00ED6219">
        <w:rPr>
          <w:sz w:val="28"/>
          <w:szCs w:val="28"/>
        </w:rPr>
        <w:t>административных границ города</w:t>
      </w:r>
      <w:r>
        <w:rPr>
          <w:sz w:val="28"/>
          <w:szCs w:val="28"/>
        </w:rPr>
        <w:t>;</w:t>
      </w:r>
    </w:p>
    <w:p w:rsidR="006D0E4F" w:rsidRDefault="006D0E4F" w:rsidP="005F1988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установления </w:t>
      </w:r>
      <w:r w:rsidRPr="009C22E0">
        <w:rPr>
          <w:sz w:val="28"/>
          <w:szCs w:val="28"/>
        </w:rPr>
        <w:t>персональной ответственности руководителей органов управления, в полномочия которых входят вопросы предупреждения и ликвидации ЧС.</w:t>
      </w:r>
    </w:p>
    <w:p w:rsidR="006D0E4F" w:rsidRDefault="006D0E4F" w:rsidP="005F1988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Все руководители служб РСЧС </w:t>
      </w:r>
      <w:r w:rsidR="00ED6219">
        <w:rPr>
          <w:sz w:val="28"/>
          <w:szCs w:val="28"/>
        </w:rPr>
        <w:t>города Оби</w:t>
      </w:r>
      <w:r>
        <w:rPr>
          <w:sz w:val="28"/>
          <w:szCs w:val="28"/>
        </w:rPr>
        <w:t xml:space="preserve"> являются членами комиссии по предупреждению и ликвидации ЧС и обеспечению пожарной безопасности </w:t>
      </w:r>
      <w:r w:rsidR="00ED6219">
        <w:rPr>
          <w:sz w:val="28"/>
          <w:szCs w:val="28"/>
        </w:rPr>
        <w:t>города Оби</w:t>
      </w:r>
      <w:r>
        <w:rPr>
          <w:sz w:val="28"/>
          <w:szCs w:val="28"/>
        </w:rPr>
        <w:t xml:space="preserve"> (далее – КЧС и ОПБ </w:t>
      </w:r>
      <w:r w:rsidR="00ED6219">
        <w:rPr>
          <w:sz w:val="28"/>
          <w:szCs w:val="28"/>
        </w:rPr>
        <w:t>города</w:t>
      </w:r>
      <w:r>
        <w:rPr>
          <w:sz w:val="28"/>
          <w:szCs w:val="28"/>
        </w:rPr>
        <w:t>).</w:t>
      </w:r>
    </w:p>
    <w:p w:rsidR="006D0E4F" w:rsidRDefault="006D0E4F" w:rsidP="005F1988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 xml:space="preserve">При реагировании на ЧС и происшествия, все реагирующие службы РСЧС входят в состав межведомственного оперативного штаба, который создается на базе администрации </w:t>
      </w:r>
      <w:r w:rsidR="00ED6219">
        <w:rPr>
          <w:sz w:val="28"/>
          <w:szCs w:val="28"/>
        </w:rPr>
        <w:t>города Оби</w:t>
      </w:r>
      <w:r>
        <w:rPr>
          <w:sz w:val="28"/>
          <w:szCs w:val="28"/>
        </w:rPr>
        <w:t xml:space="preserve"> на повседневном и подвиж</w:t>
      </w:r>
      <w:r w:rsidR="003459C8">
        <w:rPr>
          <w:sz w:val="28"/>
          <w:szCs w:val="28"/>
        </w:rPr>
        <w:t>ном пунктах управления.</w:t>
      </w:r>
      <w:proofErr w:type="gramEnd"/>
      <w:r w:rsidR="003459C8">
        <w:rPr>
          <w:sz w:val="28"/>
          <w:szCs w:val="28"/>
        </w:rPr>
        <w:t xml:space="preserve"> Руководи</w:t>
      </w:r>
      <w:r>
        <w:rPr>
          <w:sz w:val="28"/>
          <w:szCs w:val="28"/>
        </w:rPr>
        <w:t xml:space="preserve">т межведомственным </w:t>
      </w:r>
      <w:r w:rsidR="003459C8">
        <w:rPr>
          <w:sz w:val="28"/>
          <w:szCs w:val="28"/>
        </w:rPr>
        <w:t>оперативным штабом - заместитель</w:t>
      </w:r>
      <w:r>
        <w:rPr>
          <w:sz w:val="28"/>
          <w:szCs w:val="28"/>
        </w:rPr>
        <w:t xml:space="preserve"> главы </w:t>
      </w:r>
      <w:r w:rsidR="003459C8">
        <w:rPr>
          <w:sz w:val="28"/>
          <w:szCs w:val="28"/>
        </w:rPr>
        <w:t xml:space="preserve">администрации </w:t>
      </w:r>
      <w:r w:rsidR="00ED6219">
        <w:rPr>
          <w:sz w:val="28"/>
          <w:szCs w:val="28"/>
        </w:rPr>
        <w:t>города Оби</w:t>
      </w:r>
      <w:r w:rsidR="003459C8">
        <w:rPr>
          <w:sz w:val="28"/>
          <w:szCs w:val="28"/>
        </w:rPr>
        <w:t xml:space="preserve"> по ЖКХ, энергетике и благоустройству.</w:t>
      </w:r>
    </w:p>
    <w:p w:rsidR="006D0E4F" w:rsidRPr="004F60F7" w:rsidRDefault="006D0E4F" w:rsidP="00150F05">
      <w:pPr>
        <w:tabs>
          <w:tab w:val="left" w:pos="1276"/>
        </w:tabs>
        <w:jc w:val="both"/>
        <w:rPr>
          <w:sz w:val="28"/>
          <w:szCs w:val="28"/>
        </w:rPr>
      </w:pPr>
      <w:bookmarkStart w:id="1" w:name="sub_200"/>
    </w:p>
    <w:p w:rsidR="006D0E4F" w:rsidRDefault="006D0E4F" w:rsidP="000B7517">
      <w:p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4F60F7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Состав </w:t>
      </w:r>
      <w:r w:rsidRPr="004F60F7">
        <w:rPr>
          <w:b/>
          <w:bCs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 xml:space="preserve">служб РСЧС </w:t>
      </w:r>
      <w:r w:rsidR="00ED6219">
        <w:rPr>
          <w:rStyle w:val="a9"/>
          <w:sz w:val="28"/>
          <w:szCs w:val="28"/>
        </w:rPr>
        <w:t>Города Оби</w:t>
      </w:r>
    </w:p>
    <w:p w:rsidR="006D0E4F" w:rsidRDefault="006D0E4F" w:rsidP="000B7517">
      <w:pPr>
        <w:tabs>
          <w:tab w:val="left" w:pos="1276"/>
        </w:tabs>
        <w:jc w:val="center"/>
        <w:rPr>
          <w:rStyle w:val="a9"/>
          <w:sz w:val="28"/>
          <w:szCs w:val="28"/>
        </w:rPr>
      </w:pP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Pr="00047DA9">
        <w:rPr>
          <w:b/>
          <w:bCs/>
          <w:sz w:val="28"/>
          <w:szCs w:val="28"/>
        </w:rPr>
        <w:t xml:space="preserve">Служба защиты и ликвидации ЧС на транспорте и объектах газового хозяйства </w:t>
      </w:r>
      <w:r>
        <w:rPr>
          <w:sz w:val="28"/>
          <w:szCs w:val="28"/>
        </w:rPr>
        <w:t xml:space="preserve">создается на базе </w:t>
      </w:r>
      <w:r w:rsidR="00ED6219">
        <w:rPr>
          <w:sz w:val="28"/>
          <w:szCs w:val="28"/>
        </w:rPr>
        <w:t>управления ЖКХ и благоустройства</w:t>
      </w:r>
      <w:r>
        <w:rPr>
          <w:sz w:val="28"/>
          <w:szCs w:val="28"/>
        </w:rPr>
        <w:t xml:space="preserve"> администрации </w:t>
      </w:r>
      <w:r w:rsidR="00ED6219">
        <w:rPr>
          <w:sz w:val="28"/>
          <w:szCs w:val="28"/>
        </w:rPr>
        <w:t>города Оби</w:t>
      </w:r>
      <w:r>
        <w:rPr>
          <w:sz w:val="28"/>
          <w:szCs w:val="28"/>
        </w:rPr>
        <w:t xml:space="preserve"> с целью оперативного реагирования на ЧС и происшествия на объектах транспортной инфраструктуры и газового хозяйства и </w:t>
      </w:r>
      <w:r>
        <w:rPr>
          <w:sz w:val="28"/>
          <w:szCs w:val="28"/>
        </w:rPr>
        <w:lastRenderedPageBreak/>
        <w:t xml:space="preserve">предназначена для выполнения мероприятий по предупреждению и ликвидации ЧС и происшествий </w:t>
      </w:r>
      <w:r w:rsidR="00ED6219">
        <w:rPr>
          <w:sz w:val="28"/>
          <w:szCs w:val="28"/>
        </w:rPr>
        <w:t>в пределах</w:t>
      </w:r>
      <w:r>
        <w:rPr>
          <w:sz w:val="28"/>
          <w:szCs w:val="28"/>
        </w:rPr>
        <w:t xml:space="preserve"> </w:t>
      </w:r>
      <w:r w:rsidR="00ED6219">
        <w:rPr>
          <w:sz w:val="28"/>
          <w:szCs w:val="28"/>
        </w:rPr>
        <w:t>административных границ города.</w:t>
      </w:r>
      <w:proofErr w:type="gramEnd"/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службы могут входить представители территориальных органов ФОИВ, ОИВ Новосибирской области и организаций, в полномочия которых входят вопросы безопасности жизнедеятельности на объектах транспортной инфраструктуры и газового хозяйства. </w:t>
      </w:r>
    </w:p>
    <w:p w:rsidR="00ED6219" w:rsidRDefault="006D0E4F" w:rsidP="00ED6219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службу – </w:t>
      </w:r>
      <w:r w:rsidR="00ED6219">
        <w:rPr>
          <w:sz w:val="28"/>
          <w:szCs w:val="28"/>
        </w:rPr>
        <w:t>заместитель начальника управления ЖКХ и благоустройства.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71D58">
        <w:rPr>
          <w:b/>
          <w:bCs/>
          <w:sz w:val="28"/>
          <w:szCs w:val="28"/>
        </w:rPr>
        <w:t>Служба тушения пожаров</w:t>
      </w:r>
      <w:r>
        <w:rPr>
          <w:sz w:val="28"/>
          <w:szCs w:val="28"/>
        </w:rPr>
        <w:t xml:space="preserve"> создается на базе </w:t>
      </w:r>
      <w:proofErr w:type="spellStart"/>
      <w:r>
        <w:rPr>
          <w:sz w:val="28"/>
          <w:szCs w:val="28"/>
        </w:rPr>
        <w:t>пожарно</w:t>
      </w:r>
      <w:proofErr w:type="spellEnd"/>
      <w:r>
        <w:rPr>
          <w:sz w:val="28"/>
          <w:szCs w:val="28"/>
        </w:rPr>
        <w:t xml:space="preserve"> – спасательной части № </w:t>
      </w:r>
      <w:r w:rsidR="00ED6219">
        <w:rPr>
          <w:sz w:val="28"/>
          <w:szCs w:val="28"/>
        </w:rPr>
        <w:t>46</w:t>
      </w:r>
      <w:r>
        <w:rPr>
          <w:sz w:val="28"/>
          <w:szCs w:val="28"/>
        </w:rPr>
        <w:t xml:space="preserve"> ФГКУ «</w:t>
      </w:r>
      <w:r w:rsidR="00ED6219">
        <w:rPr>
          <w:sz w:val="28"/>
          <w:szCs w:val="28"/>
        </w:rPr>
        <w:t>1</w:t>
      </w:r>
      <w:r>
        <w:rPr>
          <w:sz w:val="28"/>
          <w:szCs w:val="28"/>
        </w:rPr>
        <w:t xml:space="preserve"> отряд ФПС по Новосибирской области» с целью оперативного реагирования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D0E4F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0E4F">
        <w:rPr>
          <w:sz w:val="28"/>
          <w:szCs w:val="28"/>
        </w:rPr>
        <w:t xml:space="preserve"> пожары в зданиях, сооружениях, установках (в том числе магистральные </w:t>
      </w:r>
      <w:proofErr w:type="spellStart"/>
      <w:r w:rsidR="006D0E4F">
        <w:rPr>
          <w:sz w:val="28"/>
          <w:szCs w:val="28"/>
        </w:rPr>
        <w:t>нефте</w:t>
      </w:r>
      <w:proofErr w:type="spellEnd"/>
      <w:r w:rsidR="006D0E4F">
        <w:rPr>
          <w:sz w:val="28"/>
          <w:szCs w:val="28"/>
        </w:rPr>
        <w:t>-, продуктопроводы) производственного назначения;</w:t>
      </w:r>
    </w:p>
    <w:p w:rsidR="006D0E4F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пожары на объектах жилого и сельскохозяйственного назначения, торговли питания и др. объектах;</w:t>
      </w:r>
    </w:p>
    <w:p w:rsidR="006D0E4F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 xml:space="preserve">пожары в зданиях (сооружениях) жилого, административного, </w:t>
      </w:r>
      <w:proofErr w:type="spellStart"/>
      <w:r w:rsidR="006D0E4F">
        <w:rPr>
          <w:sz w:val="28"/>
          <w:szCs w:val="28"/>
        </w:rPr>
        <w:t>учебно</w:t>
      </w:r>
      <w:proofErr w:type="spellEnd"/>
      <w:r w:rsidR="006D0E4F">
        <w:rPr>
          <w:sz w:val="28"/>
          <w:szCs w:val="28"/>
        </w:rPr>
        <w:t xml:space="preserve"> – воспитательного, социального, культурно – досугового, здравоохранения и др. объектах; </w:t>
      </w:r>
      <w:proofErr w:type="gramEnd"/>
    </w:p>
    <w:p w:rsidR="006D0E4F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пожары на объектах транспортной инфраструктуры;</w:t>
      </w:r>
    </w:p>
    <w:p w:rsidR="006D0E4F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пожары, взрывы в шахтах, подземных и горных выработках.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Служба тушения пожаров предназначена для выполнения мероприятий по предупреждению и ликвидации пожаров на вышеуказанных объектах.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службы могут входить представители Главного управления МЧС России по Новосибирской области, ОИВ Новосибирской области, ФПС, ГПС, ДПД, ДПО.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службу – начальник пожарно-спасательной части № </w:t>
      </w:r>
      <w:r w:rsidR="00ED6219">
        <w:rPr>
          <w:sz w:val="28"/>
          <w:szCs w:val="28"/>
        </w:rPr>
        <w:t>46</w:t>
      </w:r>
      <w:r>
        <w:rPr>
          <w:sz w:val="28"/>
          <w:szCs w:val="28"/>
        </w:rPr>
        <w:t xml:space="preserve"> ФГКУ «</w:t>
      </w:r>
      <w:r w:rsidR="00ED6219">
        <w:rPr>
          <w:sz w:val="28"/>
          <w:szCs w:val="28"/>
        </w:rPr>
        <w:t>1</w:t>
      </w:r>
      <w:r>
        <w:rPr>
          <w:sz w:val="28"/>
          <w:szCs w:val="28"/>
        </w:rPr>
        <w:t xml:space="preserve"> отряд ФПС по Новосибирской области».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71D58">
        <w:rPr>
          <w:b/>
          <w:bCs/>
          <w:sz w:val="28"/>
          <w:szCs w:val="28"/>
        </w:rPr>
        <w:t>Служба защиты и ликвидации ЧС на объектах жилищно-коммунального хозяйства и энергетики</w:t>
      </w:r>
      <w:r>
        <w:rPr>
          <w:sz w:val="28"/>
          <w:szCs w:val="28"/>
        </w:rPr>
        <w:t xml:space="preserve"> создается на базе </w:t>
      </w:r>
      <w:r w:rsidR="00ED621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ЖКХ и </w:t>
      </w:r>
      <w:r w:rsidR="00ED6219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с целью оперативного реагирования на ЧС и происшествия, обусловленные возникновением аварийных ситуаций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(либо обусловленных):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F17AA2">
        <w:rPr>
          <w:sz w:val="28"/>
          <w:szCs w:val="28"/>
        </w:rPr>
        <w:t xml:space="preserve">электроэнергетических </w:t>
      </w:r>
      <w:proofErr w:type="gramStart"/>
      <w:r w:rsidR="006D0E4F" w:rsidRPr="00F17AA2">
        <w:rPr>
          <w:sz w:val="28"/>
          <w:szCs w:val="28"/>
        </w:rPr>
        <w:t>сетях</w:t>
      </w:r>
      <w:proofErr w:type="gramEnd"/>
      <w:r w:rsidR="006D0E4F" w:rsidRPr="00F17AA2">
        <w:rPr>
          <w:sz w:val="28"/>
          <w:szCs w:val="28"/>
        </w:rPr>
        <w:t xml:space="preserve"> с долговременным перерывом электроснабжения основных потребителей и населения;</w:t>
      </w:r>
    </w:p>
    <w:p w:rsidR="006D0E4F" w:rsidRPr="00F17AA2" w:rsidRDefault="003459C8" w:rsidP="00F17AA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6D0E4F">
        <w:rPr>
          <w:sz w:val="28"/>
          <w:szCs w:val="28"/>
        </w:rPr>
        <w:t>электросетях</w:t>
      </w:r>
      <w:proofErr w:type="gramEnd"/>
      <w:r w:rsidR="006D0E4F">
        <w:rPr>
          <w:sz w:val="28"/>
          <w:szCs w:val="28"/>
        </w:rPr>
        <w:t xml:space="preserve"> </w:t>
      </w:r>
      <w:r w:rsidR="006D0E4F" w:rsidRPr="00F17AA2">
        <w:rPr>
          <w:sz w:val="28"/>
          <w:szCs w:val="28"/>
        </w:rPr>
        <w:t xml:space="preserve">110 </w:t>
      </w:r>
      <w:proofErr w:type="spellStart"/>
      <w:r w:rsidR="006D0E4F" w:rsidRPr="00F17AA2">
        <w:rPr>
          <w:sz w:val="28"/>
          <w:szCs w:val="28"/>
        </w:rPr>
        <w:t>кВ</w:t>
      </w:r>
      <w:proofErr w:type="spellEnd"/>
      <w:r w:rsidR="006D0E4F" w:rsidRPr="00F17AA2">
        <w:rPr>
          <w:sz w:val="28"/>
          <w:szCs w:val="28"/>
        </w:rPr>
        <w:t xml:space="preserve">, 0,4  </w:t>
      </w:r>
      <w:proofErr w:type="spellStart"/>
      <w:r w:rsidR="006D0E4F" w:rsidRPr="00F17AA2">
        <w:rPr>
          <w:sz w:val="28"/>
          <w:szCs w:val="28"/>
        </w:rPr>
        <w:t>кВ</w:t>
      </w:r>
      <w:proofErr w:type="spellEnd"/>
      <w:r w:rsidR="006D0E4F" w:rsidRPr="00F17AA2">
        <w:rPr>
          <w:sz w:val="28"/>
          <w:szCs w:val="28"/>
        </w:rPr>
        <w:t>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взрывом</w:t>
      </w:r>
      <w:r w:rsidR="006D0E4F" w:rsidRPr="00F17AA2">
        <w:rPr>
          <w:sz w:val="28"/>
          <w:szCs w:val="28"/>
        </w:rPr>
        <w:t xml:space="preserve"> бытового газа;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F17AA2">
        <w:rPr>
          <w:sz w:val="28"/>
          <w:szCs w:val="28"/>
        </w:rPr>
        <w:t xml:space="preserve">системах теплоснабжения, </w:t>
      </w:r>
      <w:proofErr w:type="gramStart"/>
      <w:r w:rsidR="006D0E4F" w:rsidRPr="00F17AA2">
        <w:rPr>
          <w:sz w:val="28"/>
          <w:szCs w:val="28"/>
        </w:rPr>
        <w:t>повлекший</w:t>
      </w:r>
      <w:proofErr w:type="gramEnd"/>
      <w:r w:rsidR="006D0E4F" w:rsidRPr="00F17AA2">
        <w:rPr>
          <w:sz w:val="28"/>
          <w:szCs w:val="28"/>
        </w:rPr>
        <w:t xml:space="preserve"> нарушение жизнедеятельности населения;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6D0E4F" w:rsidRPr="00F17AA2">
        <w:rPr>
          <w:sz w:val="28"/>
          <w:szCs w:val="28"/>
        </w:rPr>
        <w:t>системах</w:t>
      </w:r>
      <w:proofErr w:type="gramEnd"/>
      <w:r w:rsidR="006D0E4F" w:rsidRPr="00F17AA2">
        <w:rPr>
          <w:sz w:val="28"/>
          <w:szCs w:val="28"/>
        </w:rPr>
        <w:t xml:space="preserve"> водоснабжения;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F17AA2">
        <w:rPr>
          <w:sz w:val="28"/>
          <w:szCs w:val="28"/>
        </w:rPr>
        <w:t xml:space="preserve">канализационных </w:t>
      </w:r>
      <w:proofErr w:type="gramStart"/>
      <w:r w:rsidR="006D0E4F" w:rsidRPr="00F17AA2">
        <w:rPr>
          <w:sz w:val="28"/>
          <w:szCs w:val="28"/>
        </w:rPr>
        <w:t>сетях</w:t>
      </w:r>
      <w:proofErr w:type="gramEnd"/>
      <w:r w:rsidR="006D0E4F" w:rsidRPr="00F17AA2">
        <w:rPr>
          <w:sz w:val="28"/>
          <w:szCs w:val="28"/>
        </w:rPr>
        <w:t>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 xml:space="preserve">сильным </w:t>
      </w:r>
      <w:proofErr w:type="spellStart"/>
      <w:r w:rsidR="006D0E4F">
        <w:rPr>
          <w:sz w:val="28"/>
          <w:szCs w:val="28"/>
        </w:rPr>
        <w:t>гололедно</w:t>
      </w:r>
      <w:proofErr w:type="spellEnd"/>
      <w:r w:rsidR="006D0E4F">
        <w:rPr>
          <w:sz w:val="28"/>
          <w:szCs w:val="28"/>
        </w:rPr>
        <w:t xml:space="preserve"> - </w:t>
      </w:r>
      <w:proofErr w:type="spellStart"/>
      <w:r w:rsidR="006D0E4F">
        <w:rPr>
          <w:sz w:val="28"/>
          <w:szCs w:val="28"/>
        </w:rPr>
        <w:t>изморозевым</w:t>
      </w:r>
      <w:proofErr w:type="spellEnd"/>
      <w:r w:rsidR="006D0E4F">
        <w:rPr>
          <w:sz w:val="28"/>
          <w:szCs w:val="28"/>
        </w:rPr>
        <w:t xml:space="preserve">  отложением</w:t>
      </w:r>
      <w:r w:rsidR="006D0E4F" w:rsidRPr="00F17AA2">
        <w:rPr>
          <w:sz w:val="28"/>
          <w:szCs w:val="28"/>
        </w:rPr>
        <w:t xml:space="preserve"> на проводах;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очень сильным дождем (мокрым</w:t>
      </w:r>
      <w:r w:rsidR="006D0E4F" w:rsidRPr="00F17AA2">
        <w:rPr>
          <w:sz w:val="28"/>
          <w:szCs w:val="28"/>
        </w:rPr>
        <w:t xml:space="preserve"> снег</w:t>
      </w:r>
      <w:r w:rsidR="006D0E4F">
        <w:rPr>
          <w:sz w:val="28"/>
          <w:szCs w:val="28"/>
        </w:rPr>
        <w:t>ом, дождем</w:t>
      </w:r>
      <w:r w:rsidR="006D0E4F" w:rsidRPr="00F17AA2">
        <w:rPr>
          <w:sz w:val="28"/>
          <w:szCs w:val="28"/>
        </w:rPr>
        <w:t xml:space="preserve"> со снегом);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продолжительным сильным дождем</w:t>
      </w:r>
      <w:r w:rsidR="006D0E4F" w:rsidRPr="00F17AA2">
        <w:rPr>
          <w:sz w:val="28"/>
          <w:szCs w:val="28"/>
        </w:rPr>
        <w:t>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крупным</w:t>
      </w:r>
      <w:r w:rsidR="006D0E4F" w:rsidRPr="00F17AA2">
        <w:rPr>
          <w:sz w:val="28"/>
          <w:szCs w:val="28"/>
        </w:rPr>
        <w:t xml:space="preserve"> </w:t>
      </w:r>
      <w:r w:rsidR="006D0E4F">
        <w:rPr>
          <w:sz w:val="28"/>
          <w:szCs w:val="28"/>
        </w:rPr>
        <w:t>градом</w:t>
      </w:r>
      <w:r w:rsidR="006D0E4F" w:rsidRPr="00F17AA2">
        <w:rPr>
          <w:sz w:val="28"/>
          <w:szCs w:val="28"/>
        </w:rPr>
        <w:t>;</w:t>
      </w:r>
    </w:p>
    <w:p w:rsidR="006D0E4F" w:rsidRPr="00F17AA2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сильным ветром (</w:t>
      </w:r>
      <w:r w:rsidR="006D0E4F" w:rsidRPr="00F17AA2">
        <w:rPr>
          <w:sz w:val="28"/>
          <w:szCs w:val="28"/>
        </w:rPr>
        <w:t xml:space="preserve">в </w:t>
      </w:r>
      <w:proofErr w:type="spellStart"/>
      <w:r w:rsidR="006D0E4F" w:rsidRPr="00F17AA2">
        <w:rPr>
          <w:sz w:val="28"/>
          <w:szCs w:val="28"/>
        </w:rPr>
        <w:t>т.ч</w:t>
      </w:r>
      <w:proofErr w:type="spellEnd"/>
      <w:r w:rsidR="006D0E4F" w:rsidRPr="00F17AA2">
        <w:rPr>
          <w:sz w:val="28"/>
          <w:szCs w:val="28"/>
        </w:rPr>
        <w:t>. шквал, смерч</w:t>
      </w:r>
      <w:r w:rsidR="006D0E4F">
        <w:rPr>
          <w:sz w:val="28"/>
          <w:szCs w:val="28"/>
        </w:rPr>
        <w:t>)</w:t>
      </w:r>
      <w:r w:rsidR="006D0E4F" w:rsidRPr="00F17AA2">
        <w:rPr>
          <w:sz w:val="28"/>
          <w:szCs w:val="28"/>
        </w:rPr>
        <w:t>;</w:t>
      </w:r>
    </w:p>
    <w:p w:rsidR="006D0E4F" w:rsidRDefault="003459C8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>
        <w:rPr>
          <w:sz w:val="28"/>
          <w:szCs w:val="28"/>
        </w:rPr>
        <w:t>высоким   уровнем</w:t>
      </w:r>
      <w:r w:rsidR="006D0E4F" w:rsidRPr="00F17AA2">
        <w:rPr>
          <w:sz w:val="28"/>
          <w:szCs w:val="28"/>
        </w:rPr>
        <w:t xml:space="preserve">   воды (половодье, зажор, затор, дождевой паводок)</w:t>
      </w:r>
      <w:r w:rsidR="006D0E4F">
        <w:rPr>
          <w:sz w:val="28"/>
          <w:szCs w:val="28"/>
        </w:rPr>
        <w:t>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B207FE">
        <w:rPr>
          <w:sz w:val="28"/>
          <w:szCs w:val="28"/>
        </w:rPr>
        <w:t>Служба защиты и ликвидации ЧС на объектах жилищно-коммунального хозяйства и энергетики</w:t>
      </w:r>
      <w:r>
        <w:rPr>
          <w:sz w:val="28"/>
          <w:szCs w:val="28"/>
        </w:rPr>
        <w:t xml:space="preserve"> предназначена для выполнения мероприятий по </w:t>
      </w:r>
      <w:r>
        <w:rPr>
          <w:sz w:val="28"/>
          <w:szCs w:val="28"/>
        </w:rPr>
        <w:lastRenderedPageBreak/>
        <w:t>предупреждению и ликвидаций ЧС и происшествий, обусловленных возникновением на коммунальных системах жизнеобеспечения и вызванные природными явлениями.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службы могут входить представители территориальных органов ФОИВ, ОИВ Новосибирской области и организаций, в полномочия которых входят вопросы безопасности жизнедеятельности на объектах коммунального хозяйства и энергетики.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службу – начальник </w:t>
      </w:r>
      <w:r w:rsidR="004E787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ЖКХ</w:t>
      </w:r>
      <w:r w:rsidR="004E7879">
        <w:rPr>
          <w:sz w:val="28"/>
          <w:szCs w:val="28"/>
        </w:rPr>
        <w:t xml:space="preserve"> и благоустройства</w:t>
      </w:r>
      <w:r>
        <w:rPr>
          <w:sz w:val="28"/>
          <w:szCs w:val="28"/>
        </w:rPr>
        <w:t xml:space="preserve"> администрации </w:t>
      </w:r>
      <w:r w:rsidR="004E7879">
        <w:rPr>
          <w:sz w:val="28"/>
          <w:szCs w:val="28"/>
        </w:rPr>
        <w:t>г</w:t>
      </w:r>
      <w:r w:rsidR="00ED6219">
        <w:rPr>
          <w:sz w:val="28"/>
          <w:szCs w:val="28"/>
        </w:rPr>
        <w:t>орода Оби</w:t>
      </w:r>
      <w:r>
        <w:rPr>
          <w:sz w:val="28"/>
          <w:szCs w:val="28"/>
        </w:rPr>
        <w:t>.</w:t>
      </w:r>
    </w:p>
    <w:p w:rsidR="006D0E4F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D42811">
        <w:rPr>
          <w:b/>
          <w:bCs/>
          <w:sz w:val="28"/>
          <w:szCs w:val="28"/>
        </w:rPr>
        <w:t>Служба защиты и ликвидации ЧС на объектах строительства</w:t>
      </w:r>
      <w:r>
        <w:rPr>
          <w:b/>
          <w:bCs/>
          <w:sz w:val="28"/>
          <w:szCs w:val="28"/>
        </w:rPr>
        <w:t xml:space="preserve"> </w:t>
      </w:r>
      <w:r w:rsidRPr="00D42811">
        <w:rPr>
          <w:sz w:val="28"/>
          <w:szCs w:val="28"/>
        </w:rPr>
        <w:t xml:space="preserve">создается на базе отдела </w:t>
      </w:r>
      <w:r w:rsidR="004E7879">
        <w:rPr>
          <w:sz w:val="28"/>
          <w:szCs w:val="28"/>
        </w:rPr>
        <w:t>муниципального жилищного контроля</w:t>
      </w:r>
      <w:r w:rsidRPr="00D42811">
        <w:rPr>
          <w:sz w:val="28"/>
          <w:szCs w:val="28"/>
        </w:rPr>
        <w:t xml:space="preserve"> с целью</w:t>
      </w:r>
      <w:r>
        <w:rPr>
          <w:b/>
          <w:bCs/>
          <w:sz w:val="28"/>
          <w:szCs w:val="28"/>
        </w:rPr>
        <w:t xml:space="preserve"> </w:t>
      </w:r>
      <w:r w:rsidRPr="00D42811">
        <w:rPr>
          <w:sz w:val="28"/>
          <w:szCs w:val="28"/>
        </w:rPr>
        <w:t xml:space="preserve">оперативного </w:t>
      </w:r>
      <w:r>
        <w:rPr>
          <w:sz w:val="28"/>
          <w:szCs w:val="28"/>
        </w:rPr>
        <w:t>реагирования на ЧС и происшествия, обусловленные обрушением зданий и сооружений, а также падением строительных конструкций и механизмов и предназначена для выполнения мероприятий по предупреждению и ликвидации ЧС и происшествий на вышеуказанных объектах.</w:t>
      </w:r>
    </w:p>
    <w:p w:rsidR="006D0E4F" w:rsidRPr="00D42811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службы могут входить представители территориальных органов ФОИВ, ОИВ Новосибирской области и организаций, в полномочия которых входят вопросы безопасности жизнедеятельности на объектах строительства.</w:t>
      </w:r>
    </w:p>
    <w:p w:rsidR="006D0E4F" w:rsidRDefault="006D0E4F" w:rsidP="00E6662D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D42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Возглавляет службу – начальник </w:t>
      </w:r>
      <w:proofErr w:type="gramStart"/>
      <w:r>
        <w:rPr>
          <w:sz w:val="28"/>
          <w:szCs w:val="28"/>
        </w:rPr>
        <w:t xml:space="preserve">отдела </w:t>
      </w:r>
      <w:r w:rsidR="004E7879">
        <w:rPr>
          <w:sz w:val="28"/>
          <w:szCs w:val="28"/>
        </w:rPr>
        <w:t xml:space="preserve">муниципального жилищного контроля </w:t>
      </w:r>
      <w:r>
        <w:rPr>
          <w:sz w:val="28"/>
          <w:szCs w:val="28"/>
        </w:rPr>
        <w:t xml:space="preserve">администрации </w:t>
      </w:r>
      <w:r w:rsidR="004E7879">
        <w:rPr>
          <w:sz w:val="28"/>
          <w:szCs w:val="28"/>
        </w:rPr>
        <w:t>г</w:t>
      </w:r>
      <w:r w:rsidR="00ED6219">
        <w:rPr>
          <w:sz w:val="28"/>
          <w:szCs w:val="28"/>
        </w:rPr>
        <w:t>орода Оби</w:t>
      </w:r>
      <w:proofErr w:type="gramEnd"/>
      <w:r>
        <w:rPr>
          <w:sz w:val="28"/>
          <w:szCs w:val="28"/>
        </w:rPr>
        <w:t>.</w:t>
      </w:r>
    </w:p>
    <w:p w:rsidR="006D0E4F" w:rsidRDefault="004E7879" w:rsidP="004E0F20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6D0E4F">
        <w:rPr>
          <w:sz w:val="28"/>
          <w:szCs w:val="28"/>
        </w:rPr>
        <w:t xml:space="preserve">. </w:t>
      </w:r>
      <w:r w:rsidR="006D0E4F" w:rsidRPr="00F4664A">
        <w:rPr>
          <w:b/>
          <w:bCs/>
          <w:sz w:val="28"/>
          <w:szCs w:val="28"/>
        </w:rPr>
        <w:t>Служба медицинской защиты и противоэпидемиологических мероприятий</w:t>
      </w:r>
      <w:r w:rsidR="006D0E4F">
        <w:rPr>
          <w:b/>
          <w:bCs/>
          <w:sz w:val="28"/>
          <w:szCs w:val="28"/>
        </w:rPr>
        <w:t xml:space="preserve"> </w:t>
      </w:r>
      <w:r w:rsidR="006D0E4F" w:rsidRPr="00F4664A">
        <w:rPr>
          <w:sz w:val="28"/>
          <w:szCs w:val="28"/>
        </w:rPr>
        <w:t>создается на базе ГКУЗ «</w:t>
      </w:r>
      <w:r>
        <w:rPr>
          <w:sz w:val="28"/>
          <w:szCs w:val="28"/>
        </w:rPr>
        <w:t>ОЦГБ</w:t>
      </w:r>
      <w:r w:rsidR="006D0E4F" w:rsidRPr="00F4664A">
        <w:rPr>
          <w:sz w:val="28"/>
          <w:szCs w:val="28"/>
        </w:rPr>
        <w:t xml:space="preserve">» с целью </w:t>
      </w:r>
      <w:r w:rsidR="006D0E4F">
        <w:rPr>
          <w:sz w:val="28"/>
          <w:szCs w:val="28"/>
        </w:rPr>
        <w:t>выполнения мероприятий по минимизации людских потерь, оказания медицинской помощи пострадавшим, в результате ЧС и происшествий, организации работы по предупреждению и ликвидации ЧС эпидемиологического характера.</w:t>
      </w:r>
    </w:p>
    <w:p w:rsidR="006D0E4F" w:rsidRDefault="006D0E4F" w:rsidP="00E6662D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Служба предназначена для</w:t>
      </w:r>
      <w:r w:rsidRPr="004E0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- санитарной, специализированной, скорой медицинской помощи пострадавшим в результате ЧС и происшествий, а также проведения противоэпидемиологических мероприятий на территории </w:t>
      </w:r>
      <w:r w:rsidR="004E7879">
        <w:rPr>
          <w:sz w:val="28"/>
          <w:szCs w:val="28"/>
        </w:rPr>
        <w:t>города Оби.</w:t>
      </w:r>
    </w:p>
    <w:p w:rsidR="006D0E4F" w:rsidRDefault="006D0E4F" w:rsidP="00E6662D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службы могут входить представители территориальных органов ФОИВ, ОИВ Новосибирской области, органов местного самоуправления и организаций, в полномочия которых входят вопросы медицинского обеспечения.</w:t>
      </w:r>
    </w:p>
    <w:p w:rsidR="004E7879" w:rsidRDefault="004E7879" w:rsidP="00E6662D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Возглавляет службу – главный врач ОЦГБ.</w:t>
      </w:r>
    </w:p>
    <w:p w:rsidR="006D0E4F" w:rsidRDefault="006D0E4F" w:rsidP="0098636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787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8636C">
        <w:rPr>
          <w:b/>
          <w:bCs/>
          <w:sz w:val="28"/>
          <w:szCs w:val="28"/>
        </w:rPr>
        <w:t xml:space="preserve">Служба по охране окружающей среды, радиационной и химической защиты </w:t>
      </w:r>
      <w:r w:rsidRPr="0098636C">
        <w:rPr>
          <w:sz w:val="28"/>
          <w:szCs w:val="28"/>
        </w:rPr>
        <w:t>создается на базе отдела по охране окружающей среды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E7879">
        <w:rPr>
          <w:sz w:val="28"/>
          <w:szCs w:val="28"/>
        </w:rPr>
        <w:t>г</w:t>
      </w:r>
      <w:r w:rsidR="00ED6219">
        <w:rPr>
          <w:sz w:val="28"/>
          <w:szCs w:val="28"/>
        </w:rPr>
        <w:t>орода Оби</w:t>
      </w:r>
      <w:r>
        <w:rPr>
          <w:sz w:val="28"/>
          <w:szCs w:val="28"/>
        </w:rPr>
        <w:t xml:space="preserve"> с целью выполнения мероприятий по предупреждению и ликвидации ЧС и происшествий, обусловленных радиационным и химическим заражением территорий.</w:t>
      </w:r>
    </w:p>
    <w:p w:rsidR="006D0E4F" w:rsidRDefault="006D0E4F" w:rsidP="0098636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Служба предназначена для выполнения мероприятий по предупреждению и ликвидации ЧС и происшествий, обусловленных возникновением аварийных ситуаций на радиационных, химических, биологически – опасных объектах, магистральных нефтепроводах, разливом нефти и нефтепродуктопроводах, в результате аварий на ГТС и сложных климатических условий.</w:t>
      </w:r>
    </w:p>
    <w:p w:rsidR="006D0E4F" w:rsidRDefault="006D0E4F" w:rsidP="0098636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состав службы могут входить представители территориальных органов ФОИВ, ОИВ Новосибирской области, органов местного самоуправления и организаций, в полномочия которых входят вопросы охраны окружающей среды.</w:t>
      </w:r>
    </w:p>
    <w:p w:rsidR="004E7879" w:rsidRDefault="004E7879" w:rsidP="0098636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Возглавляет службу – начальник отдела природных ресурсов и охраны окружающей среды. </w:t>
      </w:r>
    </w:p>
    <w:p w:rsidR="006D0E4F" w:rsidRPr="001C4AE9" w:rsidRDefault="006D0E4F" w:rsidP="0098636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787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Pr="001C4AE9">
        <w:rPr>
          <w:b/>
          <w:bCs/>
          <w:sz w:val="28"/>
          <w:szCs w:val="28"/>
        </w:rPr>
        <w:t>Служба эвакуации и обеспечения функционирования ПВР</w:t>
      </w:r>
      <w:r>
        <w:rPr>
          <w:b/>
          <w:bCs/>
          <w:sz w:val="28"/>
          <w:szCs w:val="28"/>
        </w:rPr>
        <w:t xml:space="preserve"> </w:t>
      </w:r>
      <w:r w:rsidRPr="001C4AE9">
        <w:rPr>
          <w:sz w:val="28"/>
          <w:szCs w:val="28"/>
        </w:rPr>
        <w:t xml:space="preserve">создается на базе администрации </w:t>
      </w:r>
      <w:r w:rsidR="004E7879">
        <w:rPr>
          <w:sz w:val="28"/>
          <w:szCs w:val="28"/>
        </w:rPr>
        <w:t>г</w:t>
      </w:r>
      <w:r w:rsidR="00ED6219">
        <w:rPr>
          <w:sz w:val="28"/>
          <w:szCs w:val="28"/>
        </w:rPr>
        <w:t>орода Оби</w:t>
      </w:r>
      <w:r>
        <w:rPr>
          <w:sz w:val="28"/>
          <w:szCs w:val="28"/>
        </w:rPr>
        <w:t xml:space="preserve"> с целью выполнения мероприятий по </w:t>
      </w:r>
      <w:r w:rsidRPr="00B574F8">
        <w:rPr>
          <w:sz w:val="28"/>
          <w:szCs w:val="28"/>
        </w:rPr>
        <w:t>организованному вывозу (выводу) населения из зон чрезвычайной ситуации (ЧС)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(вне зон действия поражающих факторов источника ЧС) районах (местах)</w:t>
      </w:r>
      <w:r>
        <w:rPr>
          <w:sz w:val="28"/>
          <w:szCs w:val="28"/>
        </w:rPr>
        <w:t>.</w:t>
      </w:r>
      <w:proofErr w:type="gramEnd"/>
    </w:p>
    <w:p w:rsidR="006D0E4F" w:rsidRDefault="006D0E4F" w:rsidP="00B574F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Служба предназначена </w:t>
      </w:r>
      <w:proofErr w:type="gramStart"/>
      <w:r>
        <w:rPr>
          <w:sz w:val="28"/>
          <w:szCs w:val="28"/>
        </w:rPr>
        <w:t>для</w:t>
      </w:r>
      <w:proofErr w:type="gramEnd"/>
    </w:p>
    <w:p w:rsidR="006D0E4F" w:rsidRPr="00B574F8" w:rsidRDefault="003459C8" w:rsidP="00B574F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B574F8">
        <w:rPr>
          <w:sz w:val="28"/>
          <w:szCs w:val="28"/>
        </w:rPr>
        <w:t>разработк</w:t>
      </w:r>
      <w:r w:rsidR="006D0E4F">
        <w:rPr>
          <w:sz w:val="28"/>
          <w:szCs w:val="28"/>
        </w:rPr>
        <w:t>и</w:t>
      </w:r>
      <w:r w:rsidR="006D0E4F" w:rsidRPr="00B574F8">
        <w:rPr>
          <w:sz w:val="28"/>
          <w:szCs w:val="28"/>
        </w:rPr>
        <w:t xml:space="preserve"> и корректировк</w:t>
      </w:r>
      <w:r w:rsidR="006D0E4F">
        <w:rPr>
          <w:sz w:val="28"/>
          <w:szCs w:val="28"/>
        </w:rPr>
        <w:t>и</w:t>
      </w:r>
      <w:r w:rsidR="006D0E4F" w:rsidRPr="00B574F8">
        <w:rPr>
          <w:sz w:val="28"/>
          <w:szCs w:val="28"/>
        </w:rPr>
        <w:t xml:space="preserve"> планов эвакуации населения, материальных и культурных ценностей на своем уровне;</w:t>
      </w:r>
    </w:p>
    <w:p w:rsidR="006D0E4F" w:rsidRPr="00B574F8" w:rsidRDefault="003459C8" w:rsidP="00B574F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B574F8">
        <w:rPr>
          <w:sz w:val="28"/>
          <w:szCs w:val="28"/>
        </w:rPr>
        <w:t>организаци</w:t>
      </w:r>
      <w:r w:rsidR="006D0E4F">
        <w:rPr>
          <w:sz w:val="28"/>
          <w:szCs w:val="28"/>
        </w:rPr>
        <w:t>и</w:t>
      </w:r>
      <w:r w:rsidR="006D0E4F" w:rsidRPr="00B574F8">
        <w:rPr>
          <w:sz w:val="28"/>
          <w:szCs w:val="28"/>
        </w:rPr>
        <w:t xml:space="preserve"> и контрол</w:t>
      </w:r>
      <w:r w:rsidR="006D0E4F">
        <w:rPr>
          <w:sz w:val="28"/>
          <w:szCs w:val="28"/>
        </w:rPr>
        <w:t>я</w:t>
      </w:r>
      <w:r w:rsidR="006D0E4F" w:rsidRPr="00B574F8">
        <w:rPr>
          <w:sz w:val="28"/>
          <w:szCs w:val="28"/>
        </w:rPr>
        <w:t xml:space="preserve"> разработки планов эвакуации населения, материальных и культурных ценностей в подведомственных организациях и на подведомственн</w:t>
      </w:r>
      <w:r w:rsidR="006D0E4F">
        <w:rPr>
          <w:sz w:val="28"/>
          <w:szCs w:val="28"/>
        </w:rPr>
        <w:t>ой</w:t>
      </w:r>
      <w:r w:rsidR="006D0E4F" w:rsidRPr="00B574F8">
        <w:rPr>
          <w:sz w:val="28"/>
          <w:szCs w:val="28"/>
        </w:rPr>
        <w:t xml:space="preserve"> территори</w:t>
      </w:r>
      <w:r w:rsidR="006D0E4F">
        <w:rPr>
          <w:sz w:val="28"/>
          <w:szCs w:val="28"/>
        </w:rPr>
        <w:t>и</w:t>
      </w:r>
      <w:r w:rsidR="006D0E4F" w:rsidRPr="00B574F8">
        <w:rPr>
          <w:sz w:val="28"/>
          <w:szCs w:val="28"/>
        </w:rPr>
        <w:t>;</w:t>
      </w:r>
    </w:p>
    <w:p w:rsidR="006D0E4F" w:rsidRPr="00B574F8" w:rsidRDefault="003459C8" w:rsidP="00B574F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B574F8">
        <w:rPr>
          <w:sz w:val="28"/>
          <w:szCs w:val="28"/>
        </w:rPr>
        <w:t>организаци</w:t>
      </w:r>
      <w:r w:rsidR="006D0E4F">
        <w:rPr>
          <w:sz w:val="28"/>
          <w:szCs w:val="28"/>
        </w:rPr>
        <w:t>и</w:t>
      </w:r>
      <w:r w:rsidR="006D0E4F" w:rsidRPr="00B574F8">
        <w:rPr>
          <w:sz w:val="28"/>
          <w:szCs w:val="28"/>
        </w:rPr>
        <w:t xml:space="preserve"> всестороннего обеспечения эвакуационных мероприятий и контрол</w:t>
      </w:r>
      <w:r w:rsidR="006D0E4F">
        <w:rPr>
          <w:sz w:val="28"/>
          <w:szCs w:val="28"/>
        </w:rPr>
        <w:t>я</w:t>
      </w:r>
      <w:r w:rsidR="006D0E4F" w:rsidRPr="00B574F8">
        <w:rPr>
          <w:sz w:val="28"/>
          <w:szCs w:val="28"/>
        </w:rPr>
        <w:t xml:space="preserve"> за этим;</w:t>
      </w:r>
    </w:p>
    <w:p w:rsidR="006D0E4F" w:rsidRPr="00B574F8" w:rsidRDefault="003459C8" w:rsidP="00B574F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B574F8">
        <w:rPr>
          <w:sz w:val="28"/>
          <w:szCs w:val="28"/>
        </w:rPr>
        <w:t>организаци</w:t>
      </w:r>
      <w:r w:rsidR="006D0E4F">
        <w:rPr>
          <w:sz w:val="28"/>
          <w:szCs w:val="28"/>
        </w:rPr>
        <w:t>и</w:t>
      </w:r>
      <w:r w:rsidR="006D0E4F" w:rsidRPr="00B574F8">
        <w:rPr>
          <w:sz w:val="28"/>
          <w:szCs w:val="28"/>
        </w:rPr>
        <w:t xml:space="preserve"> своевременного комплектования и качественной подготовки эвакуационных органов и контрол</w:t>
      </w:r>
      <w:r w:rsidR="006D0E4F">
        <w:rPr>
          <w:sz w:val="28"/>
          <w:szCs w:val="28"/>
        </w:rPr>
        <w:t>я</w:t>
      </w:r>
      <w:r w:rsidR="006D0E4F" w:rsidRPr="00B574F8">
        <w:rPr>
          <w:sz w:val="28"/>
          <w:szCs w:val="28"/>
        </w:rPr>
        <w:t xml:space="preserve"> за этим;</w:t>
      </w:r>
    </w:p>
    <w:p w:rsidR="006D0E4F" w:rsidRPr="00B574F8" w:rsidRDefault="003459C8" w:rsidP="00B574F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B574F8">
        <w:rPr>
          <w:sz w:val="28"/>
          <w:szCs w:val="28"/>
        </w:rPr>
        <w:t>организаци</w:t>
      </w:r>
      <w:r w:rsidR="006D0E4F">
        <w:rPr>
          <w:sz w:val="28"/>
          <w:szCs w:val="28"/>
        </w:rPr>
        <w:t>и</w:t>
      </w:r>
      <w:r w:rsidR="006D0E4F" w:rsidRPr="00B574F8">
        <w:rPr>
          <w:sz w:val="28"/>
          <w:szCs w:val="28"/>
        </w:rPr>
        <w:t xml:space="preserve"> подготовки и проведения эвакуационных мероприятий и контрол</w:t>
      </w:r>
      <w:r w:rsidR="006D0E4F">
        <w:rPr>
          <w:sz w:val="28"/>
          <w:szCs w:val="28"/>
        </w:rPr>
        <w:t>я</w:t>
      </w:r>
      <w:r w:rsidR="006D0E4F" w:rsidRPr="00B574F8">
        <w:rPr>
          <w:sz w:val="28"/>
          <w:szCs w:val="28"/>
        </w:rPr>
        <w:t xml:space="preserve"> за этим.</w:t>
      </w:r>
    </w:p>
    <w:p w:rsidR="006D0E4F" w:rsidRDefault="006D0E4F" w:rsidP="0098636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службы могут входить представители территориальных органов ФОИВ, ОИВ Новосибирской области, органов местного самоуправления и организаций, в полномочия которых входят вопросы эвакуации и обеспечения работы ПВР.</w:t>
      </w:r>
    </w:p>
    <w:p w:rsidR="004E7879" w:rsidRDefault="004E7879" w:rsidP="0098636C">
      <w:pPr>
        <w:tabs>
          <w:tab w:val="left" w:pos="1276"/>
        </w:tabs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Возглавляет службу – начальник управления экономического развития, промышленности и торговли.</w:t>
      </w:r>
    </w:p>
    <w:p w:rsidR="006D0E4F" w:rsidRPr="00B60F36" w:rsidRDefault="006D0E4F" w:rsidP="00B6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0F36">
        <w:rPr>
          <w:rFonts w:ascii="Times New Roman" w:hAnsi="Times New Roman" w:cs="Times New Roman"/>
          <w:sz w:val="28"/>
          <w:szCs w:val="28"/>
        </w:rPr>
        <w:t>2.</w:t>
      </w:r>
      <w:r w:rsidR="009B1F13">
        <w:rPr>
          <w:rFonts w:ascii="Times New Roman" w:hAnsi="Times New Roman" w:cs="Times New Roman"/>
          <w:sz w:val="28"/>
          <w:szCs w:val="28"/>
        </w:rPr>
        <w:t>8</w:t>
      </w:r>
      <w:r w:rsidRPr="00B60F36">
        <w:rPr>
          <w:rFonts w:ascii="Times New Roman" w:hAnsi="Times New Roman" w:cs="Times New Roman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60F36">
        <w:rPr>
          <w:rFonts w:ascii="Times New Roman" w:hAnsi="Times New Roman" w:cs="Times New Roman"/>
          <w:b/>
          <w:bCs/>
          <w:sz w:val="28"/>
          <w:szCs w:val="28"/>
        </w:rPr>
        <w:t>Служба информирования и оповещения населения</w:t>
      </w:r>
      <w:r w:rsidRPr="00B60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создается на базе администрации </w:t>
      </w:r>
      <w:r w:rsidR="004E7879">
        <w:rPr>
          <w:rFonts w:ascii="Times New Roman" w:hAnsi="Times New Roman" w:cs="Times New Roman"/>
          <w:sz w:val="28"/>
          <w:szCs w:val="28"/>
        </w:rPr>
        <w:t>г</w:t>
      </w:r>
      <w:r w:rsidR="00ED6219">
        <w:rPr>
          <w:rFonts w:ascii="Times New Roman" w:hAnsi="Times New Roman" w:cs="Times New Roman"/>
          <w:sz w:val="28"/>
          <w:szCs w:val="28"/>
        </w:rPr>
        <w:t>орода Оби</w:t>
      </w:r>
      <w:r>
        <w:rPr>
          <w:rFonts w:ascii="Times New Roman" w:hAnsi="Times New Roman" w:cs="Times New Roman"/>
          <w:sz w:val="28"/>
          <w:szCs w:val="28"/>
        </w:rPr>
        <w:t xml:space="preserve"> с целью о</w:t>
      </w:r>
      <w:r w:rsidRPr="00B60F36">
        <w:rPr>
          <w:rFonts w:ascii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60F36">
        <w:rPr>
          <w:rFonts w:ascii="Times New Roman" w:hAnsi="Times New Roman" w:cs="Times New Roman"/>
          <w:sz w:val="28"/>
          <w:szCs w:val="28"/>
          <w:lang w:eastAsia="ru-RU"/>
        </w:rPr>
        <w:t xml:space="preserve"> оперативного информирования населения с использованием автомобилей с громкоговорящей связью, радио и других средств информации о сложившейся обстановке и порядке действий.</w:t>
      </w:r>
    </w:p>
    <w:p w:rsidR="006D0E4F" w:rsidRPr="00B60F36" w:rsidRDefault="006D0E4F" w:rsidP="00B60F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Служба предназначена для доведения</w:t>
      </w:r>
      <w:r w:rsidRPr="00B60F36">
        <w:rPr>
          <w:sz w:val="28"/>
          <w:szCs w:val="28"/>
        </w:rPr>
        <w:t xml:space="preserve"> информации в целях своевременного пресечения паники, необоснованных слухов и </w:t>
      </w:r>
      <w:proofErr w:type="gramStart"/>
      <w:r w:rsidRPr="00B60F36">
        <w:rPr>
          <w:sz w:val="28"/>
          <w:szCs w:val="28"/>
        </w:rPr>
        <w:t>домыслов</w:t>
      </w:r>
      <w:proofErr w:type="gramEnd"/>
      <w:r w:rsidRPr="00B60F36">
        <w:rPr>
          <w:sz w:val="28"/>
          <w:szCs w:val="28"/>
        </w:rPr>
        <w:t>, информировани</w:t>
      </w:r>
      <w:r>
        <w:rPr>
          <w:sz w:val="28"/>
          <w:szCs w:val="28"/>
        </w:rPr>
        <w:t>я</w:t>
      </w:r>
      <w:r w:rsidRPr="00B60F36">
        <w:rPr>
          <w:sz w:val="28"/>
          <w:szCs w:val="28"/>
        </w:rPr>
        <w:t xml:space="preserve"> населения об обстановке, мерах безопасности, о возможностях и местах обеспечения водой, питанием, предметами первой необходимости, местах размещения медицинских пунктов и лечебных учреждений, о порядке обеспечения коммунально-бытовыми услугами.</w:t>
      </w:r>
    </w:p>
    <w:p w:rsidR="006D0E4F" w:rsidRDefault="006D0E4F" w:rsidP="00E7274B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службы могут входить представители территориальных органов ФОИВ, ОИВ Новосибирской области, органов местного самоуправления и организаций, в полномочия которых входят вопросы информирования и оповещения населения, а также оказание психологической помощи.</w:t>
      </w:r>
    </w:p>
    <w:p w:rsidR="004E7879" w:rsidRDefault="004E7879" w:rsidP="00E7274B">
      <w:pPr>
        <w:tabs>
          <w:tab w:val="left" w:pos="1276"/>
        </w:tabs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Возглавляет службу – руководитель ЕДДС.</w:t>
      </w:r>
    </w:p>
    <w:p w:rsidR="006D0E4F" w:rsidRDefault="006D0E4F" w:rsidP="00A442AE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A442AE">
        <w:rPr>
          <w:rFonts w:ascii="Times New Roman" w:hAnsi="Times New Roman" w:cs="Times New Roman"/>
          <w:sz w:val="28"/>
          <w:szCs w:val="28"/>
        </w:rPr>
        <w:t>2.</w:t>
      </w:r>
      <w:r w:rsidR="009B1F13">
        <w:rPr>
          <w:rFonts w:ascii="Times New Roman" w:hAnsi="Times New Roman" w:cs="Times New Roman"/>
          <w:sz w:val="28"/>
          <w:szCs w:val="28"/>
        </w:rPr>
        <w:t>9</w:t>
      </w:r>
      <w:r w:rsidRPr="00A442AE">
        <w:rPr>
          <w:rFonts w:ascii="Times New Roman" w:hAnsi="Times New Roman" w:cs="Times New Roman"/>
          <w:sz w:val="28"/>
          <w:szCs w:val="28"/>
        </w:rPr>
        <w:t>.</w:t>
      </w:r>
      <w:r w:rsidRPr="00A442AE">
        <w:rPr>
          <w:rFonts w:ascii="Times New Roman" w:hAnsi="Times New Roman" w:cs="Times New Roman"/>
          <w:b/>
          <w:bCs/>
          <w:sz w:val="28"/>
          <w:szCs w:val="28"/>
        </w:rPr>
        <w:t xml:space="preserve"> Служба по оценке ущерба от ЧС и оказанию социальной помощи населению</w:t>
      </w:r>
      <w:r w:rsidRPr="00A442AE">
        <w:rPr>
          <w:rFonts w:ascii="Times New Roman" w:hAnsi="Times New Roman" w:cs="Times New Roman"/>
          <w:sz w:val="28"/>
          <w:szCs w:val="28"/>
        </w:rPr>
        <w:t xml:space="preserve"> создается на базе администрации </w:t>
      </w:r>
      <w:r w:rsidR="004E7879">
        <w:rPr>
          <w:rFonts w:ascii="Times New Roman" w:hAnsi="Times New Roman" w:cs="Times New Roman"/>
          <w:sz w:val="28"/>
          <w:szCs w:val="28"/>
        </w:rPr>
        <w:t>г</w:t>
      </w:r>
      <w:r w:rsidR="00ED6219">
        <w:rPr>
          <w:rFonts w:ascii="Times New Roman" w:hAnsi="Times New Roman" w:cs="Times New Roman"/>
          <w:sz w:val="28"/>
          <w:szCs w:val="28"/>
        </w:rPr>
        <w:t>орода Оби</w:t>
      </w:r>
      <w:r w:rsidRPr="00A442AE">
        <w:rPr>
          <w:rFonts w:ascii="Times New Roman" w:hAnsi="Times New Roman" w:cs="Times New Roman"/>
          <w:sz w:val="28"/>
          <w:szCs w:val="28"/>
        </w:rPr>
        <w:t xml:space="preserve"> с целью о</w:t>
      </w:r>
      <w:r w:rsidRPr="00A442A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рганизации </w:t>
      </w:r>
      <w:r w:rsidRPr="00A442AE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42AE">
        <w:rPr>
          <w:rFonts w:ascii="Times New Roman" w:hAnsi="Times New Roman" w:cs="Times New Roman"/>
          <w:sz w:val="28"/>
          <w:szCs w:val="28"/>
        </w:rPr>
        <w:t xml:space="preserve"> объективной и единообразной оценки фактического и возможного ущербов от чрезвычайных ситуаций природного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44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техногенного характера.</w:t>
      </w:r>
    </w:p>
    <w:p w:rsidR="006D0E4F" w:rsidRDefault="006D0E4F" w:rsidP="0098636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Служба предназначена для оценки</w:t>
      </w:r>
    </w:p>
    <w:p w:rsidR="006D0E4F" w:rsidRPr="007937E7" w:rsidRDefault="003459C8" w:rsidP="00A44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D0E4F" w:rsidRPr="007937E7">
        <w:rPr>
          <w:sz w:val="28"/>
          <w:szCs w:val="28"/>
        </w:rPr>
        <w:t>ущерб</w:t>
      </w:r>
      <w:r w:rsidR="006D0E4F">
        <w:rPr>
          <w:sz w:val="28"/>
          <w:szCs w:val="28"/>
        </w:rPr>
        <w:t>а</w:t>
      </w:r>
      <w:r w:rsidR="006D0E4F" w:rsidRPr="007937E7">
        <w:rPr>
          <w:sz w:val="28"/>
          <w:szCs w:val="28"/>
        </w:rPr>
        <w:t xml:space="preserve"> жизни и здоровью населения;</w:t>
      </w:r>
    </w:p>
    <w:p w:rsidR="006D0E4F" w:rsidRPr="007937E7" w:rsidRDefault="003459C8" w:rsidP="00A44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7937E7">
        <w:rPr>
          <w:sz w:val="28"/>
          <w:szCs w:val="28"/>
        </w:rPr>
        <w:t>экономическ</w:t>
      </w:r>
      <w:r w:rsidR="006D0E4F">
        <w:rPr>
          <w:sz w:val="28"/>
          <w:szCs w:val="28"/>
        </w:rPr>
        <w:t>ого</w:t>
      </w:r>
      <w:r w:rsidR="006D0E4F" w:rsidRPr="007937E7">
        <w:rPr>
          <w:sz w:val="28"/>
          <w:szCs w:val="28"/>
        </w:rPr>
        <w:t xml:space="preserve"> ущерб</w:t>
      </w:r>
      <w:r w:rsidR="006D0E4F">
        <w:rPr>
          <w:sz w:val="28"/>
          <w:szCs w:val="28"/>
        </w:rPr>
        <w:t>а</w:t>
      </w:r>
      <w:r w:rsidR="006D0E4F" w:rsidRPr="007937E7">
        <w:rPr>
          <w:sz w:val="28"/>
          <w:szCs w:val="28"/>
        </w:rPr>
        <w:t>, связанн</w:t>
      </w:r>
      <w:r w:rsidR="006D0E4F">
        <w:rPr>
          <w:sz w:val="28"/>
          <w:szCs w:val="28"/>
        </w:rPr>
        <w:t>ого</w:t>
      </w:r>
      <w:r w:rsidR="006D0E4F" w:rsidRPr="007937E7">
        <w:rPr>
          <w:sz w:val="28"/>
          <w:szCs w:val="28"/>
        </w:rPr>
        <w:t xml:space="preserve"> с материальными потерями, вызванными повреждениями и разрушениями производственных и непроизводственных объектов, нарушением их функционирования, затратами на предупреждение и ликвидацию ЧС;</w:t>
      </w:r>
    </w:p>
    <w:p w:rsidR="006D0E4F" w:rsidRPr="007937E7" w:rsidRDefault="003459C8" w:rsidP="00A44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="006D0E4F" w:rsidRPr="007937E7">
        <w:rPr>
          <w:sz w:val="28"/>
          <w:szCs w:val="28"/>
        </w:rPr>
        <w:t>кологическ</w:t>
      </w:r>
      <w:r w:rsidR="006D0E4F">
        <w:rPr>
          <w:sz w:val="28"/>
          <w:szCs w:val="28"/>
        </w:rPr>
        <w:t>ого</w:t>
      </w:r>
      <w:r w:rsidR="006D0E4F" w:rsidRPr="007937E7">
        <w:rPr>
          <w:sz w:val="28"/>
          <w:szCs w:val="28"/>
        </w:rPr>
        <w:t xml:space="preserve"> ущерб</w:t>
      </w:r>
      <w:r w:rsidR="006D0E4F">
        <w:rPr>
          <w:sz w:val="28"/>
          <w:szCs w:val="28"/>
        </w:rPr>
        <w:t>а</w:t>
      </w:r>
      <w:r w:rsidR="006D0E4F" w:rsidRPr="007937E7">
        <w:rPr>
          <w:sz w:val="28"/>
          <w:szCs w:val="28"/>
        </w:rPr>
        <w:t xml:space="preserve"> (ущерб</w:t>
      </w:r>
      <w:r w:rsidR="006D0E4F">
        <w:rPr>
          <w:sz w:val="28"/>
          <w:szCs w:val="28"/>
        </w:rPr>
        <w:t>а</w:t>
      </w:r>
      <w:r w:rsidR="006D0E4F" w:rsidRPr="007937E7">
        <w:rPr>
          <w:sz w:val="28"/>
          <w:szCs w:val="28"/>
        </w:rPr>
        <w:t xml:space="preserve"> природной среде);</w:t>
      </w:r>
    </w:p>
    <w:p w:rsidR="006D0E4F" w:rsidRPr="007937E7" w:rsidRDefault="003459C8" w:rsidP="00A44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0E4F" w:rsidRPr="007937E7">
        <w:rPr>
          <w:sz w:val="28"/>
          <w:szCs w:val="28"/>
        </w:rPr>
        <w:t>други</w:t>
      </w:r>
      <w:r w:rsidR="006D0E4F">
        <w:rPr>
          <w:sz w:val="28"/>
          <w:szCs w:val="28"/>
        </w:rPr>
        <w:t>х</w:t>
      </w:r>
      <w:r w:rsidR="006D0E4F" w:rsidRPr="007937E7">
        <w:rPr>
          <w:sz w:val="28"/>
          <w:szCs w:val="28"/>
        </w:rPr>
        <w:t xml:space="preserve"> вид</w:t>
      </w:r>
      <w:r w:rsidR="006D0E4F">
        <w:rPr>
          <w:sz w:val="28"/>
          <w:szCs w:val="28"/>
        </w:rPr>
        <w:t>ов</w:t>
      </w:r>
      <w:r w:rsidR="006D0E4F" w:rsidRPr="007937E7">
        <w:rPr>
          <w:sz w:val="28"/>
          <w:szCs w:val="28"/>
        </w:rPr>
        <w:t xml:space="preserve"> ущерба, в том числе ущерб</w:t>
      </w:r>
      <w:r w:rsidR="006D0E4F">
        <w:rPr>
          <w:sz w:val="28"/>
          <w:szCs w:val="28"/>
        </w:rPr>
        <w:t>а</w:t>
      </w:r>
      <w:r w:rsidR="006D0E4F" w:rsidRPr="007937E7">
        <w:rPr>
          <w:sz w:val="28"/>
          <w:szCs w:val="28"/>
        </w:rPr>
        <w:t xml:space="preserve"> культурным ценностям, моральн</w:t>
      </w:r>
      <w:r w:rsidR="006D0E4F">
        <w:rPr>
          <w:sz w:val="28"/>
          <w:szCs w:val="28"/>
        </w:rPr>
        <w:t>ого</w:t>
      </w:r>
      <w:r w:rsidR="006D0E4F" w:rsidRPr="007937E7">
        <w:rPr>
          <w:sz w:val="28"/>
          <w:szCs w:val="28"/>
        </w:rPr>
        <w:t xml:space="preserve"> ущерб</w:t>
      </w:r>
      <w:r w:rsidR="006D0E4F">
        <w:rPr>
          <w:sz w:val="28"/>
          <w:szCs w:val="28"/>
        </w:rPr>
        <w:t>а</w:t>
      </w:r>
      <w:r w:rsidR="006D0E4F" w:rsidRPr="007937E7">
        <w:rPr>
          <w:sz w:val="28"/>
          <w:szCs w:val="28"/>
        </w:rPr>
        <w:t xml:space="preserve"> и т.д. </w:t>
      </w:r>
    </w:p>
    <w:p w:rsidR="006D0E4F" w:rsidRDefault="006D0E4F" w:rsidP="00E7274B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службы могут входить представители территориальных органов ФОИВ, ОИВ Новосибирской области, органов местного самоуправления и организаций, в полномочия которых входят вопросы оказания социальной помощи.</w:t>
      </w:r>
    </w:p>
    <w:p w:rsidR="004E7879" w:rsidRDefault="004E7879" w:rsidP="00E7274B">
      <w:pPr>
        <w:tabs>
          <w:tab w:val="left" w:pos="1276"/>
        </w:tabs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Возглавляет службу – начальник отдела социального обслуживания населения.</w:t>
      </w:r>
    </w:p>
    <w:p w:rsidR="006D0E4F" w:rsidRDefault="006D0E4F" w:rsidP="00B60F36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1C4AE9">
        <w:rPr>
          <w:sz w:val="28"/>
          <w:szCs w:val="28"/>
        </w:rPr>
        <w:t>2.</w:t>
      </w:r>
      <w:r w:rsidR="009B1F13">
        <w:rPr>
          <w:sz w:val="28"/>
          <w:szCs w:val="28"/>
        </w:rPr>
        <w:t>10</w:t>
      </w:r>
      <w:r w:rsidRPr="001C4AE9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Служба охраны общественного порядка и безопасности дорожного движения </w:t>
      </w:r>
      <w:r w:rsidRPr="00F4664A">
        <w:rPr>
          <w:sz w:val="28"/>
          <w:szCs w:val="28"/>
        </w:rPr>
        <w:t xml:space="preserve">создается на базе </w:t>
      </w:r>
      <w:r w:rsidR="009B1F13">
        <w:rPr>
          <w:sz w:val="28"/>
          <w:szCs w:val="28"/>
        </w:rPr>
        <w:t xml:space="preserve">отдела полиции №1 «Обской» </w:t>
      </w:r>
      <w:r w:rsidRPr="00F4664A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выполнения мероприятий по охране общественного порядка и обеспечению общественной безопасности в зоне ЧС, а также охраны материальных и культурных ценностей в зоне ЧС.</w:t>
      </w:r>
    </w:p>
    <w:p w:rsidR="006D0E4F" w:rsidRDefault="006D0E4F" w:rsidP="00B60F36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Служба предназначена для</w:t>
      </w:r>
      <w:r w:rsidRPr="004E0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общественного порядка и общественной безопасности (в том числе безопасности дорожного движения) на маршрутах ввода (вывода) сил и средств Ф и ТП РСЧС в зоны ЧС, осуществления пропускного режима, оказания помощи при вывозе погибших (пострадавших).  </w:t>
      </w:r>
    </w:p>
    <w:p w:rsidR="006D0E4F" w:rsidRDefault="006D0E4F" w:rsidP="00B60F36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службы входят структурные подразделения </w:t>
      </w:r>
      <w:r w:rsidR="009B1F13">
        <w:rPr>
          <w:sz w:val="28"/>
          <w:szCs w:val="28"/>
        </w:rPr>
        <w:t>отдела полиции №1 «Обской»</w:t>
      </w:r>
      <w:r>
        <w:rPr>
          <w:sz w:val="28"/>
          <w:szCs w:val="28"/>
        </w:rPr>
        <w:t xml:space="preserve">, подразделения связи, ОФМС России по </w:t>
      </w:r>
      <w:r w:rsidR="009B1F13">
        <w:rPr>
          <w:sz w:val="28"/>
          <w:szCs w:val="28"/>
        </w:rPr>
        <w:t>городу Оби</w:t>
      </w:r>
      <w:r>
        <w:rPr>
          <w:sz w:val="28"/>
          <w:szCs w:val="28"/>
        </w:rPr>
        <w:t>.</w:t>
      </w:r>
    </w:p>
    <w:p w:rsidR="009B1F13" w:rsidRDefault="009B1F13" w:rsidP="00B60F36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Возглавляет службу – начальник отдела полиции №1 «Обской».</w:t>
      </w:r>
    </w:p>
    <w:p w:rsidR="006D0E4F" w:rsidRPr="0098636C" w:rsidRDefault="006D0E4F" w:rsidP="0098636C">
      <w:pPr>
        <w:tabs>
          <w:tab w:val="left" w:pos="1276"/>
        </w:tabs>
        <w:ind w:firstLine="720"/>
        <w:jc w:val="both"/>
        <w:rPr>
          <w:b/>
          <w:bCs/>
          <w:sz w:val="28"/>
          <w:szCs w:val="28"/>
        </w:rPr>
      </w:pPr>
    </w:p>
    <w:p w:rsidR="006D0E4F" w:rsidRDefault="006D0E4F" w:rsidP="00E6662D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D0E4F" w:rsidRPr="00F4664A" w:rsidRDefault="006D0E4F" w:rsidP="00E6662D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6D0E4F" w:rsidRPr="00D42811" w:rsidRDefault="006D0E4F" w:rsidP="00150F05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6D0E4F" w:rsidRDefault="006D0E4F" w:rsidP="000B7517">
      <w:pPr>
        <w:tabs>
          <w:tab w:val="left" w:pos="1276"/>
        </w:tabs>
        <w:jc w:val="center"/>
        <w:rPr>
          <w:b/>
          <w:bCs/>
          <w:sz w:val="28"/>
          <w:szCs w:val="28"/>
        </w:rPr>
      </w:pPr>
    </w:p>
    <w:p w:rsidR="006D0E4F" w:rsidRPr="004F60F7" w:rsidRDefault="006D0E4F" w:rsidP="004F60F7">
      <w:pPr>
        <w:ind w:firstLine="709"/>
        <w:jc w:val="both"/>
        <w:rPr>
          <w:b/>
          <w:bCs/>
          <w:sz w:val="28"/>
          <w:szCs w:val="28"/>
        </w:rPr>
      </w:pPr>
      <w:bookmarkStart w:id="2" w:name="sub_971"/>
      <w:bookmarkEnd w:id="1"/>
    </w:p>
    <w:bookmarkEnd w:id="2"/>
    <w:p w:rsidR="006D0E4F" w:rsidRDefault="006D0E4F" w:rsidP="00B207FE">
      <w:pPr>
        <w:pStyle w:val="ac"/>
        <w:sectPr w:rsidR="006D0E4F" w:rsidSect="00B207FE">
          <w:pgSz w:w="11906" w:h="16838"/>
          <w:pgMar w:top="851" w:right="851" w:bottom="851" w:left="1304" w:header="720" w:footer="720" w:gutter="0"/>
          <w:cols w:space="720"/>
          <w:docGrid w:linePitch="326"/>
        </w:sectPr>
      </w:pPr>
    </w:p>
    <w:p w:rsidR="006D0E4F" w:rsidRPr="007800EB" w:rsidRDefault="000A680A" w:rsidP="0015108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2</w:t>
      </w:r>
    </w:p>
    <w:p w:rsidR="006D0E4F" w:rsidRPr="007800EB" w:rsidRDefault="006D0E4F" w:rsidP="00151086">
      <w:pPr>
        <w:pStyle w:val="ConsPlusNormal"/>
        <w:jc w:val="right"/>
        <w:rPr>
          <w:rFonts w:ascii="Times New Roman" w:hAnsi="Times New Roman" w:cs="Times New Roman"/>
        </w:rPr>
      </w:pPr>
      <w:r w:rsidRPr="007800EB">
        <w:rPr>
          <w:rFonts w:ascii="Times New Roman" w:hAnsi="Times New Roman" w:cs="Times New Roman"/>
        </w:rPr>
        <w:t>к постановлению</w:t>
      </w:r>
    </w:p>
    <w:p w:rsidR="006D0E4F" w:rsidRDefault="006D0E4F" w:rsidP="001510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9B1F13">
        <w:rPr>
          <w:rFonts w:ascii="Times New Roman" w:hAnsi="Times New Roman" w:cs="Times New Roman"/>
        </w:rPr>
        <w:t>г</w:t>
      </w:r>
      <w:r w:rsidR="00ED6219">
        <w:rPr>
          <w:rFonts w:ascii="Times New Roman" w:hAnsi="Times New Roman" w:cs="Times New Roman"/>
        </w:rPr>
        <w:t>орода Оби</w:t>
      </w:r>
      <w:r>
        <w:rPr>
          <w:rFonts w:ascii="Times New Roman" w:hAnsi="Times New Roman" w:cs="Times New Roman"/>
        </w:rPr>
        <w:t xml:space="preserve"> </w:t>
      </w:r>
    </w:p>
    <w:p w:rsidR="006D0E4F" w:rsidRDefault="006D0E4F" w:rsidP="001510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6D0E4F" w:rsidRPr="002817F7" w:rsidRDefault="006D0E4F" w:rsidP="001510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_____от ___________</w:t>
      </w:r>
    </w:p>
    <w:p w:rsidR="006D0E4F" w:rsidRPr="00A10B03" w:rsidRDefault="006D0E4F" w:rsidP="00873451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322" w:lineRule="exact"/>
        <w:ind w:right="-30" w:firstLine="706"/>
        <w:jc w:val="right"/>
        <w:rPr>
          <w:b/>
          <w:bCs/>
          <w:color w:val="000000"/>
        </w:rPr>
      </w:pPr>
    </w:p>
    <w:p w:rsidR="006D0E4F" w:rsidRPr="00A442AE" w:rsidRDefault="000A680A" w:rsidP="00183A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6D0E4F" w:rsidRPr="00A442AE" w:rsidRDefault="006D0E4F" w:rsidP="00183AB9">
      <w:pPr>
        <w:jc w:val="center"/>
        <w:rPr>
          <w:b/>
          <w:bCs/>
          <w:sz w:val="28"/>
          <w:szCs w:val="28"/>
        </w:rPr>
      </w:pPr>
      <w:r w:rsidRPr="00A442AE">
        <w:rPr>
          <w:b/>
          <w:bCs/>
          <w:sz w:val="28"/>
          <w:szCs w:val="28"/>
        </w:rPr>
        <w:t>рисков возникновения чрезвычайных ситуаций природного и техногенного характера на территории</w:t>
      </w:r>
    </w:p>
    <w:p w:rsidR="006D0E4F" w:rsidRDefault="009B1F13" w:rsidP="00183A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ED6219">
        <w:rPr>
          <w:b/>
          <w:bCs/>
          <w:sz w:val="28"/>
          <w:szCs w:val="28"/>
        </w:rPr>
        <w:t>орода Оби</w:t>
      </w:r>
      <w:r w:rsidR="006D0E4F" w:rsidRPr="00A442AE">
        <w:rPr>
          <w:b/>
          <w:bCs/>
          <w:sz w:val="28"/>
          <w:szCs w:val="28"/>
        </w:rPr>
        <w:t xml:space="preserve"> Новосибирской области</w:t>
      </w:r>
    </w:p>
    <w:p w:rsidR="006D0E4F" w:rsidRPr="00A442AE" w:rsidRDefault="006D0E4F" w:rsidP="00183AB9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5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136"/>
        <w:gridCol w:w="5528"/>
        <w:gridCol w:w="4503"/>
      </w:tblGrid>
      <w:tr w:rsidR="006D0E4F" w:rsidRPr="00A10B03">
        <w:trPr>
          <w:trHeight w:val="144"/>
          <w:tblHeader/>
          <w:jc w:val="center"/>
        </w:trPr>
        <w:tc>
          <w:tcPr>
            <w:tcW w:w="817" w:type="dxa"/>
            <w:vAlign w:val="center"/>
          </w:tcPr>
          <w:p w:rsidR="006D0E4F" w:rsidRPr="00A10B03" w:rsidRDefault="006D0E4F" w:rsidP="00A442AE">
            <w:pPr>
              <w:rPr>
                <w:b/>
                <w:bCs/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№</w:t>
            </w:r>
            <w:r w:rsidRPr="00A10B03">
              <w:rPr>
                <w:b/>
                <w:bCs/>
                <w:color w:val="000000"/>
              </w:rPr>
              <w:br/>
            </w:r>
            <w:proofErr w:type="gramStart"/>
            <w:r w:rsidRPr="00A10B03">
              <w:rPr>
                <w:b/>
                <w:bCs/>
                <w:color w:val="000000"/>
              </w:rPr>
              <w:t>п</w:t>
            </w:r>
            <w:proofErr w:type="gramEnd"/>
            <w:r w:rsidRPr="00A10B03">
              <w:rPr>
                <w:b/>
                <w:bCs/>
                <w:color w:val="000000"/>
              </w:rPr>
              <w:t>/п</w:t>
            </w:r>
          </w:p>
        </w:tc>
        <w:tc>
          <w:tcPr>
            <w:tcW w:w="5136" w:type="dxa"/>
            <w:vAlign w:val="center"/>
          </w:tcPr>
          <w:p w:rsidR="006D0E4F" w:rsidRPr="00A10B03" w:rsidRDefault="006D0E4F" w:rsidP="00A442AE">
            <w:pPr>
              <w:rPr>
                <w:b/>
                <w:bCs/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Наименование риска</w:t>
            </w:r>
          </w:p>
        </w:tc>
        <w:tc>
          <w:tcPr>
            <w:tcW w:w="5528" w:type="dxa"/>
            <w:vAlign w:val="center"/>
          </w:tcPr>
          <w:p w:rsidR="006D0E4F" w:rsidRPr="00A10B03" w:rsidRDefault="006D0E4F" w:rsidP="00A442AE">
            <w:pPr>
              <w:rPr>
                <w:b/>
                <w:bCs/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Потенциальный источник</w:t>
            </w:r>
            <w:r w:rsidRPr="00A10B03">
              <w:rPr>
                <w:b/>
                <w:bCs/>
                <w:color w:val="000000"/>
              </w:rPr>
              <w:br/>
              <w:t xml:space="preserve">возникновения риска 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b/>
                <w:bCs/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Зона распространения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tabs>
                <w:tab w:val="left" w:pos="5573"/>
              </w:tabs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1. Техногенные чрезвычайные ситуации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tabs>
                <w:tab w:val="left" w:pos="5573"/>
              </w:tabs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1.1 Транспортные аварии (катастрофы)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tabs>
                <w:tab w:val="left" w:pos="5573"/>
              </w:tabs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Риски возникновения ЧС на объектах железнодорожного транспорта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1</w:t>
            </w:r>
          </w:p>
        </w:tc>
        <w:tc>
          <w:tcPr>
            <w:tcW w:w="5136" w:type="dxa"/>
          </w:tcPr>
          <w:p w:rsidR="006D0E4F" w:rsidRPr="00A10B03" w:rsidRDefault="006D0E4F" w:rsidP="009B1F13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ЧС на объектах железнодорожного транспорта (далее - ж/д) связанные с крушением пассажирского состав</w:t>
            </w:r>
            <w:r w:rsidR="009B1F13">
              <w:rPr>
                <w:color w:val="000000"/>
              </w:rPr>
              <w:t>а</w:t>
            </w:r>
          </w:p>
        </w:tc>
        <w:tc>
          <w:tcPr>
            <w:tcW w:w="5528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ж</w:t>
            </w:r>
            <w:proofErr w:type="gramEnd"/>
            <w:r w:rsidRPr="00A10B03">
              <w:rPr>
                <w:color w:val="000000"/>
              </w:rPr>
              <w:t>/д подвижной состав (пассажирский), железная дорога пригород, пути общего пользования, технические средства управления (подвижного состава, путей пользования), террористический акт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ж</w:t>
            </w:r>
            <w:proofErr w:type="gramEnd"/>
            <w:r w:rsidRPr="00A10B03">
              <w:rPr>
                <w:color w:val="000000"/>
              </w:rPr>
              <w:t>/д пути, расположенные в пределах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2</w:t>
            </w:r>
          </w:p>
        </w:tc>
        <w:tc>
          <w:tcPr>
            <w:tcW w:w="5136" w:type="dxa"/>
          </w:tcPr>
          <w:p w:rsidR="006D0E4F" w:rsidRPr="00A10B03" w:rsidRDefault="006D0E4F" w:rsidP="009B1F13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Риск возникновения ЧС на </w:t>
            </w:r>
            <w:proofErr w:type="gramStart"/>
            <w:r w:rsidRPr="00A10B03">
              <w:rPr>
                <w:color w:val="000000"/>
              </w:rPr>
              <w:t>объектах ж</w:t>
            </w:r>
            <w:proofErr w:type="gramEnd"/>
            <w:r w:rsidRPr="00A10B03">
              <w:rPr>
                <w:color w:val="000000"/>
              </w:rPr>
              <w:t>/д транспорта связанные с крушением грузового состав</w:t>
            </w:r>
            <w:r w:rsidR="009B1F13">
              <w:rPr>
                <w:color w:val="000000"/>
              </w:rPr>
              <w:t>а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железная дорога, ж/д подвижной состав (грузовой),</w:t>
            </w:r>
          </w:p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пути общего пользования, пути промышленного назначения, объектовые пути, технические средства управления (подвижного состава, путей пользования), террористический акт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ж</w:t>
            </w:r>
            <w:proofErr w:type="gramEnd"/>
            <w:r w:rsidRPr="00A10B03">
              <w:rPr>
                <w:color w:val="000000"/>
              </w:rPr>
              <w:t>/д пути, расположенные в пределах территории муниципального образования (объекта)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3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Риск возникновения ЧС на </w:t>
            </w:r>
            <w:proofErr w:type="gramStart"/>
            <w:r w:rsidRPr="00A10B03">
              <w:rPr>
                <w:color w:val="000000"/>
              </w:rPr>
              <w:t>объектах ж</w:t>
            </w:r>
            <w:proofErr w:type="gramEnd"/>
            <w:r w:rsidRPr="00A10B03">
              <w:rPr>
                <w:color w:val="000000"/>
              </w:rPr>
              <w:t>/д транспорта связанные с крушением состава с опасным грузом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ж</w:t>
            </w:r>
            <w:proofErr w:type="gramEnd"/>
            <w:r w:rsidRPr="00A10B03">
              <w:rPr>
                <w:color w:val="000000"/>
              </w:rPr>
              <w:t>/д подвижной состав, перевозящий опасные грузы, ж/д участок транспортировки опасных грузов, пути общего пользования, пути промышленного назначения, объектовые пути, технические средства управления (подвижного состава, путей пользования), террористический акт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ж</w:t>
            </w:r>
            <w:proofErr w:type="gramEnd"/>
            <w:r w:rsidRPr="00A10B03">
              <w:rPr>
                <w:color w:val="000000"/>
              </w:rPr>
              <w:t>/д пути, расположенные в пределах территории муниципального образования (объекта)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4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Риск возникновения ЧС на </w:t>
            </w:r>
            <w:proofErr w:type="gramStart"/>
            <w:r w:rsidRPr="00A10B03">
              <w:rPr>
                <w:color w:val="000000"/>
              </w:rPr>
              <w:t>объектах ж</w:t>
            </w:r>
            <w:proofErr w:type="gramEnd"/>
            <w:r w:rsidRPr="00A10B03">
              <w:rPr>
                <w:color w:val="000000"/>
              </w:rPr>
              <w:t>/д транспорта связанные с аварией на ж/д станции или ж/д переезде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железная дорога, технические средства управления (подвижного состава, путей пользования), внешний фактор (автомобильный транспорт), террористический акт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ж/д пути общего пользования, ж/д станции, ж/д</w:t>
            </w:r>
            <w:r w:rsidR="009B1F13">
              <w:rPr>
                <w:color w:val="000000"/>
              </w:rPr>
              <w:t xml:space="preserve"> </w:t>
            </w:r>
            <w:proofErr w:type="gramStart"/>
            <w:r w:rsidRPr="00A10B03">
              <w:rPr>
                <w:color w:val="000000"/>
              </w:rPr>
              <w:t>переезды</w:t>
            </w:r>
            <w:proofErr w:type="gramEnd"/>
            <w:r w:rsidRPr="00A10B03">
              <w:rPr>
                <w:color w:val="000000"/>
              </w:rPr>
              <w:t xml:space="preserve"> расположенные в пределах территории муниципального образования (объекта)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tabs>
                <w:tab w:val="left" w:pos="5573"/>
              </w:tabs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Риски возникновения ЧС на объектах воздушного транспорта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ЧС на объектах воздушного транспорта:</w:t>
            </w:r>
            <w:r w:rsidR="009B1F13">
              <w:rPr>
                <w:color w:val="000000"/>
              </w:rPr>
              <w:t xml:space="preserve"> </w:t>
            </w:r>
            <w:r w:rsidRPr="00A10B03">
              <w:rPr>
                <w:color w:val="000000"/>
              </w:rPr>
              <w:t>вне территории населенных пунктов;</w:t>
            </w:r>
            <w:r w:rsidR="009B1F13">
              <w:rPr>
                <w:color w:val="000000"/>
              </w:rPr>
              <w:t xml:space="preserve"> </w:t>
            </w:r>
            <w:r w:rsidRPr="00A10B03">
              <w:rPr>
                <w:color w:val="000000"/>
              </w:rPr>
              <w:t>на территории населенных пунктов;</w:t>
            </w:r>
            <w:r w:rsidR="009B1F13">
              <w:rPr>
                <w:color w:val="000000"/>
              </w:rPr>
              <w:t xml:space="preserve"> </w:t>
            </w:r>
            <w:r w:rsidRPr="00A10B03">
              <w:rPr>
                <w:color w:val="000000"/>
              </w:rPr>
              <w:t>на территор</w:t>
            </w:r>
            <w:proofErr w:type="gramStart"/>
            <w:r w:rsidRPr="00A10B03">
              <w:rPr>
                <w:color w:val="000000"/>
              </w:rPr>
              <w:t>ии аэ</w:t>
            </w:r>
            <w:proofErr w:type="gramEnd"/>
            <w:r w:rsidRPr="00A10B03">
              <w:rPr>
                <w:color w:val="000000"/>
              </w:rPr>
              <w:t>ропорта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объекты воздушного транспорта, технические средства управления, природные явления, террористический акт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территория аэропортов,</w:t>
            </w:r>
          </w:p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воздушное пространство и территория муниципальных образований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12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ЧС на объектах воздушного транспорта связанные с поиском воздушного судна</w:t>
            </w:r>
          </w:p>
        </w:tc>
        <w:tc>
          <w:tcPr>
            <w:tcW w:w="5528" w:type="dxa"/>
          </w:tcPr>
          <w:p w:rsidR="006D0E4F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объекты воздушного транспорта, технические средства управления, природные явления, террористический акт</w:t>
            </w:r>
          </w:p>
          <w:p w:rsidR="006D0E4F" w:rsidRPr="00A10B03" w:rsidRDefault="006D0E4F" w:rsidP="00A442AE">
            <w:pPr>
              <w:rPr>
                <w:color w:val="000000"/>
              </w:rPr>
            </w:pP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воздушное пространство и территория муниципальных образований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tabs>
                <w:tab w:val="left" w:pos="5573"/>
              </w:tabs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Риски возникновения ЧС на объектах автомобильного транспорта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крупного дорожно-транспортного происшествия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автомобильный транспорт, опасные участки федеральных и региональных автомобильных дорог проходящие по территории муниципального района (городского округа), в том числе дороги муниципального значения, погодные условия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автомобильные дороги (федеральные, региональные и т.д.)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14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ЧС на автомобильных дорогах связанный с нарушением транспортного сообщения между населенными пунктами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автомобильный транспорт, опасные участки федеральных и региональных автомобильных дорог проходящие по территории муниципального района (городского округа), в том числе дороги муниципального значения, погодные условия  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автомобильные дороги (федеральные, региональные и т.д.)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15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ЧС на объектах автомобильного транспорта с участием: пассажирского транспорта;</w:t>
            </w:r>
            <w:r w:rsidRPr="00A10B03">
              <w:rPr>
                <w:color w:val="000000"/>
              </w:rPr>
              <w:br/>
              <w:t>транспорта перевозящего опасные грузы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автомобильный транспорт, опасный груз, опасные участки федеральных и региональных автомобильных дорог проходящие по территории муниципального района (городского округа)</w:t>
            </w:r>
            <w:proofErr w:type="gramStart"/>
            <w:r w:rsidRPr="00A10B03">
              <w:rPr>
                <w:color w:val="000000"/>
              </w:rPr>
              <w:t>,в</w:t>
            </w:r>
            <w:proofErr w:type="gramEnd"/>
            <w:r w:rsidRPr="00A10B03">
              <w:rPr>
                <w:color w:val="000000"/>
              </w:rPr>
              <w:t xml:space="preserve"> том числе дороги муниципального значения, погодные условия  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автомобильные дороги (федеральные, региональные и т.д.)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16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ЧС на объектах автомобильного транспорта связанный с заторами (заносами) на дорогах.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автомобильный транспорт, </w:t>
            </w:r>
            <w:proofErr w:type="spellStart"/>
            <w:r w:rsidRPr="00A10B03">
              <w:rPr>
                <w:color w:val="000000"/>
              </w:rPr>
              <w:t>затороопасные</w:t>
            </w:r>
            <w:proofErr w:type="spellEnd"/>
            <w:r w:rsidRPr="00A10B03">
              <w:rPr>
                <w:color w:val="000000"/>
              </w:rPr>
              <w:t xml:space="preserve"> участки федеральных и региональных автомобильных дорог проходящие по территории муниципального района (городского округа), в том числе дороги муниципального значения, погодные условия  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автомобильные дороги (федеральные, региональные и т.д.)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17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аварии  автомобильного транспорта на железнодорожном переезде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автомобильный транспорт, железнодорожные переезды на автомобильных дорогах всех </w:t>
            </w:r>
            <w:r w:rsidRPr="00A10B03">
              <w:rPr>
                <w:color w:val="000000"/>
              </w:rPr>
              <w:lastRenderedPageBreak/>
              <w:t>категорий, железная дорога, технические средства управления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lastRenderedPageBreak/>
              <w:t xml:space="preserve">автомобильные дороги (федеральные, региональные и т.д.), ЖД переезды, </w:t>
            </w:r>
            <w:r w:rsidRPr="00A10B03">
              <w:rPr>
                <w:color w:val="000000"/>
              </w:rPr>
              <w:lastRenderedPageBreak/>
              <w:t>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lastRenderedPageBreak/>
              <w:t>18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аварии  автомобильного транспорта на мостах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автомобильный транспорт, мосты </w:t>
            </w:r>
            <w:proofErr w:type="gramStart"/>
            <w:r w:rsidRPr="00A10B03">
              <w:rPr>
                <w:color w:val="000000"/>
              </w:rPr>
              <w:t>на</w:t>
            </w:r>
            <w:proofErr w:type="gramEnd"/>
          </w:p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автомобильных </w:t>
            </w:r>
            <w:proofErr w:type="gramStart"/>
            <w:r w:rsidRPr="00A10B03">
              <w:rPr>
                <w:color w:val="000000"/>
              </w:rPr>
              <w:t>дорогах</w:t>
            </w:r>
            <w:proofErr w:type="gramEnd"/>
            <w:r w:rsidRPr="00A10B03">
              <w:rPr>
                <w:color w:val="000000"/>
              </w:rPr>
              <w:t xml:space="preserve"> всех категорий    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автомобильные дороги (федеральные, региональные и т.д.), мосты,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tabs>
                <w:tab w:val="left" w:pos="5573"/>
              </w:tabs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Риски возникновения ЧС на  магистральных газ</w:t>
            </w:r>
            <w:proofErr w:type="gramStart"/>
            <w:r w:rsidRPr="00A10B03">
              <w:rPr>
                <w:b/>
                <w:bCs/>
                <w:color w:val="000000"/>
              </w:rPr>
              <w:t>о-</w:t>
            </w:r>
            <w:proofErr w:type="gramEnd"/>
            <w:r w:rsidRPr="00A10B03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A10B03">
              <w:rPr>
                <w:b/>
                <w:bCs/>
                <w:color w:val="000000"/>
              </w:rPr>
              <w:t>нефте</w:t>
            </w:r>
            <w:proofErr w:type="spellEnd"/>
            <w:r w:rsidRPr="00A10B03">
              <w:rPr>
                <w:b/>
                <w:bCs/>
                <w:color w:val="000000"/>
              </w:rPr>
              <w:t>-, продуктопроводах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аварий на магистральных газопроводах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участок </w:t>
            </w:r>
            <w:bookmarkStart w:id="3" w:name="OLE_LINK1"/>
            <w:r w:rsidRPr="00A10B03">
              <w:rPr>
                <w:color w:val="000000"/>
              </w:rPr>
              <w:t>магистрального газопровода</w:t>
            </w:r>
            <w:bookmarkEnd w:id="3"/>
          </w:p>
          <w:p w:rsidR="006D0E4F" w:rsidRPr="00A10B03" w:rsidRDefault="006D0E4F" w:rsidP="00A442AE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проходящий</w:t>
            </w:r>
            <w:proofErr w:type="gramEnd"/>
            <w:r w:rsidRPr="00A10B03">
              <w:rPr>
                <w:color w:val="000000"/>
              </w:rPr>
              <w:t xml:space="preserve"> по территории муниципального района (городского округа)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магистральные </w:t>
            </w:r>
            <w:proofErr w:type="gramStart"/>
            <w:r w:rsidRPr="00A10B03">
              <w:rPr>
                <w:color w:val="000000"/>
              </w:rPr>
              <w:t>газопроводы</w:t>
            </w:r>
            <w:proofErr w:type="gramEnd"/>
            <w:r w:rsidRPr="00A10B03">
              <w:rPr>
                <w:color w:val="000000"/>
              </w:rPr>
              <w:t xml:space="preserve"> расположенные на территории муниципального образования</w:t>
            </w:r>
          </w:p>
        </w:tc>
      </w:tr>
      <w:tr w:rsidR="0021158E" w:rsidRPr="00A10B03" w:rsidTr="004505DF">
        <w:trPr>
          <w:trHeight w:val="144"/>
          <w:jc w:val="center"/>
        </w:trPr>
        <w:tc>
          <w:tcPr>
            <w:tcW w:w="817" w:type="dxa"/>
          </w:tcPr>
          <w:p w:rsidR="0021158E" w:rsidRDefault="0021158E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</w:p>
        </w:tc>
        <w:tc>
          <w:tcPr>
            <w:tcW w:w="5136" w:type="dxa"/>
          </w:tcPr>
          <w:p w:rsidR="0021158E" w:rsidRPr="00A10B03" w:rsidRDefault="0021158E" w:rsidP="00A442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Риск возникновения аварий на системах газоснабжения, повлекшие нарушение жизнедеятельности населения</w:t>
            </w:r>
          </w:p>
        </w:tc>
        <w:tc>
          <w:tcPr>
            <w:tcW w:w="5528" w:type="dxa"/>
          </w:tcPr>
          <w:p w:rsidR="0021158E" w:rsidRPr="00A10B03" w:rsidRDefault="0021158E" w:rsidP="004505DF">
            <w:pPr>
              <w:rPr>
                <w:color w:val="000000"/>
              </w:rPr>
            </w:pPr>
            <w:r w:rsidRPr="00A10B03">
              <w:rPr>
                <w:color w:val="000000"/>
              </w:rPr>
              <w:t>участок магистрального газопровода</w:t>
            </w:r>
          </w:p>
          <w:p w:rsidR="0021158E" w:rsidRPr="00A10B03" w:rsidRDefault="0021158E" w:rsidP="004505DF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проходящий</w:t>
            </w:r>
            <w:proofErr w:type="gramEnd"/>
            <w:r w:rsidRPr="00A10B03">
              <w:rPr>
                <w:color w:val="000000"/>
              </w:rPr>
              <w:t xml:space="preserve"> по территории муниципального района (городского округа)</w:t>
            </w:r>
          </w:p>
        </w:tc>
        <w:tc>
          <w:tcPr>
            <w:tcW w:w="4503" w:type="dxa"/>
            <w:vAlign w:val="center"/>
          </w:tcPr>
          <w:p w:rsidR="0021158E" w:rsidRPr="00A10B03" w:rsidRDefault="0021158E" w:rsidP="004505DF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магистральные </w:t>
            </w:r>
            <w:proofErr w:type="gramStart"/>
            <w:r w:rsidRPr="00A10B03">
              <w:rPr>
                <w:color w:val="000000"/>
              </w:rPr>
              <w:t>газопроводы</w:t>
            </w:r>
            <w:proofErr w:type="gramEnd"/>
            <w:r w:rsidRPr="00A10B03">
              <w:rPr>
                <w:color w:val="000000"/>
              </w:rPr>
              <w:t xml:space="preserve">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tabs>
                <w:tab w:val="left" w:pos="5573"/>
              </w:tabs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 xml:space="preserve">1.2 Риски возникновения </w:t>
            </w:r>
            <w:proofErr w:type="gramStart"/>
            <w:r w:rsidRPr="00A10B03">
              <w:rPr>
                <w:b/>
                <w:bCs/>
                <w:color w:val="000000"/>
              </w:rPr>
              <w:t>ЧС</w:t>
            </w:r>
            <w:proofErr w:type="gramEnd"/>
            <w:r w:rsidRPr="00A10B03">
              <w:rPr>
                <w:b/>
                <w:bCs/>
                <w:color w:val="000000"/>
              </w:rPr>
              <w:t xml:space="preserve"> вызванные пожарами, взрывами (с возможным последующим горением)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Пожары в зданиях, сооружениях, установках (в т.ч. магистральные газ</w:t>
            </w:r>
            <w:proofErr w:type="gramStart"/>
            <w:r w:rsidRPr="00A10B03">
              <w:rPr>
                <w:color w:val="000000"/>
              </w:rPr>
              <w:t>о-</w:t>
            </w:r>
            <w:proofErr w:type="gramEnd"/>
            <w:r w:rsidRPr="00A10B03">
              <w:rPr>
                <w:color w:val="000000"/>
              </w:rPr>
              <w:t xml:space="preserve">, </w:t>
            </w:r>
            <w:proofErr w:type="spellStart"/>
            <w:r w:rsidRPr="00A10B03">
              <w:rPr>
                <w:color w:val="000000"/>
              </w:rPr>
              <w:t>нефте</w:t>
            </w:r>
            <w:proofErr w:type="spellEnd"/>
            <w:r w:rsidRPr="00A10B03">
              <w:rPr>
                <w:color w:val="000000"/>
              </w:rPr>
              <w:t>-, продуктопроводы)  производственного назначения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производственное (техническое) оборудование (установка), участок магистрального, нефтепровода, продуктопровода 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границы зданий, сооружений (установки) производственного назначения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22</w:t>
            </w:r>
          </w:p>
        </w:tc>
        <w:tc>
          <w:tcPr>
            <w:tcW w:w="5136" w:type="dxa"/>
          </w:tcPr>
          <w:p w:rsidR="006D0E4F" w:rsidRPr="00A10B03" w:rsidRDefault="006D0E4F" w:rsidP="009B1F13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Пожары на объектах:</w:t>
            </w:r>
            <w:r w:rsidR="009B1F13">
              <w:rPr>
                <w:color w:val="000000"/>
              </w:rPr>
              <w:t xml:space="preserve"> жилого назначения</w:t>
            </w:r>
            <w:r w:rsidRPr="00A10B03">
              <w:rPr>
                <w:color w:val="000000"/>
              </w:rPr>
              <w:t>;</w:t>
            </w:r>
            <w:r w:rsidR="009B1F13">
              <w:rPr>
                <w:color w:val="000000"/>
              </w:rPr>
              <w:t xml:space="preserve"> </w:t>
            </w:r>
            <w:r w:rsidRPr="00A10B03">
              <w:rPr>
                <w:color w:val="000000"/>
              </w:rPr>
              <w:t>торговли и питания и других объектов</w:t>
            </w:r>
          </w:p>
        </w:tc>
        <w:tc>
          <w:tcPr>
            <w:tcW w:w="5528" w:type="dxa"/>
            <w:vAlign w:val="center"/>
          </w:tcPr>
          <w:p w:rsidR="006D0E4F" w:rsidRPr="00A10B03" w:rsidRDefault="009B1F13" w:rsidP="009B1F1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объекты жилого назначения; </w:t>
            </w:r>
            <w:r w:rsidR="006D0E4F" w:rsidRPr="00A10B03">
              <w:rPr>
                <w:color w:val="000000"/>
              </w:rPr>
              <w:t>торговли и питания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территория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23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Пожары на автомобильном транспорте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все виды автомобильного транспорта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автомобильные дороги всех категорий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24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Пожары на воздушном транспорте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воздушный транспорт, 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воздушное пространство и территория муниципальных образований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25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Пожары в зданиях (сооружениях) жилого, административного, учебно-воспитательного, социального, культурно-досугового</w:t>
            </w:r>
            <w:r w:rsidR="009B1F13">
              <w:rPr>
                <w:color w:val="000000"/>
              </w:rPr>
              <w:t xml:space="preserve"> </w:t>
            </w:r>
            <w:r w:rsidRPr="00A10B03">
              <w:rPr>
                <w:color w:val="000000"/>
              </w:rPr>
              <w:t>назначения, здравоохранения и других объектах</w:t>
            </w:r>
            <w:proofErr w:type="gramEnd"/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здания жилого, административного, учебно-воспитательного, социального, культурно-досугового назначения, здравоохранения и других объектах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границы зданий (сооружений) жилого, административного, учебно-воспитательного, социального,  культурно-досугового назначения, здравоохранения и другие объекты,  расположенные на территории муниципального образования</w:t>
            </w:r>
            <w:proofErr w:type="gramEnd"/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lastRenderedPageBreak/>
              <w:t>27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Пожары </w:t>
            </w:r>
            <w:proofErr w:type="gramStart"/>
            <w:r w:rsidRPr="00A10B03">
              <w:rPr>
                <w:color w:val="000000"/>
              </w:rPr>
              <w:t>на ж</w:t>
            </w:r>
            <w:proofErr w:type="gramEnd"/>
            <w:r w:rsidRPr="00A10B03">
              <w:rPr>
                <w:color w:val="000000"/>
              </w:rPr>
              <w:t>/д транспорте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proofErr w:type="gramStart"/>
            <w:r w:rsidRPr="00A10B03">
              <w:rPr>
                <w:color w:val="000000"/>
              </w:rPr>
              <w:t>ж</w:t>
            </w:r>
            <w:proofErr w:type="gramEnd"/>
            <w:r w:rsidRPr="00A10B03">
              <w:rPr>
                <w:color w:val="000000"/>
              </w:rPr>
              <w:t>/д транспорт, техническое оборудование (установки)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объекты ж/д транспорта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tabs>
                <w:tab w:val="left" w:pos="5573"/>
              </w:tabs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 xml:space="preserve">1.3 Риски возникновения </w:t>
            </w:r>
            <w:proofErr w:type="gramStart"/>
            <w:r w:rsidRPr="00A10B03">
              <w:rPr>
                <w:b/>
                <w:bCs/>
                <w:color w:val="000000"/>
              </w:rPr>
              <w:t>ЧС</w:t>
            </w:r>
            <w:proofErr w:type="gramEnd"/>
            <w:r w:rsidRPr="00A10B03">
              <w:rPr>
                <w:b/>
                <w:bCs/>
                <w:color w:val="000000"/>
              </w:rPr>
              <w:t xml:space="preserve"> вызванные авариями с выбросом и (или) </w:t>
            </w:r>
            <w:r w:rsidRPr="00A10B03">
              <w:rPr>
                <w:b/>
                <w:bCs/>
                <w:color w:val="000000"/>
              </w:rPr>
              <w:br/>
              <w:t>угрозой выброса аварийно-химических опасных веществ (АХОВ)</w:t>
            </w:r>
          </w:p>
        </w:tc>
      </w:tr>
      <w:tr w:rsidR="006D0E4F" w:rsidRPr="00A10B03">
        <w:trPr>
          <w:trHeight w:val="618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29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аварий  связанные с разливом нефти и нефтепродуктов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нефтепродукты, техническое (технологическое) оборудование (установка)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b/>
                <w:bCs/>
                <w:color w:val="000000"/>
              </w:rPr>
            </w:pPr>
            <w:r w:rsidRPr="00A10B03">
              <w:rPr>
                <w:color w:val="000000"/>
              </w:rPr>
              <w:t>территория объекта, территория муниципального образования, зона заражения исходя из расчётных показателей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3459C8" w:rsidP="00E15BF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1.4</w:t>
            </w:r>
            <w:r w:rsidR="006D0E4F" w:rsidRPr="00A10B03">
              <w:rPr>
                <w:b/>
                <w:bCs/>
                <w:color w:val="000000"/>
              </w:rPr>
              <w:t xml:space="preserve"> Риски возникновения </w:t>
            </w:r>
            <w:proofErr w:type="gramStart"/>
            <w:r w:rsidR="006D0E4F" w:rsidRPr="00A10B03">
              <w:rPr>
                <w:b/>
                <w:bCs/>
                <w:color w:val="000000"/>
              </w:rPr>
              <w:t>ЧС</w:t>
            </w:r>
            <w:proofErr w:type="gramEnd"/>
            <w:r w:rsidR="006D0E4F" w:rsidRPr="00A10B03">
              <w:rPr>
                <w:b/>
                <w:bCs/>
                <w:color w:val="000000"/>
              </w:rPr>
              <w:t xml:space="preserve"> вызванные внезапным обру</w:t>
            </w:r>
            <w:r w:rsidR="00024CDE">
              <w:rPr>
                <w:b/>
                <w:bCs/>
                <w:color w:val="000000"/>
              </w:rPr>
              <w:t>шением зданий, сооружений, пород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обрушения зданий и сооружений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конструктивные особенности зданий и сооружений, террористический акт, природные явления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границы здания и сооружения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37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падения строительных конструкций и механизмов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конструктивные особенности</w:t>
            </w:r>
          </w:p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строительных конструкций и механизмов и порядка их технического содержания, природные явления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территория объекта (прилегающая к объекту), расположенного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3459C8" w:rsidP="00E15BF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1.5</w:t>
            </w:r>
            <w:r w:rsidR="006D0E4F" w:rsidRPr="00A10B03">
              <w:rPr>
                <w:b/>
                <w:bCs/>
                <w:color w:val="000000"/>
              </w:rPr>
              <w:t xml:space="preserve"> Риски возникновения ЧС вызванных авариями на </w:t>
            </w:r>
            <w:proofErr w:type="spellStart"/>
            <w:r w:rsidR="006D0E4F" w:rsidRPr="00A10B03">
              <w:rPr>
                <w:b/>
                <w:bCs/>
                <w:color w:val="000000"/>
              </w:rPr>
              <w:t>пожаро</w:t>
            </w:r>
            <w:proofErr w:type="spellEnd"/>
            <w:r w:rsidR="006D0E4F" w:rsidRPr="00A10B03">
              <w:rPr>
                <w:b/>
                <w:bCs/>
                <w:color w:val="000000"/>
              </w:rPr>
              <w:t>-взрывоопасных объектах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Риск возникновения аварий на </w:t>
            </w:r>
            <w:proofErr w:type="spellStart"/>
            <w:r w:rsidRPr="00A10B03">
              <w:rPr>
                <w:color w:val="000000"/>
              </w:rPr>
              <w:t>пожаро</w:t>
            </w:r>
            <w:proofErr w:type="spellEnd"/>
            <w:r w:rsidRPr="00A10B03">
              <w:rPr>
                <w:color w:val="000000"/>
              </w:rPr>
              <w:t xml:space="preserve">-взрывоопасных объектах (ПЖВО) с распространением опасных факторов за пределы объекта 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инфраструктура объекта, техническое (технологическое) оборудование (установка)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территория объекта (прилегающая к объекту), территория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39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Риск возникновения аварий на </w:t>
            </w:r>
            <w:proofErr w:type="spellStart"/>
            <w:r w:rsidRPr="00A10B03">
              <w:rPr>
                <w:color w:val="000000"/>
              </w:rPr>
              <w:t>пожаро</w:t>
            </w:r>
            <w:proofErr w:type="spellEnd"/>
            <w:r w:rsidRPr="00A10B03">
              <w:rPr>
                <w:color w:val="000000"/>
              </w:rPr>
              <w:t>-взрывоопасных объектах (ПЖВО) в пределах объекта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инфраструктура объекта, техническое (технологическое) оборудование (установка)</w:t>
            </w:r>
          </w:p>
        </w:tc>
        <w:tc>
          <w:tcPr>
            <w:tcW w:w="4503" w:type="dxa"/>
            <w:vAlign w:val="center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территория объекта (прилегающая к объекту), попадающая в зону поражения</w:t>
            </w:r>
          </w:p>
          <w:p w:rsidR="006D0E4F" w:rsidRPr="00A10B03" w:rsidRDefault="006D0E4F" w:rsidP="00A442AE">
            <w:pPr>
              <w:rPr>
                <w:color w:val="000000"/>
              </w:rPr>
            </w:pP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3459C8" w:rsidP="00E15BF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1.6</w:t>
            </w:r>
            <w:r w:rsidR="006D0E4F" w:rsidRPr="00A10B03">
              <w:rPr>
                <w:b/>
                <w:bCs/>
                <w:color w:val="000000"/>
              </w:rPr>
              <w:t xml:space="preserve"> Риски возникновения ЧС</w:t>
            </w:r>
            <w:r w:rsidR="00024CDE">
              <w:rPr>
                <w:b/>
                <w:bCs/>
                <w:color w:val="000000"/>
              </w:rPr>
              <w:t>,</w:t>
            </w:r>
            <w:r w:rsidR="006D0E4F" w:rsidRPr="00A10B03">
              <w:rPr>
                <w:b/>
                <w:bCs/>
                <w:color w:val="000000"/>
              </w:rPr>
              <w:t xml:space="preserve"> вызванные  авариями на  электроэнергетических системах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41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объекты электроснабжения, электрические сети, 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43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аварий на электросетях:</w:t>
            </w:r>
            <w:r w:rsidRPr="00A10B03">
              <w:rPr>
                <w:color w:val="000000"/>
              </w:rPr>
              <w:br/>
              <w:t>110 кВ, 0,4  кВ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электрические сети, техническое оборудование, 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население, объекты экономики расположенные на территории </w:t>
            </w:r>
            <w:r w:rsidRPr="00A10B03">
              <w:rPr>
                <w:color w:val="000000"/>
              </w:rPr>
              <w:lastRenderedPageBreak/>
              <w:t>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165EC3" w:rsidRDefault="003459C8" w:rsidP="00165E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1.7</w:t>
            </w:r>
            <w:r w:rsidR="006D0E4F" w:rsidRPr="00A10B03">
              <w:rPr>
                <w:b/>
                <w:bCs/>
                <w:color w:val="000000"/>
              </w:rPr>
              <w:t xml:space="preserve"> Риски возникновения ЧС</w:t>
            </w:r>
            <w:r w:rsidR="006D0E4F">
              <w:rPr>
                <w:b/>
                <w:bCs/>
                <w:color w:val="000000"/>
              </w:rPr>
              <w:t xml:space="preserve">, вызванных  авариями на </w:t>
            </w:r>
            <w:r w:rsidR="006D0E4F" w:rsidRPr="00A10B03">
              <w:rPr>
                <w:b/>
                <w:bCs/>
                <w:color w:val="000000"/>
              </w:rPr>
              <w:t>коммунальных системах жизнеобеспечения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аварий на системах газоснабжения, повлекшее нарушение жизнедеятельности населения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газораспределительные подстанции, техническое (технологическое) оборудование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47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взрыва бытового газа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техническое (технологическое) оборудование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48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аварий на системах теплоснабжения, повлекшее нарушение жизнедеятельности населения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техническое (технологическое) оборудование 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49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аварий на системах водоснабжения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техническое (технологическое) оборудование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50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аварий на канализационных сетях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техническое (технологическое) оборудование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расположенные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2. Риски возникновения ЧС природного характера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52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торфяных  пожаров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торфяники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60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аномально жарких температур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024CDE" w:rsidP="00024CDE">
            <w:pPr>
              <w:rPr>
                <w:color w:val="000000"/>
              </w:rPr>
            </w:pPr>
            <w:r>
              <w:rPr>
                <w:color w:val="000000"/>
              </w:rPr>
              <w:t>население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61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Риск возникновения сильного </w:t>
            </w:r>
            <w:proofErr w:type="spellStart"/>
            <w:r w:rsidRPr="00A10B03">
              <w:rPr>
                <w:color w:val="000000"/>
              </w:rPr>
              <w:t>гололёдно-изморозевых</w:t>
            </w:r>
            <w:proofErr w:type="spellEnd"/>
            <w:r w:rsidRPr="00A10B03">
              <w:rPr>
                <w:color w:val="000000"/>
              </w:rPr>
              <w:t xml:space="preserve"> отложений на проводах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энергетики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62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сильной метели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63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очень сильного дождя</w:t>
            </w:r>
          </w:p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 (в т.ч. мокрый снег, дождь со снегом)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энергетики, транспортной инфраструктуры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lastRenderedPageBreak/>
              <w:t>64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энергетики, транспортной инфраструктуры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65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продолжительных сильных дождей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энергетики, транспортной инфраструктуры на территории муниципального образования</w:t>
            </w:r>
          </w:p>
          <w:p w:rsidR="006D0E4F" w:rsidRPr="00A10B03" w:rsidRDefault="006D0E4F" w:rsidP="00A442AE">
            <w:pPr>
              <w:rPr>
                <w:color w:val="000000"/>
              </w:rPr>
            </w:pP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66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очень сильного снега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экономики, транспортной инфраструктуры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67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крупного града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024CDE" w:rsidP="00024CDE">
            <w:pPr>
              <w:rPr>
                <w:color w:val="000000"/>
              </w:rPr>
            </w:pPr>
            <w:r>
              <w:rPr>
                <w:color w:val="000000"/>
              </w:rPr>
              <w:t>население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68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сильного ветра,  (в т.ч. шквал, смерч)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на территории 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69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 высоких   уровней   воды (половодье, зажор, затор, дождевой паводок)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затопления формируемые другими гидрологическими явлениями (штормовой нагон, подтопление грунтовыми водами и др.)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74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загрязнения (заражения) водных ресурсов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источники загрязнения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75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возникновений подтоплений (затоплений) при весеннем половодье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объекты экономики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76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Риск</w:t>
            </w:r>
            <w:r w:rsidRPr="00A10B03">
              <w:rPr>
                <w:color w:val="000000"/>
              </w:rPr>
              <w:t xml:space="preserve"> возникновения землетрясений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природные явления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 xml:space="preserve">население, объекты экономики на территории муниципального </w:t>
            </w:r>
            <w:r w:rsidRPr="00A10B03">
              <w:rPr>
                <w:color w:val="000000"/>
              </w:rPr>
              <w:lastRenderedPageBreak/>
              <w:t>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lastRenderedPageBreak/>
              <w:t>3. Риски возникновения ЧС биолого-социального характера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15984" w:type="dxa"/>
            <w:gridSpan w:val="4"/>
            <w:shd w:val="clear" w:color="auto" w:fill="D9D9D9"/>
          </w:tcPr>
          <w:p w:rsidR="006D0E4F" w:rsidRPr="00A10B03" w:rsidRDefault="006D0E4F" w:rsidP="00E15BF2">
            <w:pPr>
              <w:jc w:val="center"/>
              <w:rPr>
                <w:color w:val="000000"/>
              </w:rPr>
            </w:pPr>
            <w:r w:rsidRPr="00A10B03">
              <w:rPr>
                <w:b/>
                <w:bCs/>
                <w:color w:val="000000"/>
              </w:rPr>
              <w:t>3.1 Риски возникновения ЧС связанных с инфекционными, паразитарными болезнями и отравлениями людей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Риск возникновения особо опасных болезней (холера, чума, туляремия, сибирская язва, </w:t>
            </w:r>
            <w:proofErr w:type="spellStart"/>
            <w:r w:rsidRPr="00A10B03">
              <w:rPr>
                <w:color w:val="000000"/>
              </w:rPr>
              <w:t>мелиоидоз</w:t>
            </w:r>
            <w:proofErr w:type="spellEnd"/>
            <w:r w:rsidRPr="00A10B03">
              <w:rPr>
                <w:color w:val="000000"/>
              </w:rPr>
              <w:t xml:space="preserve">, лихорадка </w:t>
            </w:r>
            <w:proofErr w:type="spellStart"/>
            <w:r w:rsidRPr="00A10B03">
              <w:rPr>
                <w:color w:val="000000"/>
              </w:rPr>
              <w:t>Ласса</w:t>
            </w:r>
            <w:proofErr w:type="spellEnd"/>
            <w:r w:rsidRPr="00A10B03">
              <w:rPr>
                <w:color w:val="000000"/>
              </w:rPr>
              <w:t xml:space="preserve">, болезни, вызванные вирусами Марбурга и </w:t>
            </w:r>
            <w:proofErr w:type="spellStart"/>
            <w:r w:rsidRPr="00A10B03">
              <w:rPr>
                <w:color w:val="000000"/>
              </w:rPr>
              <w:t>Эбола</w:t>
            </w:r>
            <w:proofErr w:type="spellEnd"/>
            <w:r w:rsidRPr="00A10B03">
              <w:rPr>
                <w:color w:val="000000"/>
              </w:rPr>
              <w:t>)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вирусные болезни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проживающее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78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вирус опасной кишечной инфекции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проживающее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79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вирус опасной инфекции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проживающее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80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отравления людей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продукты питания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проживающее на территории муниципального образования</w:t>
            </w:r>
          </w:p>
        </w:tc>
      </w:tr>
      <w:tr w:rsidR="006D0E4F" w:rsidRPr="00A10B03">
        <w:trPr>
          <w:trHeight w:val="144"/>
          <w:jc w:val="center"/>
        </w:trPr>
        <w:tc>
          <w:tcPr>
            <w:tcW w:w="817" w:type="dxa"/>
          </w:tcPr>
          <w:p w:rsidR="006D0E4F" w:rsidRPr="00A10B03" w:rsidRDefault="006D0E4F" w:rsidP="00342033">
            <w:pPr>
              <w:numPr>
                <w:ilvl w:val="0"/>
                <w:numId w:val="30"/>
              </w:numPr>
              <w:rPr>
                <w:color w:val="000000"/>
              </w:rPr>
            </w:pPr>
            <w:r w:rsidRPr="00A10B03">
              <w:rPr>
                <w:color w:val="000000"/>
              </w:rPr>
              <w:t>81</w:t>
            </w:r>
          </w:p>
        </w:tc>
        <w:tc>
          <w:tcPr>
            <w:tcW w:w="5136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эпидемии</w:t>
            </w:r>
          </w:p>
        </w:tc>
        <w:tc>
          <w:tcPr>
            <w:tcW w:w="5528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болезни населения</w:t>
            </w:r>
          </w:p>
        </w:tc>
        <w:tc>
          <w:tcPr>
            <w:tcW w:w="4503" w:type="dxa"/>
          </w:tcPr>
          <w:p w:rsidR="006D0E4F" w:rsidRPr="00A10B03" w:rsidRDefault="006D0E4F" w:rsidP="00A442AE">
            <w:pPr>
              <w:rPr>
                <w:color w:val="000000"/>
              </w:rPr>
            </w:pPr>
            <w:r w:rsidRPr="00A10B03">
              <w:rPr>
                <w:color w:val="000000"/>
              </w:rPr>
              <w:t>население, проживающее на территории муниципального образования</w:t>
            </w:r>
          </w:p>
        </w:tc>
      </w:tr>
    </w:tbl>
    <w:p w:rsidR="006D0E4F" w:rsidRPr="00A10B03" w:rsidRDefault="006D0E4F" w:rsidP="00873451">
      <w:pPr>
        <w:rPr>
          <w:b/>
          <w:bCs/>
          <w:color w:val="000000"/>
        </w:rPr>
      </w:pPr>
    </w:p>
    <w:p w:rsidR="006D0E4F" w:rsidRPr="007800EB" w:rsidRDefault="006D0E4F" w:rsidP="00A84B5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10B03">
        <w:rPr>
          <w:b/>
          <w:bCs/>
          <w:color w:val="000000"/>
        </w:rPr>
        <w:br w:type="page"/>
      </w:r>
      <w:r w:rsidR="000A680A">
        <w:rPr>
          <w:rFonts w:ascii="Times New Roman" w:hAnsi="Times New Roman" w:cs="Times New Roman"/>
        </w:rPr>
        <w:lastRenderedPageBreak/>
        <w:t>Приложение N 3</w:t>
      </w:r>
    </w:p>
    <w:p w:rsidR="006D0E4F" w:rsidRPr="007800EB" w:rsidRDefault="006D0E4F" w:rsidP="00A84B57">
      <w:pPr>
        <w:pStyle w:val="ConsPlusNormal"/>
        <w:jc w:val="right"/>
        <w:rPr>
          <w:rFonts w:ascii="Times New Roman" w:hAnsi="Times New Roman" w:cs="Times New Roman"/>
        </w:rPr>
      </w:pPr>
      <w:r w:rsidRPr="007800EB">
        <w:rPr>
          <w:rFonts w:ascii="Times New Roman" w:hAnsi="Times New Roman" w:cs="Times New Roman"/>
        </w:rPr>
        <w:t>к постановлению</w:t>
      </w:r>
    </w:p>
    <w:p w:rsidR="006D0E4F" w:rsidRDefault="006D0E4F" w:rsidP="00A84B5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ED6219">
        <w:rPr>
          <w:rFonts w:ascii="Times New Roman" w:hAnsi="Times New Roman" w:cs="Times New Roman"/>
        </w:rPr>
        <w:t>Города Оби</w:t>
      </w:r>
      <w:r>
        <w:rPr>
          <w:rFonts w:ascii="Times New Roman" w:hAnsi="Times New Roman" w:cs="Times New Roman"/>
        </w:rPr>
        <w:t xml:space="preserve"> </w:t>
      </w:r>
    </w:p>
    <w:p w:rsidR="006D0E4F" w:rsidRDefault="006D0E4F" w:rsidP="00A84B5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6D0E4F" w:rsidRPr="002817F7" w:rsidRDefault="006D0E4F" w:rsidP="00A84B5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_____от ___________</w:t>
      </w:r>
    </w:p>
    <w:p w:rsidR="006D0E4F" w:rsidRPr="00C719E6" w:rsidRDefault="006D0E4F" w:rsidP="00A84B57">
      <w:pPr>
        <w:jc w:val="right"/>
        <w:rPr>
          <w:b/>
          <w:bCs/>
          <w:color w:val="000000"/>
        </w:rPr>
      </w:pPr>
    </w:p>
    <w:p w:rsidR="006D0E4F" w:rsidRDefault="006D0E4F" w:rsidP="00183AB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ind w:right="-30" w:firstLine="7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Pr="00183AB9">
        <w:rPr>
          <w:b/>
          <w:bCs/>
          <w:sz w:val="28"/>
          <w:szCs w:val="28"/>
        </w:rPr>
        <w:t xml:space="preserve"> служб РСЧС </w:t>
      </w:r>
      <w:r w:rsidR="00ED6219">
        <w:rPr>
          <w:b/>
          <w:bCs/>
          <w:sz w:val="28"/>
          <w:szCs w:val="28"/>
        </w:rPr>
        <w:t>Города Оби</w:t>
      </w:r>
    </w:p>
    <w:p w:rsidR="006D0E4F" w:rsidRPr="00183AB9" w:rsidRDefault="006D0E4F" w:rsidP="00183AB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ind w:right="-30" w:firstLine="706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закрепленных</w:t>
      </w:r>
      <w:proofErr w:type="gramEnd"/>
      <w:r>
        <w:rPr>
          <w:b/>
          <w:bCs/>
          <w:sz w:val="28"/>
          <w:szCs w:val="28"/>
        </w:rPr>
        <w:t xml:space="preserve"> за структурными подразделениями администрации и заинтересованными организациями</w:t>
      </w:r>
    </w:p>
    <w:p w:rsidR="006D0E4F" w:rsidRPr="00C719E6" w:rsidRDefault="006D0E4F" w:rsidP="00183AB9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ind w:right="-30" w:firstLine="706"/>
        <w:jc w:val="center"/>
        <w:rPr>
          <w:b/>
          <w:bCs/>
          <w:color w:val="000000"/>
        </w:rPr>
      </w:pPr>
    </w:p>
    <w:tbl>
      <w:tblPr>
        <w:tblW w:w="154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8277"/>
        <w:gridCol w:w="13"/>
        <w:gridCol w:w="6110"/>
        <w:gridCol w:w="13"/>
      </w:tblGrid>
      <w:tr w:rsidR="006D0E4F" w:rsidRPr="00A10B03">
        <w:trPr>
          <w:trHeight w:val="300"/>
          <w:tblHeader/>
        </w:trPr>
        <w:tc>
          <w:tcPr>
            <w:tcW w:w="1008" w:type="dxa"/>
            <w:vMerge w:val="restart"/>
            <w:vAlign w:val="center"/>
          </w:tcPr>
          <w:p w:rsidR="006D0E4F" w:rsidRPr="00803BC9" w:rsidRDefault="006D0E4F" w:rsidP="00E15B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3BC9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Pr="00803BC9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gramStart"/>
            <w:r w:rsidRPr="00803BC9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03BC9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441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0E4F" w:rsidRPr="00803BC9" w:rsidRDefault="006D0E4F" w:rsidP="00E15B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3BC9">
              <w:rPr>
                <w:b/>
                <w:bCs/>
                <w:color w:val="000000"/>
                <w:sz w:val="28"/>
                <w:szCs w:val="28"/>
              </w:rPr>
              <w:t xml:space="preserve">Наименование службы РСЧС </w:t>
            </w:r>
          </w:p>
        </w:tc>
      </w:tr>
      <w:tr w:rsidR="006D0E4F" w:rsidRPr="00A10B03">
        <w:trPr>
          <w:trHeight w:val="512"/>
          <w:tblHeader/>
        </w:trPr>
        <w:tc>
          <w:tcPr>
            <w:tcW w:w="1008" w:type="dxa"/>
            <w:vMerge/>
            <w:vAlign w:val="center"/>
          </w:tcPr>
          <w:p w:rsidR="006D0E4F" w:rsidRPr="00803BC9" w:rsidRDefault="006D0E4F" w:rsidP="00E15B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90" w:type="dxa"/>
            <w:gridSpan w:val="2"/>
            <w:tcBorders>
              <w:top w:val="single" w:sz="4" w:space="0" w:color="auto"/>
            </w:tcBorders>
            <w:vAlign w:val="center"/>
          </w:tcPr>
          <w:p w:rsidR="006D0E4F" w:rsidRPr="00803BC9" w:rsidRDefault="006D0E4F" w:rsidP="0069420D">
            <w:pPr>
              <w:ind w:left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3BC9">
              <w:rPr>
                <w:b/>
                <w:bCs/>
                <w:color w:val="000000"/>
                <w:sz w:val="28"/>
                <w:szCs w:val="28"/>
              </w:rPr>
              <w:t>Наименование риска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E4F" w:rsidRPr="00E15BF2" w:rsidRDefault="006D0E4F" w:rsidP="00E15B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803BC9">
              <w:rPr>
                <w:b/>
                <w:bCs/>
                <w:color w:val="000000"/>
                <w:sz w:val="28"/>
                <w:szCs w:val="28"/>
              </w:rPr>
              <w:t>рган управления от муниципального района</w:t>
            </w:r>
          </w:p>
        </w:tc>
      </w:tr>
      <w:tr w:rsidR="006D0E4F" w:rsidRPr="00A10B03">
        <w:trPr>
          <w:trHeight w:val="419"/>
        </w:trPr>
        <w:tc>
          <w:tcPr>
            <w:tcW w:w="15421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6D0E4F" w:rsidRPr="00824116" w:rsidRDefault="006D0E4F" w:rsidP="00C34E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1. </w:t>
            </w:r>
            <w:r w:rsidRPr="00C34E51">
              <w:rPr>
                <w:b/>
                <w:bCs/>
              </w:rPr>
              <w:t>С</w:t>
            </w:r>
            <w:r>
              <w:rPr>
                <w:b/>
                <w:bCs/>
              </w:rPr>
              <w:t>ЛУЖБА ЗАЩИТЫ И ЛИКВИДАЦИИ ЧС НА ТРАНСПОРТЕ И ОБЪЕКТАХ ГАЗОВОГО ХОЗЯЙСТВА</w:t>
            </w:r>
          </w:p>
        </w:tc>
      </w:tr>
      <w:tr w:rsidR="00024CDE" w:rsidRPr="00A10B03">
        <w:trPr>
          <w:trHeight w:val="699"/>
        </w:trPr>
        <w:tc>
          <w:tcPr>
            <w:tcW w:w="1008" w:type="dxa"/>
            <w:tcBorders>
              <w:top w:val="single" w:sz="4" w:space="0" w:color="auto"/>
            </w:tcBorders>
          </w:tcPr>
          <w:p w:rsidR="00024CDE" w:rsidRPr="00A10B03" w:rsidRDefault="00024CDE" w:rsidP="0021158E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290" w:type="dxa"/>
            <w:gridSpan w:val="2"/>
            <w:tcBorders>
              <w:top w:val="single" w:sz="4" w:space="0" w:color="auto"/>
            </w:tcBorders>
          </w:tcPr>
          <w:p w:rsidR="00024CDE" w:rsidRPr="007C5AA3" w:rsidRDefault="00024CDE" w:rsidP="004505DF">
            <w:r w:rsidRPr="007C5AA3">
              <w:t>Риск возникновения ЧС на объектах железнодорожного транспорта (далее - ж/д) связанные с крушением пассажирского состава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</w:tcBorders>
          </w:tcPr>
          <w:p w:rsidR="00024CDE" w:rsidRDefault="00527571" w:rsidP="00C34E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ЖКХ и благоустройства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7C5AA3" w:rsidRDefault="00527571" w:rsidP="004505DF">
            <w:r w:rsidRPr="007C5AA3">
              <w:t xml:space="preserve">Риск возникновения ЧС на </w:t>
            </w:r>
            <w:proofErr w:type="gramStart"/>
            <w:r w:rsidRPr="007C5AA3">
              <w:t>объектах ж</w:t>
            </w:r>
            <w:proofErr w:type="gramEnd"/>
            <w:r w:rsidRPr="007C5AA3">
              <w:t>/д транспорта связанные с крушением грузового состава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3D2E1B">
              <w:t>Управление ЖКХ и благоустройства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7C5AA3" w:rsidRDefault="00527571" w:rsidP="004505DF">
            <w:r w:rsidRPr="007C5AA3">
              <w:t xml:space="preserve">Риск возникновения ЧС на </w:t>
            </w:r>
            <w:proofErr w:type="gramStart"/>
            <w:r w:rsidRPr="007C5AA3">
              <w:t>объектах ж</w:t>
            </w:r>
            <w:proofErr w:type="gramEnd"/>
            <w:r w:rsidRPr="007C5AA3">
              <w:t>/д транспорта связанные с крушением состава с опасным грузом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3D2E1B">
              <w:t>Управление ЖКХ и благоустройства</w:t>
            </w:r>
          </w:p>
        </w:tc>
      </w:tr>
      <w:tr w:rsidR="00527571" w:rsidRPr="00A10B03">
        <w:trPr>
          <w:trHeight w:val="662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Default="00527571" w:rsidP="004505DF">
            <w:r w:rsidRPr="007C5AA3">
              <w:t xml:space="preserve">Риск возникновения ЧС на </w:t>
            </w:r>
            <w:proofErr w:type="gramStart"/>
            <w:r w:rsidRPr="007C5AA3">
              <w:t>объектах ж</w:t>
            </w:r>
            <w:proofErr w:type="gramEnd"/>
            <w:r w:rsidRPr="007C5AA3">
              <w:t>/д транспорта связанные с аварией на ж/д станции или ж/д переезде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3D2E1B">
              <w:t>Управление ЖКХ и благоустройства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557B1C" w:rsidRDefault="00527571" w:rsidP="004505DF">
            <w:r w:rsidRPr="00557B1C">
              <w:t>Риск возникновения ЧС на объектах воздушного транспорта: вне территории населенных пунктов; на территории населенных пунктов; на территор</w:t>
            </w:r>
            <w:proofErr w:type="gramStart"/>
            <w:r w:rsidRPr="00557B1C">
              <w:t>ии аэ</w:t>
            </w:r>
            <w:proofErr w:type="gramEnd"/>
            <w:r w:rsidRPr="00557B1C">
              <w:t>ропорта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BA2F04">
              <w:t>Управление ЖКХ и благоустройства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Default="00527571" w:rsidP="004505DF">
            <w:r w:rsidRPr="00557B1C">
              <w:t>Риск возникновения ЧС на объектах воздушного транспорта связанные с поиском воздушного судна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BA2F04">
              <w:t>Управление ЖКХ и благоустройства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233BE6" w:rsidRDefault="00527571" w:rsidP="004505DF">
            <w:r w:rsidRPr="00233BE6">
              <w:t>Риск возникновения крупного дорожно-транспортного происшествия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F46FF6">
              <w:t>Управление ЖКХ и благоустройства</w:t>
            </w:r>
          </w:p>
        </w:tc>
      </w:tr>
      <w:tr w:rsidR="00527571" w:rsidRPr="00A10B03">
        <w:trPr>
          <w:trHeight w:val="649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233BE6" w:rsidRDefault="00527571" w:rsidP="004505DF">
            <w:r w:rsidRPr="00233BE6">
              <w:t>Риск возникновения ЧС на автомобильных дорогах связанный с нарушением транспортного сообщения между населенными пунктами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F46FF6">
              <w:t>Управление ЖКХ и благоустройства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233BE6" w:rsidRDefault="00527571" w:rsidP="004505DF">
            <w:r w:rsidRPr="00233BE6">
              <w:t>Риск возникновения ЧС на объектах автомобильного транспорта с участием: пассажирского транспорта;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F46FF6">
              <w:t>Управление ЖКХ и благоустройства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69420D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233BE6" w:rsidRDefault="00527571" w:rsidP="004505DF">
            <w:r w:rsidRPr="00233BE6">
              <w:t>транспорта перевозящего опасные грузы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F46FF6">
              <w:t>Управление ЖКХ и благоустройства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233BE6" w:rsidRDefault="00527571" w:rsidP="004505DF">
            <w:r w:rsidRPr="00233BE6">
              <w:t>Риск возникновения ЧС на объектах автомобильного транспорта связанный с заторами (заносами) на дорогах.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F46FF6">
              <w:t>Управление ЖКХ и благоустройства</w:t>
            </w:r>
          </w:p>
        </w:tc>
      </w:tr>
      <w:tr w:rsidR="006D0E4F" w:rsidRPr="00A10B03">
        <w:trPr>
          <w:trHeight w:val="145"/>
        </w:trPr>
        <w:tc>
          <w:tcPr>
            <w:tcW w:w="1008" w:type="dxa"/>
          </w:tcPr>
          <w:p w:rsidR="006D0E4F" w:rsidRPr="00A10B03" w:rsidRDefault="006D0E4F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6D0E4F" w:rsidRPr="00A10B03" w:rsidRDefault="00527571" w:rsidP="00A442AE">
            <w:pPr>
              <w:rPr>
                <w:color w:val="000000"/>
              </w:rPr>
            </w:pPr>
            <w:r w:rsidRPr="00527571">
              <w:rPr>
                <w:color w:val="000000"/>
              </w:rPr>
              <w:t>Риск возникновения аварий на магистральных газопроводах</w:t>
            </w:r>
          </w:p>
        </w:tc>
        <w:tc>
          <w:tcPr>
            <w:tcW w:w="6123" w:type="dxa"/>
            <w:gridSpan w:val="2"/>
          </w:tcPr>
          <w:p w:rsidR="006D0E4F" w:rsidRPr="00A10B03" w:rsidRDefault="00527571" w:rsidP="000840A0">
            <w:pPr>
              <w:rPr>
                <w:color w:val="000000"/>
              </w:rPr>
            </w:pPr>
            <w:r w:rsidRPr="00527571">
              <w:rPr>
                <w:color w:val="000000"/>
              </w:rPr>
              <w:t>Управление ЖКХ и благоустройства</w:t>
            </w:r>
          </w:p>
        </w:tc>
      </w:tr>
      <w:tr w:rsidR="0021158E" w:rsidRPr="00A10B03">
        <w:trPr>
          <w:trHeight w:val="145"/>
        </w:trPr>
        <w:tc>
          <w:tcPr>
            <w:tcW w:w="1008" w:type="dxa"/>
          </w:tcPr>
          <w:p w:rsidR="0021158E" w:rsidRPr="00A10B03" w:rsidRDefault="0021158E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21158E" w:rsidRPr="00527571" w:rsidRDefault="0021158E" w:rsidP="00A442AE">
            <w:pPr>
              <w:rPr>
                <w:color w:val="000000"/>
              </w:rPr>
            </w:pPr>
            <w:r w:rsidRPr="0021158E">
              <w:rPr>
                <w:color w:val="000000"/>
              </w:rPr>
              <w:t>Риск возникновения аварий на системах газоснабжения, повлекшие нарушение жизнедеятельности населения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80353">
              <w:t>Управление ЖКХ и благоустройства</w:t>
            </w:r>
          </w:p>
        </w:tc>
      </w:tr>
      <w:tr w:rsidR="0021158E" w:rsidRPr="00A10B03">
        <w:trPr>
          <w:trHeight w:val="145"/>
        </w:trPr>
        <w:tc>
          <w:tcPr>
            <w:tcW w:w="1008" w:type="dxa"/>
          </w:tcPr>
          <w:p w:rsidR="0021158E" w:rsidRPr="00A10B03" w:rsidRDefault="0021158E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21158E" w:rsidRPr="00527571" w:rsidRDefault="0021158E" w:rsidP="00A442AE">
            <w:pPr>
              <w:rPr>
                <w:color w:val="000000"/>
              </w:rPr>
            </w:pPr>
            <w:r w:rsidRPr="0021158E">
              <w:rPr>
                <w:color w:val="000000"/>
              </w:rPr>
              <w:t>Риск возникновения сильной метели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80353">
              <w:t>Управление ЖКХ и благоустройства</w:t>
            </w:r>
          </w:p>
        </w:tc>
      </w:tr>
      <w:tr w:rsidR="0021158E" w:rsidRPr="00A10B03">
        <w:trPr>
          <w:trHeight w:val="145"/>
        </w:trPr>
        <w:tc>
          <w:tcPr>
            <w:tcW w:w="1008" w:type="dxa"/>
          </w:tcPr>
          <w:p w:rsidR="0021158E" w:rsidRPr="00A10B03" w:rsidRDefault="0021158E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21158E" w:rsidRPr="00527571" w:rsidRDefault="0021158E" w:rsidP="00A442AE">
            <w:pPr>
              <w:rPr>
                <w:color w:val="000000"/>
              </w:rPr>
            </w:pPr>
            <w:r w:rsidRPr="0021158E">
              <w:rPr>
                <w:color w:val="000000"/>
              </w:rPr>
              <w:t>Риск возникновения очень сильного снега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80353">
              <w:t>Управление ЖКХ и благоустройства</w:t>
            </w:r>
          </w:p>
        </w:tc>
      </w:tr>
      <w:tr w:rsidR="006D0E4F" w:rsidRPr="00A10B03">
        <w:trPr>
          <w:trHeight w:val="465"/>
        </w:trPr>
        <w:tc>
          <w:tcPr>
            <w:tcW w:w="15421" w:type="dxa"/>
            <w:gridSpan w:val="5"/>
            <w:shd w:val="clear" w:color="auto" w:fill="D9D9D9"/>
          </w:tcPr>
          <w:p w:rsidR="006D0E4F" w:rsidRPr="00803BC9" w:rsidRDefault="006D0E4F" w:rsidP="00352138">
            <w:pPr>
              <w:jc w:val="center"/>
              <w:rPr>
                <w:sz w:val="28"/>
                <w:szCs w:val="28"/>
              </w:rPr>
            </w:pPr>
            <w:r w:rsidRPr="00352138">
              <w:rPr>
                <w:b/>
                <w:bCs/>
              </w:rPr>
              <w:t>2. СЛУЖБА ТУШЕНИЯ ПОЖАРОВ</w:t>
            </w:r>
          </w:p>
        </w:tc>
      </w:tr>
      <w:tr w:rsidR="00527571" w:rsidRPr="00A10B03">
        <w:trPr>
          <w:trHeight w:val="615"/>
        </w:trPr>
        <w:tc>
          <w:tcPr>
            <w:tcW w:w="1008" w:type="dxa"/>
          </w:tcPr>
          <w:p w:rsidR="00527571" w:rsidRPr="00A10B03" w:rsidRDefault="00527571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975C29" w:rsidRDefault="00527571" w:rsidP="004505DF">
            <w:r w:rsidRPr="00975C29">
              <w:t xml:space="preserve">Пожары в зданиях, сооружениях, установках (в </w:t>
            </w:r>
            <w:proofErr w:type="spellStart"/>
            <w:r w:rsidRPr="00975C29">
              <w:t>т.ч</w:t>
            </w:r>
            <w:proofErr w:type="spellEnd"/>
            <w:r w:rsidRPr="00975C29">
              <w:t>. магистральные газ</w:t>
            </w:r>
            <w:proofErr w:type="gramStart"/>
            <w:r w:rsidRPr="00975C29">
              <w:t>о-</w:t>
            </w:r>
            <w:proofErr w:type="gramEnd"/>
            <w:r w:rsidRPr="00975C29">
              <w:t xml:space="preserve">, </w:t>
            </w:r>
            <w:proofErr w:type="spellStart"/>
            <w:r w:rsidRPr="00975C29">
              <w:t>нефте</w:t>
            </w:r>
            <w:proofErr w:type="spellEnd"/>
            <w:r w:rsidRPr="00975C29">
              <w:t>-, продуктопроводы)  производственного назначения</w:t>
            </w:r>
          </w:p>
        </w:tc>
        <w:tc>
          <w:tcPr>
            <w:tcW w:w="6123" w:type="dxa"/>
            <w:gridSpan w:val="2"/>
          </w:tcPr>
          <w:p w:rsidR="00527571" w:rsidRPr="00803BC9" w:rsidRDefault="00527571" w:rsidP="00803B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46 </w:t>
            </w:r>
            <w:r w:rsidRPr="00803BC9">
              <w:rPr>
                <w:color w:val="000000"/>
              </w:rPr>
              <w:t>пожарно-спасательная часть</w:t>
            </w:r>
          </w:p>
        </w:tc>
      </w:tr>
      <w:tr w:rsidR="00527571" w:rsidRPr="00A10B03">
        <w:trPr>
          <w:trHeight w:val="195"/>
        </w:trPr>
        <w:tc>
          <w:tcPr>
            <w:tcW w:w="1008" w:type="dxa"/>
          </w:tcPr>
          <w:p w:rsidR="00527571" w:rsidRPr="00A10B03" w:rsidRDefault="00527571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975C29" w:rsidRDefault="00527571" w:rsidP="004505DF">
            <w:r w:rsidRPr="00975C29">
              <w:t>Пожары на объектах: жилого назначения; торговли и питания и других объектов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BC75E4">
              <w:t>46 пожарно-спасательная часть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975C29" w:rsidRDefault="00527571" w:rsidP="004505DF">
            <w:r w:rsidRPr="00975C29">
              <w:t>Пожары на автомобильном транспорте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BC75E4">
              <w:t>46 пожарно-спасательная часть</w:t>
            </w:r>
          </w:p>
        </w:tc>
      </w:tr>
      <w:tr w:rsidR="00527571" w:rsidRPr="00A10B03">
        <w:trPr>
          <w:trHeight w:val="405"/>
        </w:trPr>
        <w:tc>
          <w:tcPr>
            <w:tcW w:w="1008" w:type="dxa"/>
          </w:tcPr>
          <w:p w:rsidR="00527571" w:rsidRPr="00A10B03" w:rsidRDefault="00527571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975C29" w:rsidRDefault="00527571" w:rsidP="004505DF">
            <w:r w:rsidRPr="00975C29">
              <w:t>Пожары на воздушном транспорте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BC75E4">
              <w:t>46 пожарно-спасательная часть</w:t>
            </w:r>
          </w:p>
        </w:tc>
      </w:tr>
      <w:tr w:rsidR="00527571" w:rsidRPr="00A10B03">
        <w:trPr>
          <w:trHeight w:val="385"/>
        </w:trPr>
        <w:tc>
          <w:tcPr>
            <w:tcW w:w="1008" w:type="dxa"/>
          </w:tcPr>
          <w:p w:rsidR="00527571" w:rsidRPr="00A10B03" w:rsidRDefault="00527571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Pr="00975C29" w:rsidRDefault="00527571" w:rsidP="004505DF">
            <w:proofErr w:type="gramStart"/>
            <w:r w:rsidRPr="00975C29">
              <w:t>Пожары в зданиях (сооружениях) жилого, административного, учебно-воспитательного, социального, культурно-досугового назначения, здравоохранения и других объектах</w:t>
            </w:r>
            <w:proofErr w:type="gramEnd"/>
          </w:p>
        </w:tc>
        <w:tc>
          <w:tcPr>
            <w:tcW w:w="6123" w:type="dxa"/>
            <w:gridSpan w:val="2"/>
          </w:tcPr>
          <w:p w:rsidR="00527571" w:rsidRDefault="00527571">
            <w:r w:rsidRPr="00BC75E4">
              <w:t>46 пожарно-спасательная часть</w:t>
            </w:r>
          </w:p>
        </w:tc>
      </w:tr>
      <w:tr w:rsidR="00527571" w:rsidRPr="00A10B03">
        <w:trPr>
          <w:trHeight w:val="145"/>
        </w:trPr>
        <w:tc>
          <w:tcPr>
            <w:tcW w:w="1008" w:type="dxa"/>
          </w:tcPr>
          <w:p w:rsidR="00527571" w:rsidRPr="00A10B03" w:rsidRDefault="00527571" w:rsidP="00890B1A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527571" w:rsidRDefault="00527571" w:rsidP="004505DF">
            <w:r w:rsidRPr="00975C29">
              <w:t xml:space="preserve">Пожары </w:t>
            </w:r>
            <w:proofErr w:type="gramStart"/>
            <w:r w:rsidRPr="00975C29">
              <w:t>на ж</w:t>
            </w:r>
            <w:proofErr w:type="gramEnd"/>
            <w:r w:rsidRPr="00975C29">
              <w:t>/д транспорте</w:t>
            </w:r>
          </w:p>
        </w:tc>
        <w:tc>
          <w:tcPr>
            <w:tcW w:w="6123" w:type="dxa"/>
            <w:gridSpan w:val="2"/>
          </w:tcPr>
          <w:p w:rsidR="00527571" w:rsidRDefault="00527571">
            <w:r w:rsidRPr="00BC75E4">
              <w:t>46 пожарно-спасательная часть</w:t>
            </w:r>
          </w:p>
        </w:tc>
      </w:tr>
      <w:tr w:rsidR="006D0E4F" w:rsidRPr="00A10B03">
        <w:trPr>
          <w:trHeight w:val="371"/>
        </w:trPr>
        <w:tc>
          <w:tcPr>
            <w:tcW w:w="15421" w:type="dxa"/>
            <w:gridSpan w:val="5"/>
            <w:shd w:val="clear" w:color="auto" w:fill="D9D9D9"/>
          </w:tcPr>
          <w:p w:rsidR="006D0E4F" w:rsidRPr="00964B59" w:rsidRDefault="006D0E4F" w:rsidP="00352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52138">
              <w:rPr>
                <w:b/>
                <w:bCs/>
              </w:rPr>
              <w:t>3. СЛУЖБА ПО ОХРАНЕ ОКРУЖАЮЩЕЙ СРЕДЫ, РАДИАЦИОННОЙ И ХИМИЧЕСКОЙ ЗАЩИТЫ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1158E" w:rsidRPr="00A10B03">
        <w:trPr>
          <w:gridAfter w:val="1"/>
          <w:wAfter w:w="13" w:type="dxa"/>
          <w:trHeight w:val="620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 w:rsidRPr="00964B59">
              <w:rPr>
                <w:color w:val="000000"/>
              </w:rPr>
              <w:t>Риск возникновения аварий,  связанный с разливом нефти и нефтепродуктов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A10CB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360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 w:rsidRPr="00964B59">
              <w:rPr>
                <w:color w:val="000000"/>
              </w:rPr>
              <w:t xml:space="preserve">Риск возникновения аварий на ПЖВО с распространением опасных факторов за пределы объекта 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A10CB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345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 w:rsidRPr="00964B59">
              <w:rPr>
                <w:color w:val="000000"/>
              </w:rPr>
              <w:t>Риск возникновения аварий на ПЖВО в пределах объекта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A10CB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555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 w:rsidRPr="00964B59">
              <w:rPr>
                <w:color w:val="000000"/>
              </w:rPr>
              <w:t>Риск возникновения аварий на магистральных нефтепроводах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A10CB">
              <w:t>Отдел природных ресурсов и охраны окружающей среды</w:t>
            </w:r>
          </w:p>
        </w:tc>
      </w:tr>
      <w:tr w:rsidR="009724D5" w:rsidRPr="00A10B03">
        <w:trPr>
          <w:gridAfter w:val="1"/>
          <w:wAfter w:w="13" w:type="dxa"/>
          <w:trHeight w:val="555"/>
        </w:trPr>
        <w:tc>
          <w:tcPr>
            <w:tcW w:w="1008" w:type="dxa"/>
          </w:tcPr>
          <w:p w:rsidR="009724D5" w:rsidRPr="00A10B03" w:rsidRDefault="009724D5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9724D5" w:rsidRPr="00964B59" w:rsidRDefault="009724D5" w:rsidP="009724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Риск возникновения торфяных пожаров</w:t>
            </w:r>
          </w:p>
        </w:tc>
        <w:tc>
          <w:tcPr>
            <w:tcW w:w="6123" w:type="dxa"/>
            <w:gridSpan w:val="2"/>
          </w:tcPr>
          <w:p w:rsidR="009724D5" w:rsidRPr="00BA10CB" w:rsidRDefault="009724D5">
            <w:r w:rsidRPr="009724D5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345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 w:rsidRPr="00964B59">
              <w:rPr>
                <w:color w:val="000000"/>
              </w:rPr>
              <w:t>Риск возникновения аномально жарких температур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A10CB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165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 w:rsidRPr="00964B59">
              <w:rPr>
                <w:color w:val="000000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A10CB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360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 w:rsidRPr="00964B59">
              <w:rPr>
                <w:color w:val="000000"/>
              </w:rPr>
              <w:t>Риск затопления формируемые другими гидрологическими явлениями (штормовой нагон, подтопление грунтовыми водами и др.)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A10CB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180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 w:rsidRPr="00964B59">
              <w:rPr>
                <w:color w:val="000000"/>
              </w:rPr>
              <w:t>Риск загрязнения (заражения) водных ресурсов</w:t>
            </w:r>
          </w:p>
        </w:tc>
        <w:tc>
          <w:tcPr>
            <w:tcW w:w="6123" w:type="dxa"/>
            <w:gridSpan w:val="2"/>
          </w:tcPr>
          <w:p w:rsidR="0021158E" w:rsidRDefault="0021158E">
            <w:r w:rsidRPr="00BA10CB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180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Pr="00964B59" w:rsidRDefault="0021158E" w:rsidP="001738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Риск возникновений подтоплений (затоплений) при весеннем половодье</w:t>
            </w:r>
          </w:p>
        </w:tc>
        <w:tc>
          <w:tcPr>
            <w:tcW w:w="6123" w:type="dxa"/>
            <w:gridSpan w:val="2"/>
          </w:tcPr>
          <w:p w:rsidR="0021158E" w:rsidRPr="00BA10CB" w:rsidRDefault="0021158E">
            <w:r w:rsidRPr="0021158E">
              <w:t>Отдел природных ресурсов и охраны окружающей среды</w:t>
            </w:r>
          </w:p>
        </w:tc>
      </w:tr>
      <w:tr w:rsidR="0021158E" w:rsidRPr="00A10B03">
        <w:trPr>
          <w:gridAfter w:val="1"/>
          <w:wAfter w:w="13" w:type="dxa"/>
          <w:trHeight w:val="180"/>
        </w:trPr>
        <w:tc>
          <w:tcPr>
            <w:tcW w:w="1008" w:type="dxa"/>
          </w:tcPr>
          <w:p w:rsidR="0021158E" w:rsidRPr="00A10B03" w:rsidRDefault="0021158E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21158E" w:rsidRDefault="0021158E" w:rsidP="001738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Риск возникновения землетрясений</w:t>
            </w:r>
          </w:p>
        </w:tc>
        <w:tc>
          <w:tcPr>
            <w:tcW w:w="6123" w:type="dxa"/>
            <w:gridSpan w:val="2"/>
          </w:tcPr>
          <w:p w:rsidR="0021158E" w:rsidRPr="0021158E" w:rsidRDefault="0021158E">
            <w:r w:rsidRPr="0021158E">
              <w:t>Отдел природных ресурсов и охраны окружающей среды</w:t>
            </w:r>
          </w:p>
        </w:tc>
      </w:tr>
      <w:tr w:rsidR="006D0E4F" w:rsidRPr="00A10B03">
        <w:trPr>
          <w:trHeight w:val="360"/>
        </w:trPr>
        <w:tc>
          <w:tcPr>
            <w:tcW w:w="15421" w:type="dxa"/>
            <w:gridSpan w:val="5"/>
            <w:shd w:val="clear" w:color="auto" w:fill="D9D9D9"/>
          </w:tcPr>
          <w:p w:rsidR="006D0E4F" w:rsidRPr="003D6893" w:rsidRDefault="006D0E4F" w:rsidP="003D68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C65496">
              <w:rPr>
                <w:b/>
                <w:bCs/>
              </w:rPr>
              <w:t xml:space="preserve">СЛУЖБА ЗАЩИТЫ И ЛИКВИДАЦИИ ЧС НА ОБЪЕКТАХ СТРОИТЕЛЬСТВА  </w:t>
            </w:r>
          </w:p>
        </w:tc>
      </w:tr>
      <w:tr w:rsidR="006D0E4F" w:rsidRPr="00A10B03">
        <w:trPr>
          <w:gridAfter w:val="1"/>
          <w:wAfter w:w="13" w:type="dxa"/>
          <w:trHeight w:val="145"/>
        </w:trPr>
        <w:tc>
          <w:tcPr>
            <w:tcW w:w="1008" w:type="dxa"/>
          </w:tcPr>
          <w:p w:rsidR="006D0E4F" w:rsidRPr="00A10B03" w:rsidRDefault="006D0E4F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обрушения зданий и сооружений</w:t>
            </w:r>
          </w:p>
        </w:tc>
        <w:tc>
          <w:tcPr>
            <w:tcW w:w="6123" w:type="dxa"/>
            <w:gridSpan w:val="2"/>
          </w:tcPr>
          <w:p w:rsidR="006D0E4F" w:rsidRPr="00A10B03" w:rsidRDefault="00980399" w:rsidP="000840A0">
            <w:pPr>
              <w:rPr>
                <w:color w:val="000000"/>
              </w:rPr>
            </w:pPr>
            <w:r>
              <w:rPr>
                <w:color w:val="000000"/>
              </w:rPr>
              <w:t>Отдел муниципального жилищного контроля</w:t>
            </w:r>
          </w:p>
        </w:tc>
      </w:tr>
      <w:tr w:rsidR="006D0E4F" w:rsidRPr="00A10B03">
        <w:trPr>
          <w:gridAfter w:val="1"/>
          <w:wAfter w:w="13" w:type="dxa"/>
          <w:trHeight w:val="145"/>
        </w:trPr>
        <w:tc>
          <w:tcPr>
            <w:tcW w:w="1008" w:type="dxa"/>
          </w:tcPr>
          <w:p w:rsidR="006D0E4F" w:rsidRPr="00A10B03" w:rsidRDefault="006D0E4F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77" w:type="dxa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падения строительных конструкций и механизмов</w:t>
            </w:r>
          </w:p>
        </w:tc>
        <w:tc>
          <w:tcPr>
            <w:tcW w:w="6123" w:type="dxa"/>
            <w:gridSpan w:val="2"/>
          </w:tcPr>
          <w:p w:rsidR="006D0E4F" w:rsidRPr="00A10B03" w:rsidRDefault="00980399" w:rsidP="000840A0">
            <w:pPr>
              <w:rPr>
                <w:color w:val="000000"/>
              </w:rPr>
            </w:pPr>
            <w:r w:rsidRPr="00980399">
              <w:rPr>
                <w:color w:val="000000"/>
              </w:rPr>
              <w:t>Отдел муниципального жилищного контроля</w:t>
            </w:r>
          </w:p>
        </w:tc>
      </w:tr>
      <w:tr w:rsidR="006D0E4F" w:rsidRPr="00A10B03">
        <w:trPr>
          <w:trHeight w:val="345"/>
        </w:trPr>
        <w:tc>
          <w:tcPr>
            <w:tcW w:w="15421" w:type="dxa"/>
            <w:gridSpan w:val="5"/>
            <w:shd w:val="clear" w:color="auto" w:fill="D9D9D9"/>
          </w:tcPr>
          <w:p w:rsidR="006D0E4F" w:rsidRPr="00352138" w:rsidRDefault="006D0E4F" w:rsidP="00352138">
            <w:pPr>
              <w:jc w:val="center"/>
              <w:rPr>
                <w:b/>
                <w:bCs/>
              </w:rPr>
            </w:pPr>
            <w:r w:rsidRPr="00C65496">
              <w:rPr>
                <w:b/>
                <w:bCs/>
              </w:rPr>
              <w:t xml:space="preserve">5. СЛУЖБА ЗАЩИТЫ И ЛИКВИДАЦИИ ЧС НА ОБЪЕКТАХ ЖИЛИЩНО-КОММУНАЛЬНОГО ХОЗЯЙСТВА И ЭНЕРГЕТИКИ </w:t>
            </w:r>
          </w:p>
        </w:tc>
      </w:tr>
      <w:tr w:rsidR="00980399" w:rsidRPr="00A10B03">
        <w:trPr>
          <w:trHeight w:val="14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14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аварий на электросетях:</w:t>
            </w:r>
            <w:r w:rsidRPr="00352138">
              <w:rPr>
                <w:color w:val="000000"/>
              </w:rPr>
              <w:br/>
              <w:t>110 кВ, 0,4  кВ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14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352138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</w:t>
            </w:r>
            <w:proofErr w:type="gramStart"/>
            <w:r w:rsidRPr="00352138">
              <w:rPr>
                <w:color w:val="000000"/>
              </w:rPr>
              <w:t>ск взр</w:t>
            </w:r>
            <w:proofErr w:type="gramEnd"/>
            <w:r w:rsidRPr="00352138">
              <w:rPr>
                <w:color w:val="000000"/>
              </w:rPr>
              <w:t>ыва бытового газа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14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377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аварий на системах водоснабжения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357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аварий на канализационных сетях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180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сильного гололедно-изморозевое  отложения на проводах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16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очень сильного дождя (мокрый снег, дождь со снегом)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240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продолжительных сильных дождей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31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крупного града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16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сильного ветра, в т.ч. шквал, смерч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980399" w:rsidRPr="00A10B03">
        <w:trPr>
          <w:trHeight w:val="28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352138" w:rsidRDefault="00980399" w:rsidP="00173842">
            <w:pPr>
              <w:jc w:val="both"/>
              <w:rPr>
                <w:color w:val="000000"/>
              </w:rPr>
            </w:pPr>
            <w:r w:rsidRPr="00352138">
              <w:rPr>
                <w:color w:val="000000"/>
              </w:rPr>
              <w:t>Риск возникновения  высоких   уровней   воды (половодье, зажор, затор, дождевой паводок)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A7066D">
              <w:t xml:space="preserve">Управление ЖКХ и благоустройства </w:t>
            </w:r>
          </w:p>
        </w:tc>
      </w:tr>
      <w:tr w:rsidR="006D0E4F" w:rsidRPr="00A10B03">
        <w:trPr>
          <w:trHeight w:val="145"/>
        </w:trPr>
        <w:tc>
          <w:tcPr>
            <w:tcW w:w="15421" w:type="dxa"/>
            <w:gridSpan w:val="5"/>
            <w:shd w:val="clear" w:color="auto" w:fill="D9D9D9"/>
          </w:tcPr>
          <w:p w:rsidR="006D0E4F" w:rsidRPr="00A10B03" w:rsidRDefault="006D0E4F" w:rsidP="00890B1A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>7</w:t>
            </w:r>
            <w:r w:rsidRPr="004749A8">
              <w:rPr>
                <w:b/>
                <w:bCs/>
              </w:rPr>
              <w:t>. СЛУЖБА МЕДИЦИНСКОЙ ЗАЩИТЫ И ПРОТИВОЭПИДЕМИОЛОГИЧЕСКИХ МЕРОПРИЯТИЙ</w:t>
            </w:r>
          </w:p>
        </w:tc>
      </w:tr>
      <w:tr w:rsidR="006D0E4F" w:rsidRPr="00A10B03">
        <w:trPr>
          <w:trHeight w:val="145"/>
        </w:trPr>
        <w:tc>
          <w:tcPr>
            <w:tcW w:w="1008" w:type="dxa"/>
          </w:tcPr>
          <w:p w:rsidR="006D0E4F" w:rsidRPr="00A10B03" w:rsidRDefault="006D0E4F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 xml:space="preserve">Риск возникновения особо опасных болезней (холера, чума, туляремия, сибирская язва, </w:t>
            </w:r>
            <w:proofErr w:type="spellStart"/>
            <w:r w:rsidRPr="00A10B03">
              <w:rPr>
                <w:color w:val="000000"/>
              </w:rPr>
              <w:t>мелиоидоз</w:t>
            </w:r>
            <w:proofErr w:type="spellEnd"/>
            <w:r w:rsidRPr="00A10B03">
              <w:rPr>
                <w:color w:val="000000"/>
              </w:rPr>
              <w:t xml:space="preserve">, лихорадка </w:t>
            </w:r>
            <w:proofErr w:type="spellStart"/>
            <w:r w:rsidRPr="00A10B03">
              <w:rPr>
                <w:color w:val="000000"/>
              </w:rPr>
              <w:t>Ласса</w:t>
            </w:r>
            <w:proofErr w:type="spellEnd"/>
            <w:r w:rsidRPr="00A10B03">
              <w:rPr>
                <w:color w:val="000000"/>
              </w:rPr>
              <w:t xml:space="preserve">, болезни, вызванные вирусами Марбурга и </w:t>
            </w:r>
            <w:proofErr w:type="spellStart"/>
            <w:r w:rsidRPr="00A10B03">
              <w:rPr>
                <w:color w:val="000000"/>
              </w:rPr>
              <w:t>Эбола</w:t>
            </w:r>
            <w:proofErr w:type="spellEnd"/>
            <w:r w:rsidRPr="00A10B03">
              <w:rPr>
                <w:color w:val="000000"/>
              </w:rPr>
              <w:t>)</w:t>
            </w:r>
          </w:p>
        </w:tc>
        <w:tc>
          <w:tcPr>
            <w:tcW w:w="6123" w:type="dxa"/>
            <w:gridSpan w:val="2"/>
          </w:tcPr>
          <w:p w:rsidR="006D0E4F" w:rsidRPr="00A10B03" w:rsidRDefault="00980399" w:rsidP="0098039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Обская </w:t>
            </w:r>
            <w:r w:rsidR="006D0E4F" w:rsidRPr="00A10B03">
              <w:rPr>
                <w:color w:val="000000"/>
              </w:rPr>
              <w:t xml:space="preserve">центральная </w:t>
            </w:r>
            <w:r>
              <w:rPr>
                <w:color w:val="000000"/>
              </w:rPr>
              <w:t>городская</w:t>
            </w:r>
            <w:r w:rsidR="006D0E4F" w:rsidRPr="00A10B03">
              <w:rPr>
                <w:color w:val="000000"/>
              </w:rPr>
              <w:t xml:space="preserve"> больница</w:t>
            </w:r>
            <w:r w:rsidR="006D0E4F" w:rsidRPr="00A10B03">
              <w:rPr>
                <w:color w:val="000000"/>
              </w:rPr>
              <w:br/>
            </w:r>
          </w:p>
        </w:tc>
      </w:tr>
      <w:tr w:rsidR="00980399" w:rsidRPr="00A10B03">
        <w:trPr>
          <w:trHeight w:val="14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A10B03" w:rsidRDefault="00980399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F024F0">
              <w:t>Обская центральная городская больница</w:t>
            </w:r>
          </w:p>
        </w:tc>
      </w:tr>
      <w:tr w:rsidR="00980399" w:rsidRPr="00A10B03">
        <w:trPr>
          <w:trHeight w:val="14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A10B03" w:rsidRDefault="00980399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F024F0">
              <w:t>Обская центральная городская больница</w:t>
            </w:r>
          </w:p>
        </w:tc>
      </w:tr>
      <w:tr w:rsidR="00980399" w:rsidRPr="00A10B03">
        <w:trPr>
          <w:trHeight w:val="14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A10B03" w:rsidRDefault="00980399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травления людей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F024F0">
              <w:t>Обская центральная городская больница</w:t>
            </w:r>
          </w:p>
        </w:tc>
      </w:tr>
      <w:tr w:rsidR="00980399" w:rsidRPr="00A10B03">
        <w:trPr>
          <w:trHeight w:val="145"/>
        </w:trPr>
        <w:tc>
          <w:tcPr>
            <w:tcW w:w="1008" w:type="dxa"/>
          </w:tcPr>
          <w:p w:rsidR="00980399" w:rsidRPr="00A10B03" w:rsidRDefault="00980399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980399" w:rsidRPr="00A10B03" w:rsidRDefault="00980399" w:rsidP="00A442AE">
            <w:pPr>
              <w:jc w:val="both"/>
              <w:rPr>
                <w:color w:val="000000"/>
              </w:rPr>
            </w:pPr>
            <w:r w:rsidRPr="00A10B03">
              <w:rPr>
                <w:color w:val="000000"/>
              </w:rPr>
              <w:t>Риск возникновения эпидемии</w:t>
            </w:r>
          </w:p>
        </w:tc>
        <w:tc>
          <w:tcPr>
            <w:tcW w:w="6123" w:type="dxa"/>
            <w:gridSpan w:val="2"/>
          </w:tcPr>
          <w:p w:rsidR="00980399" w:rsidRDefault="00980399">
            <w:r w:rsidRPr="00F024F0">
              <w:t>Обская центральная городская больница</w:t>
            </w:r>
          </w:p>
        </w:tc>
      </w:tr>
      <w:tr w:rsidR="006D0E4F" w:rsidRPr="00A10B03">
        <w:trPr>
          <w:trHeight w:val="285"/>
        </w:trPr>
        <w:tc>
          <w:tcPr>
            <w:tcW w:w="15421" w:type="dxa"/>
            <w:gridSpan w:val="5"/>
            <w:shd w:val="clear" w:color="auto" w:fill="D9D9D9"/>
          </w:tcPr>
          <w:p w:rsidR="006D0E4F" w:rsidRPr="00A10B03" w:rsidRDefault="006D0E4F" w:rsidP="0035698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Pr="0035698A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A10B03">
              <w:rPr>
                <w:b/>
                <w:bCs/>
                <w:color w:val="000000"/>
              </w:rPr>
              <w:t>СЛУЖБА ЭВАКУАЦИИ И ОБЕСПЕЧЕНИЯ ФУНКЦИОНИРОВАНИЯ ПВР</w:t>
            </w:r>
          </w:p>
        </w:tc>
      </w:tr>
      <w:tr w:rsidR="006D0E4F" w:rsidRPr="00A10B03">
        <w:trPr>
          <w:trHeight w:val="510"/>
        </w:trPr>
        <w:tc>
          <w:tcPr>
            <w:tcW w:w="1008" w:type="dxa"/>
          </w:tcPr>
          <w:p w:rsidR="006D0E4F" w:rsidRPr="00A10B03" w:rsidRDefault="006D0E4F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6D0E4F" w:rsidRPr="00A10B03" w:rsidRDefault="006D0E4F" w:rsidP="00980399">
            <w:pPr>
              <w:jc w:val="both"/>
              <w:rPr>
                <w:color w:val="000000"/>
              </w:rPr>
            </w:pPr>
            <w:r w:rsidRPr="0035698A">
              <w:rPr>
                <w:color w:val="000000"/>
              </w:rPr>
              <w:t>Все риски</w:t>
            </w:r>
            <w:r>
              <w:rPr>
                <w:color w:val="000000"/>
              </w:rPr>
              <w:t xml:space="preserve"> на территории </w:t>
            </w:r>
            <w:r w:rsidR="00980399">
              <w:rPr>
                <w:color w:val="000000"/>
              </w:rPr>
              <w:t>города</w:t>
            </w:r>
          </w:p>
        </w:tc>
        <w:tc>
          <w:tcPr>
            <w:tcW w:w="6123" w:type="dxa"/>
            <w:gridSpan w:val="2"/>
          </w:tcPr>
          <w:p w:rsidR="006D0E4F" w:rsidRPr="00A10B03" w:rsidRDefault="00980399" w:rsidP="000840A0">
            <w:pPr>
              <w:rPr>
                <w:color w:val="000000"/>
              </w:rPr>
            </w:pPr>
            <w:r>
              <w:rPr>
                <w:color w:val="000000"/>
              </w:rPr>
              <w:t>Управление экономического развития, промышленности и торговли</w:t>
            </w:r>
          </w:p>
        </w:tc>
      </w:tr>
      <w:tr w:rsidR="006D0E4F" w:rsidRPr="00A10B03">
        <w:trPr>
          <w:trHeight w:val="241"/>
        </w:trPr>
        <w:tc>
          <w:tcPr>
            <w:tcW w:w="15421" w:type="dxa"/>
            <w:gridSpan w:val="5"/>
            <w:shd w:val="clear" w:color="auto" w:fill="D9D9D9"/>
          </w:tcPr>
          <w:p w:rsidR="006D0E4F" w:rsidRPr="00A10B03" w:rsidRDefault="006D0E4F" w:rsidP="00292E8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A10B03">
              <w:rPr>
                <w:b/>
                <w:bCs/>
                <w:color w:val="000000"/>
              </w:rPr>
              <w:t>. СЛУЖБА ИНФОРМИРОВАНИЯ И ОПОВЕЩЕНИЯ НАСЕЛЕНИЯ</w:t>
            </w:r>
          </w:p>
        </w:tc>
      </w:tr>
      <w:tr w:rsidR="006D0E4F" w:rsidRPr="00A10B03">
        <w:trPr>
          <w:trHeight w:val="360"/>
        </w:trPr>
        <w:tc>
          <w:tcPr>
            <w:tcW w:w="1008" w:type="dxa"/>
          </w:tcPr>
          <w:p w:rsidR="006D0E4F" w:rsidRPr="00A10B03" w:rsidRDefault="006D0E4F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292E83">
              <w:rPr>
                <w:color w:val="000000"/>
              </w:rPr>
              <w:t>Все риски</w:t>
            </w:r>
            <w:r w:rsidR="00980399">
              <w:rPr>
                <w:color w:val="000000"/>
              </w:rPr>
              <w:t xml:space="preserve"> на территории города</w:t>
            </w:r>
          </w:p>
        </w:tc>
        <w:tc>
          <w:tcPr>
            <w:tcW w:w="6123" w:type="dxa"/>
            <w:gridSpan w:val="2"/>
          </w:tcPr>
          <w:p w:rsidR="006D0E4F" w:rsidRPr="00A10B03" w:rsidRDefault="00980399" w:rsidP="00980399">
            <w:pPr>
              <w:rPr>
                <w:color w:val="000000"/>
              </w:rPr>
            </w:pPr>
            <w:r>
              <w:rPr>
                <w:color w:val="000000"/>
              </w:rPr>
              <w:t>ЕДДС</w:t>
            </w:r>
            <w:r w:rsidR="006D0E4F" w:rsidRPr="00292E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</w:t>
            </w:r>
            <w:r w:rsidR="00ED6219">
              <w:rPr>
                <w:color w:val="000000"/>
              </w:rPr>
              <w:t>орода Оби</w:t>
            </w:r>
            <w:r w:rsidR="006D0E4F" w:rsidRPr="00292E83">
              <w:rPr>
                <w:color w:val="000000"/>
              </w:rPr>
              <w:t xml:space="preserve"> </w:t>
            </w:r>
          </w:p>
        </w:tc>
      </w:tr>
      <w:tr w:rsidR="006D0E4F" w:rsidRPr="00A10B03">
        <w:trPr>
          <w:trHeight w:val="345"/>
        </w:trPr>
        <w:tc>
          <w:tcPr>
            <w:tcW w:w="15421" w:type="dxa"/>
            <w:gridSpan w:val="5"/>
            <w:shd w:val="clear" w:color="auto" w:fill="D9D9D9"/>
          </w:tcPr>
          <w:p w:rsidR="006D0E4F" w:rsidRPr="00A10B03" w:rsidRDefault="006D0E4F" w:rsidP="00292E8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292E83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97B61">
              <w:rPr>
                <w:b/>
                <w:bCs/>
              </w:rPr>
              <w:t>СЛУЖБА ПО ОЦЕНКЕ УЩЕРБА ОТ ЧС И ОКАЗАНИЮ СОЦИАЛЬНОЙ ПОМОЩИ НАСЕЛЕНИЮ</w:t>
            </w:r>
          </w:p>
        </w:tc>
      </w:tr>
      <w:tr w:rsidR="006D0E4F" w:rsidRPr="00A10B03">
        <w:trPr>
          <w:trHeight w:val="345"/>
        </w:trPr>
        <w:tc>
          <w:tcPr>
            <w:tcW w:w="1008" w:type="dxa"/>
          </w:tcPr>
          <w:p w:rsidR="006D0E4F" w:rsidRPr="00A10B03" w:rsidRDefault="006D0E4F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6D0E4F" w:rsidRPr="00A10B03" w:rsidRDefault="006D0E4F" w:rsidP="00980399">
            <w:pPr>
              <w:jc w:val="both"/>
              <w:rPr>
                <w:color w:val="000000"/>
              </w:rPr>
            </w:pPr>
            <w:r w:rsidRPr="00292E83">
              <w:rPr>
                <w:color w:val="000000"/>
              </w:rPr>
              <w:t>Все риски</w:t>
            </w:r>
            <w:r>
              <w:rPr>
                <w:color w:val="000000"/>
              </w:rPr>
              <w:t xml:space="preserve"> на территории </w:t>
            </w:r>
            <w:r w:rsidR="00980399">
              <w:rPr>
                <w:color w:val="000000"/>
              </w:rPr>
              <w:t>города</w:t>
            </w:r>
          </w:p>
        </w:tc>
        <w:tc>
          <w:tcPr>
            <w:tcW w:w="6123" w:type="dxa"/>
            <w:gridSpan w:val="2"/>
          </w:tcPr>
          <w:p w:rsidR="006D0E4F" w:rsidRPr="00A10B03" w:rsidRDefault="00980399" w:rsidP="00292E83">
            <w:pPr>
              <w:rPr>
                <w:color w:val="000000"/>
              </w:rPr>
            </w:pPr>
            <w:r>
              <w:rPr>
                <w:color w:val="000000"/>
              </w:rPr>
              <w:t>Отдел социального обслуживания населения</w:t>
            </w:r>
          </w:p>
        </w:tc>
      </w:tr>
      <w:tr w:rsidR="006D0E4F" w:rsidRPr="00A10B03">
        <w:trPr>
          <w:trHeight w:val="360"/>
        </w:trPr>
        <w:tc>
          <w:tcPr>
            <w:tcW w:w="15421" w:type="dxa"/>
            <w:gridSpan w:val="5"/>
            <w:shd w:val="clear" w:color="auto" w:fill="D9D9D9"/>
          </w:tcPr>
          <w:p w:rsidR="006D0E4F" w:rsidRPr="00A10B03" w:rsidRDefault="006D0E4F" w:rsidP="00292E8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Pr="00292E83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A10B03">
              <w:rPr>
                <w:b/>
                <w:bCs/>
                <w:color w:val="000000"/>
              </w:rPr>
              <w:t>СЛУЖБА ОХРАНЫ ОБЩЕСТВЕННОГО ПОРЯДКА И БЕЗОПАСНОСТИ ДОРОЖНОГО ДВИЖЕНИЯ</w:t>
            </w:r>
          </w:p>
        </w:tc>
      </w:tr>
      <w:tr w:rsidR="006D0E4F" w:rsidRPr="00A10B03">
        <w:trPr>
          <w:trHeight w:val="345"/>
        </w:trPr>
        <w:tc>
          <w:tcPr>
            <w:tcW w:w="1008" w:type="dxa"/>
          </w:tcPr>
          <w:p w:rsidR="006D0E4F" w:rsidRPr="00A10B03" w:rsidRDefault="006D0E4F" w:rsidP="003D6893">
            <w:pPr>
              <w:numPr>
                <w:ilvl w:val="0"/>
                <w:numId w:val="31"/>
              </w:numPr>
              <w:rPr>
                <w:color w:val="000000"/>
              </w:rPr>
            </w:pPr>
          </w:p>
        </w:tc>
        <w:tc>
          <w:tcPr>
            <w:tcW w:w="8290" w:type="dxa"/>
            <w:gridSpan w:val="2"/>
          </w:tcPr>
          <w:p w:rsidR="006D0E4F" w:rsidRPr="00A10B03" w:rsidRDefault="006D0E4F" w:rsidP="00A442AE">
            <w:pPr>
              <w:jc w:val="both"/>
              <w:rPr>
                <w:color w:val="000000"/>
              </w:rPr>
            </w:pPr>
            <w:r w:rsidRPr="00292E83">
              <w:rPr>
                <w:color w:val="000000"/>
              </w:rPr>
              <w:t>Все риски</w:t>
            </w:r>
            <w:r w:rsidR="00980399">
              <w:rPr>
                <w:color w:val="000000"/>
              </w:rPr>
              <w:t xml:space="preserve"> на территории города</w:t>
            </w:r>
          </w:p>
        </w:tc>
        <w:tc>
          <w:tcPr>
            <w:tcW w:w="6123" w:type="dxa"/>
            <w:gridSpan w:val="2"/>
          </w:tcPr>
          <w:p w:rsidR="006D0E4F" w:rsidRPr="00A10B03" w:rsidRDefault="006D0E4F" w:rsidP="0098039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 полиции </w:t>
            </w:r>
            <w:r w:rsidR="00980399">
              <w:rPr>
                <w:color w:val="000000"/>
              </w:rPr>
              <w:t>№1 «Обской» города Оби</w:t>
            </w:r>
            <w:r>
              <w:rPr>
                <w:color w:val="000000"/>
              </w:rPr>
              <w:t xml:space="preserve"> </w:t>
            </w:r>
          </w:p>
        </w:tc>
      </w:tr>
    </w:tbl>
    <w:p w:rsidR="006D0E4F" w:rsidRDefault="006D0E4F" w:rsidP="00B207FE">
      <w:pPr>
        <w:pStyle w:val="ac"/>
      </w:pPr>
    </w:p>
    <w:p w:rsidR="006D0E4F" w:rsidRDefault="006D0E4F" w:rsidP="00B207FE">
      <w:pPr>
        <w:pStyle w:val="ac"/>
      </w:pPr>
    </w:p>
    <w:p w:rsidR="000A680A" w:rsidRDefault="000A680A" w:rsidP="00B207FE">
      <w:pPr>
        <w:pStyle w:val="ac"/>
      </w:pPr>
    </w:p>
    <w:p w:rsidR="000A680A" w:rsidRDefault="000A680A" w:rsidP="00B207FE">
      <w:pPr>
        <w:pStyle w:val="ac"/>
      </w:pPr>
    </w:p>
    <w:p w:rsidR="000A680A" w:rsidRDefault="000A680A" w:rsidP="00B207FE">
      <w:pPr>
        <w:pStyle w:val="ac"/>
      </w:pPr>
    </w:p>
    <w:p w:rsidR="000A680A" w:rsidRDefault="000A680A" w:rsidP="00B207FE">
      <w:pPr>
        <w:pStyle w:val="ac"/>
      </w:pPr>
    </w:p>
    <w:p w:rsidR="000A680A" w:rsidRDefault="000A680A" w:rsidP="00B207FE">
      <w:pPr>
        <w:pStyle w:val="ac"/>
      </w:pPr>
    </w:p>
    <w:p w:rsidR="000A680A" w:rsidRDefault="000A680A" w:rsidP="00B207FE">
      <w:pPr>
        <w:pStyle w:val="ac"/>
      </w:pPr>
    </w:p>
    <w:p w:rsidR="000A680A" w:rsidRDefault="000A680A" w:rsidP="00B207FE">
      <w:pPr>
        <w:pStyle w:val="ac"/>
      </w:pPr>
    </w:p>
    <w:p w:rsidR="000A680A" w:rsidRPr="000A680A" w:rsidRDefault="000A680A" w:rsidP="000A680A">
      <w:pPr>
        <w:pStyle w:val="ac"/>
        <w:rPr>
          <w:b/>
          <w:sz w:val="28"/>
          <w:szCs w:val="28"/>
        </w:rPr>
      </w:pPr>
    </w:p>
    <w:sectPr w:rsidR="000A680A" w:rsidRPr="000A680A" w:rsidSect="00873451">
      <w:pgSz w:w="16838" w:h="11906" w:orient="landscape"/>
      <w:pgMar w:top="1304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6D" w:rsidRDefault="0099056D">
      <w:r>
        <w:separator/>
      </w:r>
    </w:p>
  </w:endnote>
  <w:endnote w:type="continuationSeparator" w:id="0">
    <w:p w:rsidR="0099056D" w:rsidRDefault="0099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6D" w:rsidRDefault="0099056D">
      <w:r>
        <w:separator/>
      </w:r>
    </w:p>
  </w:footnote>
  <w:footnote w:type="continuationSeparator" w:id="0">
    <w:p w:rsidR="0099056D" w:rsidRDefault="0099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4C79B1"/>
    <w:multiLevelType w:val="hybridMultilevel"/>
    <w:tmpl w:val="324A90B0"/>
    <w:lvl w:ilvl="0" w:tplc="70ACF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5A76B8"/>
    <w:multiLevelType w:val="hybridMultilevel"/>
    <w:tmpl w:val="7FDEF3F4"/>
    <w:lvl w:ilvl="0" w:tplc="98FC6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6C5F2D"/>
    <w:multiLevelType w:val="hybridMultilevel"/>
    <w:tmpl w:val="314455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>
    <w:nsid w:val="135B3A6A"/>
    <w:multiLevelType w:val="hybridMultilevel"/>
    <w:tmpl w:val="E3FA83DA"/>
    <w:lvl w:ilvl="0" w:tplc="831A1E18">
      <w:start w:val="1"/>
      <w:numFmt w:val="decimal"/>
      <w:lvlText w:val="%1."/>
      <w:lvlJc w:val="left"/>
      <w:pPr>
        <w:ind w:left="642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2" w:hanging="360"/>
      </w:pPr>
    </w:lvl>
    <w:lvl w:ilvl="2" w:tplc="0419001B">
      <w:start w:val="1"/>
      <w:numFmt w:val="lowerRoman"/>
      <w:lvlText w:val="%3."/>
      <w:lvlJc w:val="right"/>
      <w:pPr>
        <w:ind w:left="1932" w:hanging="180"/>
      </w:pPr>
    </w:lvl>
    <w:lvl w:ilvl="3" w:tplc="0419000F">
      <w:start w:val="1"/>
      <w:numFmt w:val="decimal"/>
      <w:lvlText w:val="%4."/>
      <w:lvlJc w:val="left"/>
      <w:pPr>
        <w:ind w:left="2652" w:hanging="360"/>
      </w:pPr>
    </w:lvl>
    <w:lvl w:ilvl="4" w:tplc="04190019">
      <w:start w:val="1"/>
      <w:numFmt w:val="lowerLetter"/>
      <w:lvlText w:val="%5."/>
      <w:lvlJc w:val="left"/>
      <w:pPr>
        <w:ind w:left="3372" w:hanging="360"/>
      </w:pPr>
    </w:lvl>
    <w:lvl w:ilvl="5" w:tplc="0419001B">
      <w:start w:val="1"/>
      <w:numFmt w:val="lowerRoman"/>
      <w:lvlText w:val="%6."/>
      <w:lvlJc w:val="right"/>
      <w:pPr>
        <w:ind w:left="4092" w:hanging="180"/>
      </w:pPr>
    </w:lvl>
    <w:lvl w:ilvl="6" w:tplc="0419000F">
      <w:start w:val="1"/>
      <w:numFmt w:val="decimal"/>
      <w:lvlText w:val="%7."/>
      <w:lvlJc w:val="left"/>
      <w:pPr>
        <w:ind w:left="4812" w:hanging="360"/>
      </w:pPr>
    </w:lvl>
    <w:lvl w:ilvl="7" w:tplc="04190019">
      <w:start w:val="1"/>
      <w:numFmt w:val="lowerLetter"/>
      <w:lvlText w:val="%8."/>
      <w:lvlJc w:val="left"/>
      <w:pPr>
        <w:ind w:left="5532" w:hanging="360"/>
      </w:pPr>
    </w:lvl>
    <w:lvl w:ilvl="8" w:tplc="0419001B">
      <w:start w:val="1"/>
      <w:numFmt w:val="lowerRoman"/>
      <w:lvlText w:val="%9."/>
      <w:lvlJc w:val="right"/>
      <w:pPr>
        <w:ind w:left="6252" w:hanging="180"/>
      </w:pPr>
    </w:lvl>
  </w:abstractNum>
  <w:abstractNum w:abstractNumId="7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9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0">
    <w:nsid w:val="282971D2"/>
    <w:multiLevelType w:val="hybridMultilevel"/>
    <w:tmpl w:val="7CB0F356"/>
    <w:lvl w:ilvl="0" w:tplc="319A2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2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2D1402DB"/>
    <w:multiLevelType w:val="hybridMultilevel"/>
    <w:tmpl w:val="B70E3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7">
    <w:nsid w:val="36CA3199"/>
    <w:multiLevelType w:val="hybridMultilevel"/>
    <w:tmpl w:val="D12E6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C28BE"/>
    <w:multiLevelType w:val="hybridMultilevel"/>
    <w:tmpl w:val="18FCFCDA"/>
    <w:lvl w:ilvl="0" w:tplc="E6A0168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3DE50B9"/>
    <w:multiLevelType w:val="hybridMultilevel"/>
    <w:tmpl w:val="A150FDAA"/>
    <w:lvl w:ilvl="0" w:tplc="ADF042D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718C5FD5"/>
    <w:multiLevelType w:val="multilevel"/>
    <w:tmpl w:val="566E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A86671"/>
    <w:multiLevelType w:val="multilevel"/>
    <w:tmpl w:val="D3EC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3821282"/>
    <w:multiLevelType w:val="hybridMultilevel"/>
    <w:tmpl w:val="6CE02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9"/>
  </w:num>
  <w:num w:numId="4">
    <w:abstractNumId w:val="6"/>
  </w:num>
  <w:num w:numId="5">
    <w:abstractNumId w:val="3"/>
  </w:num>
  <w:num w:numId="6">
    <w:abstractNumId w:val="1"/>
  </w:num>
  <w:num w:numId="7">
    <w:abstractNumId w:val="26"/>
  </w:num>
  <w:num w:numId="8">
    <w:abstractNumId w:val="4"/>
  </w:num>
  <w:num w:numId="9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14"/>
  </w:num>
  <w:num w:numId="12">
    <w:abstractNumId w:val="24"/>
  </w:num>
  <w:num w:numId="13">
    <w:abstractNumId w:val="22"/>
  </w:num>
  <w:num w:numId="14">
    <w:abstractNumId w:val="7"/>
  </w:num>
  <w:num w:numId="15">
    <w:abstractNumId w:val="12"/>
  </w:num>
  <w:num w:numId="16">
    <w:abstractNumId w:val="11"/>
  </w:num>
  <w:num w:numId="17">
    <w:abstractNumId w:val="8"/>
  </w:num>
  <w:num w:numId="18">
    <w:abstractNumId w:val="9"/>
  </w:num>
  <w:num w:numId="19">
    <w:abstractNumId w:val="5"/>
  </w:num>
  <w:num w:numId="20">
    <w:abstractNumId w:val="16"/>
  </w:num>
  <w:num w:numId="21">
    <w:abstractNumId w:val="15"/>
  </w:num>
  <w:num w:numId="2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</w:num>
  <w:num w:numId="25">
    <w:abstractNumId w:val="29"/>
  </w:num>
  <w:num w:numId="26">
    <w:abstractNumId w:val="21"/>
  </w:num>
  <w:num w:numId="27">
    <w:abstractNumId w:val="28"/>
  </w:num>
  <w:num w:numId="28">
    <w:abstractNumId w:val="2"/>
  </w:num>
  <w:num w:numId="29">
    <w:abstractNumId w:val="27"/>
  </w:num>
  <w:num w:numId="30">
    <w:abstractNumId w:val="13"/>
  </w:num>
  <w:num w:numId="31">
    <w:abstractNumId w:val="17"/>
  </w:num>
  <w:num w:numId="32">
    <w:abstractNumId w:val="1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5A"/>
    <w:rsid w:val="0000632D"/>
    <w:rsid w:val="000117E3"/>
    <w:rsid w:val="00016B4D"/>
    <w:rsid w:val="00024CDE"/>
    <w:rsid w:val="0003203C"/>
    <w:rsid w:val="000376D2"/>
    <w:rsid w:val="0004251A"/>
    <w:rsid w:val="00044414"/>
    <w:rsid w:val="00047DA9"/>
    <w:rsid w:val="00061C49"/>
    <w:rsid w:val="0006387D"/>
    <w:rsid w:val="00064A2D"/>
    <w:rsid w:val="000832DC"/>
    <w:rsid w:val="000840A0"/>
    <w:rsid w:val="00095F8A"/>
    <w:rsid w:val="000A2768"/>
    <w:rsid w:val="000A307F"/>
    <w:rsid w:val="000A680A"/>
    <w:rsid w:val="000B7517"/>
    <w:rsid w:val="000C1AF1"/>
    <w:rsid w:val="000D09E0"/>
    <w:rsid w:val="000D76A0"/>
    <w:rsid w:val="000E481C"/>
    <w:rsid w:val="000F2221"/>
    <w:rsid w:val="000F4BEF"/>
    <w:rsid w:val="00101F73"/>
    <w:rsid w:val="00104A45"/>
    <w:rsid w:val="00111E77"/>
    <w:rsid w:val="00115CBF"/>
    <w:rsid w:val="001222E7"/>
    <w:rsid w:val="001264F7"/>
    <w:rsid w:val="001316BF"/>
    <w:rsid w:val="00131FE5"/>
    <w:rsid w:val="001352AD"/>
    <w:rsid w:val="001444CC"/>
    <w:rsid w:val="00150F05"/>
    <w:rsid w:val="00151086"/>
    <w:rsid w:val="001632B0"/>
    <w:rsid w:val="00165EC3"/>
    <w:rsid w:val="00167B1D"/>
    <w:rsid w:val="00173842"/>
    <w:rsid w:val="00176EB3"/>
    <w:rsid w:val="00183AB9"/>
    <w:rsid w:val="00190979"/>
    <w:rsid w:val="001941C2"/>
    <w:rsid w:val="00196B6D"/>
    <w:rsid w:val="001A06D1"/>
    <w:rsid w:val="001A3AE7"/>
    <w:rsid w:val="001A6B4B"/>
    <w:rsid w:val="001B6179"/>
    <w:rsid w:val="001B6CCB"/>
    <w:rsid w:val="001B70FA"/>
    <w:rsid w:val="001C4AE9"/>
    <w:rsid w:val="001C58FE"/>
    <w:rsid w:val="001D2C05"/>
    <w:rsid w:val="001D5D8F"/>
    <w:rsid w:val="001F5603"/>
    <w:rsid w:val="001F6276"/>
    <w:rsid w:val="00205D23"/>
    <w:rsid w:val="0021158E"/>
    <w:rsid w:val="0021571B"/>
    <w:rsid w:val="00224071"/>
    <w:rsid w:val="002409FF"/>
    <w:rsid w:val="00244AA7"/>
    <w:rsid w:val="0024750D"/>
    <w:rsid w:val="00251469"/>
    <w:rsid w:val="00263C30"/>
    <w:rsid w:val="002653E3"/>
    <w:rsid w:val="002817F7"/>
    <w:rsid w:val="00292E83"/>
    <w:rsid w:val="00294FCC"/>
    <w:rsid w:val="002A57A0"/>
    <w:rsid w:val="002B2CF3"/>
    <w:rsid w:val="002E0C92"/>
    <w:rsid w:val="003017B8"/>
    <w:rsid w:val="00327671"/>
    <w:rsid w:val="00335292"/>
    <w:rsid w:val="00342033"/>
    <w:rsid w:val="003459C8"/>
    <w:rsid w:val="00346BF3"/>
    <w:rsid w:val="00347E69"/>
    <w:rsid w:val="00352138"/>
    <w:rsid w:val="00352396"/>
    <w:rsid w:val="0035388D"/>
    <w:rsid w:val="0035698A"/>
    <w:rsid w:val="0036574C"/>
    <w:rsid w:val="00367123"/>
    <w:rsid w:val="00374987"/>
    <w:rsid w:val="003869D7"/>
    <w:rsid w:val="00396A49"/>
    <w:rsid w:val="003A525C"/>
    <w:rsid w:val="003A537F"/>
    <w:rsid w:val="003C2938"/>
    <w:rsid w:val="003C40AA"/>
    <w:rsid w:val="003C6880"/>
    <w:rsid w:val="003C6925"/>
    <w:rsid w:val="003D6893"/>
    <w:rsid w:val="003D6950"/>
    <w:rsid w:val="003E246F"/>
    <w:rsid w:val="004016D6"/>
    <w:rsid w:val="00405E0D"/>
    <w:rsid w:val="00421C48"/>
    <w:rsid w:val="004505DF"/>
    <w:rsid w:val="00453081"/>
    <w:rsid w:val="00455652"/>
    <w:rsid w:val="004749A8"/>
    <w:rsid w:val="00476834"/>
    <w:rsid w:val="00487289"/>
    <w:rsid w:val="00493FEC"/>
    <w:rsid w:val="00495E0C"/>
    <w:rsid w:val="004B01D1"/>
    <w:rsid w:val="004B2D4E"/>
    <w:rsid w:val="004B35A2"/>
    <w:rsid w:val="004B7F69"/>
    <w:rsid w:val="004C2807"/>
    <w:rsid w:val="004C3C6B"/>
    <w:rsid w:val="004C4D46"/>
    <w:rsid w:val="004D1D59"/>
    <w:rsid w:val="004D6EDC"/>
    <w:rsid w:val="004E0F20"/>
    <w:rsid w:val="004E7879"/>
    <w:rsid w:val="004E78A8"/>
    <w:rsid w:val="004F3D4F"/>
    <w:rsid w:val="004F60F7"/>
    <w:rsid w:val="005013A4"/>
    <w:rsid w:val="005113EC"/>
    <w:rsid w:val="00516127"/>
    <w:rsid w:val="00517246"/>
    <w:rsid w:val="00521B9A"/>
    <w:rsid w:val="0052254C"/>
    <w:rsid w:val="00527571"/>
    <w:rsid w:val="0053395C"/>
    <w:rsid w:val="005346C4"/>
    <w:rsid w:val="00541A0F"/>
    <w:rsid w:val="0055520C"/>
    <w:rsid w:val="005826FD"/>
    <w:rsid w:val="00586A27"/>
    <w:rsid w:val="005A1477"/>
    <w:rsid w:val="005A5DFD"/>
    <w:rsid w:val="005B59F8"/>
    <w:rsid w:val="005C3FD5"/>
    <w:rsid w:val="005C56DF"/>
    <w:rsid w:val="005D309A"/>
    <w:rsid w:val="005D5759"/>
    <w:rsid w:val="005D66DD"/>
    <w:rsid w:val="005D70A1"/>
    <w:rsid w:val="005E1100"/>
    <w:rsid w:val="005E352E"/>
    <w:rsid w:val="005E3C23"/>
    <w:rsid w:val="005E4053"/>
    <w:rsid w:val="005E6712"/>
    <w:rsid w:val="005E70ED"/>
    <w:rsid w:val="005F1988"/>
    <w:rsid w:val="005F7ED3"/>
    <w:rsid w:val="00600410"/>
    <w:rsid w:val="006021E6"/>
    <w:rsid w:val="00610460"/>
    <w:rsid w:val="0061279B"/>
    <w:rsid w:val="00621201"/>
    <w:rsid w:val="006278F8"/>
    <w:rsid w:val="00637AF1"/>
    <w:rsid w:val="00640F5D"/>
    <w:rsid w:val="00644D71"/>
    <w:rsid w:val="00652FA9"/>
    <w:rsid w:val="006577C6"/>
    <w:rsid w:val="00674E2A"/>
    <w:rsid w:val="00675549"/>
    <w:rsid w:val="00693ADB"/>
    <w:rsid w:val="0069420D"/>
    <w:rsid w:val="00696A0E"/>
    <w:rsid w:val="00697B61"/>
    <w:rsid w:val="006A13D7"/>
    <w:rsid w:val="006A3523"/>
    <w:rsid w:val="006C0E65"/>
    <w:rsid w:val="006C34B4"/>
    <w:rsid w:val="006C5929"/>
    <w:rsid w:val="006D0E4F"/>
    <w:rsid w:val="006E2A2D"/>
    <w:rsid w:val="006F7141"/>
    <w:rsid w:val="00710C73"/>
    <w:rsid w:val="00713A62"/>
    <w:rsid w:val="00735C00"/>
    <w:rsid w:val="00743ECB"/>
    <w:rsid w:val="007534A0"/>
    <w:rsid w:val="00762B38"/>
    <w:rsid w:val="00770E64"/>
    <w:rsid w:val="00774BDC"/>
    <w:rsid w:val="007800EB"/>
    <w:rsid w:val="007937E7"/>
    <w:rsid w:val="007955E0"/>
    <w:rsid w:val="00795AEC"/>
    <w:rsid w:val="007A1158"/>
    <w:rsid w:val="007B0CC5"/>
    <w:rsid w:val="007D7E16"/>
    <w:rsid w:val="007E516D"/>
    <w:rsid w:val="007F4D97"/>
    <w:rsid w:val="007F59DD"/>
    <w:rsid w:val="007F78F5"/>
    <w:rsid w:val="00803BC9"/>
    <w:rsid w:val="00823CA6"/>
    <w:rsid w:val="00824116"/>
    <w:rsid w:val="00824A66"/>
    <w:rsid w:val="00824AC2"/>
    <w:rsid w:val="00826E79"/>
    <w:rsid w:val="00835594"/>
    <w:rsid w:val="00836480"/>
    <w:rsid w:val="0084404A"/>
    <w:rsid w:val="0084619F"/>
    <w:rsid w:val="00855EC3"/>
    <w:rsid w:val="00856CD7"/>
    <w:rsid w:val="00873451"/>
    <w:rsid w:val="00874A0F"/>
    <w:rsid w:val="008816F0"/>
    <w:rsid w:val="00882704"/>
    <w:rsid w:val="0088388F"/>
    <w:rsid w:val="00883EE0"/>
    <w:rsid w:val="00887497"/>
    <w:rsid w:val="00890B1A"/>
    <w:rsid w:val="0089464A"/>
    <w:rsid w:val="008971D4"/>
    <w:rsid w:val="008A78A4"/>
    <w:rsid w:val="008B434E"/>
    <w:rsid w:val="008B7B16"/>
    <w:rsid w:val="008C2554"/>
    <w:rsid w:val="008C34B9"/>
    <w:rsid w:val="008D257B"/>
    <w:rsid w:val="008D6A26"/>
    <w:rsid w:val="008E0CC2"/>
    <w:rsid w:val="008E175D"/>
    <w:rsid w:val="008E40E5"/>
    <w:rsid w:val="008E7C4F"/>
    <w:rsid w:val="008F4600"/>
    <w:rsid w:val="008F64DC"/>
    <w:rsid w:val="008F7047"/>
    <w:rsid w:val="00905F14"/>
    <w:rsid w:val="00906F50"/>
    <w:rsid w:val="00907CF3"/>
    <w:rsid w:val="0091225D"/>
    <w:rsid w:val="00914AEB"/>
    <w:rsid w:val="009176E5"/>
    <w:rsid w:val="00930D6F"/>
    <w:rsid w:val="0093154D"/>
    <w:rsid w:val="00947159"/>
    <w:rsid w:val="00951A00"/>
    <w:rsid w:val="00964B59"/>
    <w:rsid w:val="00965434"/>
    <w:rsid w:val="00967F5D"/>
    <w:rsid w:val="009724D5"/>
    <w:rsid w:val="00973DF1"/>
    <w:rsid w:val="00980399"/>
    <w:rsid w:val="009851AA"/>
    <w:rsid w:val="0098636C"/>
    <w:rsid w:val="0099056D"/>
    <w:rsid w:val="0099444A"/>
    <w:rsid w:val="009A140C"/>
    <w:rsid w:val="009A41C4"/>
    <w:rsid w:val="009B1982"/>
    <w:rsid w:val="009B1F13"/>
    <w:rsid w:val="009C22E0"/>
    <w:rsid w:val="009C33DE"/>
    <w:rsid w:val="009C6AF4"/>
    <w:rsid w:val="009C7833"/>
    <w:rsid w:val="00A0530E"/>
    <w:rsid w:val="00A10B03"/>
    <w:rsid w:val="00A1355D"/>
    <w:rsid w:val="00A442AE"/>
    <w:rsid w:val="00A45AB4"/>
    <w:rsid w:val="00A636FB"/>
    <w:rsid w:val="00A66D8B"/>
    <w:rsid w:val="00A71756"/>
    <w:rsid w:val="00A723CD"/>
    <w:rsid w:val="00A82EEA"/>
    <w:rsid w:val="00A84219"/>
    <w:rsid w:val="00A84B57"/>
    <w:rsid w:val="00A872E6"/>
    <w:rsid w:val="00A915CE"/>
    <w:rsid w:val="00A965C1"/>
    <w:rsid w:val="00AA4B5F"/>
    <w:rsid w:val="00AB4CAB"/>
    <w:rsid w:val="00AC4282"/>
    <w:rsid w:val="00AC674B"/>
    <w:rsid w:val="00AE0BB8"/>
    <w:rsid w:val="00AF1F74"/>
    <w:rsid w:val="00AF20EC"/>
    <w:rsid w:val="00B0096E"/>
    <w:rsid w:val="00B047AF"/>
    <w:rsid w:val="00B066E5"/>
    <w:rsid w:val="00B11552"/>
    <w:rsid w:val="00B207FE"/>
    <w:rsid w:val="00B2632D"/>
    <w:rsid w:val="00B37F65"/>
    <w:rsid w:val="00B513DE"/>
    <w:rsid w:val="00B5447D"/>
    <w:rsid w:val="00B574F8"/>
    <w:rsid w:val="00B60A47"/>
    <w:rsid w:val="00B60F36"/>
    <w:rsid w:val="00B63E0D"/>
    <w:rsid w:val="00B65009"/>
    <w:rsid w:val="00B65FD1"/>
    <w:rsid w:val="00B71D58"/>
    <w:rsid w:val="00B75C43"/>
    <w:rsid w:val="00B820AA"/>
    <w:rsid w:val="00B869DC"/>
    <w:rsid w:val="00BA4096"/>
    <w:rsid w:val="00BB008D"/>
    <w:rsid w:val="00BB161C"/>
    <w:rsid w:val="00BB7053"/>
    <w:rsid w:val="00BE220A"/>
    <w:rsid w:val="00BE5DC3"/>
    <w:rsid w:val="00BF39CE"/>
    <w:rsid w:val="00BF5896"/>
    <w:rsid w:val="00C0295D"/>
    <w:rsid w:val="00C02EA0"/>
    <w:rsid w:val="00C03BFD"/>
    <w:rsid w:val="00C07D27"/>
    <w:rsid w:val="00C14EBA"/>
    <w:rsid w:val="00C168B5"/>
    <w:rsid w:val="00C171C2"/>
    <w:rsid w:val="00C22C02"/>
    <w:rsid w:val="00C23B1E"/>
    <w:rsid w:val="00C26BFB"/>
    <w:rsid w:val="00C34E51"/>
    <w:rsid w:val="00C420B8"/>
    <w:rsid w:val="00C5141C"/>
    <w:rsid w:val="00C55F34"/>
    <w:rsid w:val="00C602D6"/>
    <w:rsid w:val="00C6199F"/>
    <w:rsid w:val="00C65496"/>
    <w:rsid w:val="00C719E6"/>
    <w:rsid w:val="00C741DD"/>
    <w:rsid w:val="00C76096"/>
    <w:rsid w:val="00C76A1B"/>
    <w:rsid w:val="00C83295"/>
    <w:rsid w:val="00C876A1"/>
    <w:rsid w:val="00C9258F"/>
    <w:rsid w:val="00C95951"/>
    <w:rsid w:val="00C95F1C"/>
    <w:rsid w:val="00CA6057"/>
    <w:rsid w:val="00CB42D3"/>
    <w:rsid w:val="00CD0AEA"/>
    <w:rsid w:val="00CD674A"/>
    <w:rsid w:val="00CD70CA"/>
    <w:rsid w:val="00CD7F7D"/>
    <w:rsid w:val="00CE2CC3"/>
    <w:rsid w:val="00D10BC8"/>
    <w:rsid w:val="00D10F79"/>
    <w:rsid w:val="00D1406E"/>
    <w:rsid w:val="00D1494B"/>
    <w:rsid w:val="00D17E79"/>
    <w:rsid w:val="00D3556A"/>
    <w:rsid w:val="00D35601"/>
    <w:rsid w:val="00D42811"/>
    <w:rsid w:val="00D4577F"/>
    <w:rsid w:val="00D56F51"/>
    <w:rsid w:val="00D720EE"/>
    <w:rsid w:val="00D73434"/>
    <w:rsid w:val="00D93B6C"/>
    <w:rsid w:val="00DB675A"/>
    <w:rsid w:val="00DC41A8"/>
    <w:rsid w:val="00DD2076"/>
    <w:rsid w:val="00DD2B06"/>
    <w:rsid w:val="00DD75A8"/>
    <w:rsid w:val="00DE1C1A"/>
    <w:rsid w:val="00DE3658"/>
    <w:rsid w:val="00DF2494"/>
    <w:rsid w:val="00E02B3D"/>
    <w:rsid w:val="00E04C15"/>
    <w:rsid w:val="00E07AFA"/>
    <w:rsid w:val="00E12968"/>
    <w:rsid w:val="00E15BF2"/>
    <w:rsid w:val="00E22A57"/>
    <w:rsid w:val="00E23F3E"/>
    <w:rsid w:val="00E2485A"/>
    <w:rsid w:val="00E33303"/>
    <w:rsid w:val="00E36A0A"/>
    <w:rsid w:val="00E42FA8"/>
    <w:rsid w:val="00E50D34"/>
    <w:rsid w:val="00E63F15"/>
    <w:rsid w:val="00E65763"/>
    <w:rsid w:val="00E6662D"/>
    <w:rsid w:val="00E7274B"/>
    <w:rsid w:val="00E759FC"/>
    <w:rsid w:val="00E832A2"/>
    <w:rsid w:val="00E84DA4"/>
    <w:rsid w:val="00E85A97"/>
    <w:rsid w:val="00EA3C21"/>
    <w:rsid w:val="00EA5A32"/>
    <w:rsid w:val="00EB675E"/>
    <w:rsid w:val="00ED6219"/>
    <w:rsid w:val="00EF20CC"/>
    <w:rsid w:val="00EF6848"/>
    <w:rsid w:val="00F01CBD"/>
    <w:rsid w:val="00F17AA2"/>
    <w:rsid w:val="00F30759"/>
    <w:rsid w:val="00F33AED"/>
    <w:rsid w:val="00F33CA8"/>
    <w:rsid w:val="00F40FD6"/>
    <w:rsid w:val="00F4664A"/>
    <w:rsid w:val="00F510CC"/>
    <w:rsid w:val="00F55CA9"/>
    <w:rsid w:val="00F67668"/>
    <w:rsid w:val="00F70D18"/>
    <w:rsid w:val="00F7205D"/>
    <w:rsid w:val="00F76964"/>
    <w:rsid w:val="00F938AD"/>
    <w:rsid w:val="00F95A02"/>
    <w:rsid w:val="00FA6B7C"/>
    <w:rsid w:val="00FB0A46"/>
    <w:rsid w:val="00FB690B"/>
    <w:rsid w:val="00FD2260"/>
    <w:rsid w:val="00FD5F3E"/>
    <w:rsid w:val="00FD6AF6"/>
    <w:rsid w:val="00FE101D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96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E248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1A6B4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6A0E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1A6B4B"/>
    <w:rPr>
      <w:rFonts w:ascii="Cambria" w:hAnsi="Cambria" w:cs="Cambria"/>
      <w:b/>
      <w:bCs/>
      <w:sz w:val="26"/>
      <w:szCs w:val="26"/>
    </w:rPr>
  </w:style>
  <w:style w:type="paragraph" w:styleId="a3">
    <w:name w:val="Normal (Web)"/>
    <w:basedOn w:val="a"/>
    <w:uiPriority w:val="99"/>
    <w:rsid w:val="00E2485A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1A6B4B"/>
    <w:pPr>
      <w:suppressAutoHyphens/>
      <w:jc w:val="center"/>
    </w:pPr>
    <w:rPr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rsid w:val="00346B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346BF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824AC2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824AC2"/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824AC2"/>
    <w:pPr>
      <w:spacing w:before="100" w:beforeAutospacing="1" w:after="100" w:afterAutospacing="1"/>
    </w:pPr>
  </w:style>
  <w:style w:type="paragraph" w:customStyle="1" w:styleId="dktexjustify">
    <w:name w:val="dktexjustify"/>
    <w:basedOn w:val="a"/>
    <w:uiPriority w:val="99"/>
    <w:rsid w:val="00824AC2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24AC2"/>
  </w:style>
  <w:style w:type="table" w:styleId="a8">
    <w:name w:val="Table Grid"/>
    <w:basedOn w:val="a1"/>
    <w:uiPriority w:val="99"/>
    <w:rsid w:val="0082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"/>
    <w:uiPriority w:val="99"/>
    <w:rsid w:val="00C76A1B"/>
    <w:pPr>
      <w:spacing w:after="193"/>
    </w:pPr>
  </w:style>
  <w:style w:type="character" w:styleId="a9">
    <w:name w:val="Strong"/>
    <w:uiPriority w:val="99"/>
    <w:qFormat/>
    <w:rsid w:val="00C76A1B"/>
    <w:rPr>
      <w:b/>
      <w:bCs/>
    </w:rPr>
  </w:style>
  <w:style w:type="paragraph" w:customStyle="1" w:styleId="a50">
    <w:name w:val="a5"/>
    <w:basedOn w:val="a"/>
    <w:uiPriority w:val="99"/>
    <w:rsid w:val="00855EC3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855E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55EC3"/>
    <w:rPr>
      <w:sz w:val="24"/>
      <w:szCs w:val="24"/>
    </w:rPr>
  </w:style>
  <w:style w:type="paragraph" w:styleId="ac">
    <w:name w:val="No Spacing"/>
    <w:uiPriority w:val="99"/>
    <w:qFormat/>
    <w:rsid w:val="0099444A"/>
    <w:rPr>
      <w:sz w:val="24"/>
      <w:szCs w:val="24"/>
    </w:rPr>
  </w:style>
  <w:style w:type="paragraph" w:customStyle="1" w:styleId="ConsPlusNonformat">
    <w:name w:val="ConsPlusNonformat"/>
    <w:uiPriority w:val="99"/>
    <w:rsid w:val="0024750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uiPriority w:val="99"/>
    <w:rsid w:val="002475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Q">
    <w:name w:val="Q"/>
    <w:uiPriority w:val="99"/>
    <w:rsid w:val="00E63F15"/>
  </w:style>
  <w:style w:type="paragraph" w:customStyle="1" w:styleId="ConsPlusNormal">
    <w:name w:val="ConsPlusNormal"/>
    <w:uiPriority w:val="99"/>
    <w:rsid w:val="00C6199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d">
    <w:name w:val="header"/>
    <w:basedOn w:val="a"/>
    <w:link w:val="ae"/>
    <w:uiPriority w:val="99"/>
    <w:rsid w:val="005113EC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Верхний колонтитул Знак"/>
    <w:link w:val="ad"/>
    <w:uiPriority w:val="99"/>
    <w:locked/>
    <w:rsid w:val="005113EC"/>
    <w:rPr>
      <w:sz w:val="28"/>
      <w:szCs w:val="28"/>
    </w:rPr>
  </w:style>
  <w:style w:type="character" w:styleId="af">
    <w:name w:val="page number"/>
    <w:basedOn w:val="a0"/>
    <w:uiPriority w:val="99"/>
    <w:rsid w:val="005113EC"/>
  </w:style>
  <w:style w:type="character" w:customStyle="1" w:styleId="af0">
    <w:name w:val="Гипертекстовая ссылка"/>
    <w:uiPriority w:val="99"/>
    <w:rsid w:val="005113EC"/>
    <w:rPr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5113E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2">
    <w:name w:val="Emphasis"/>
    <w:uiPriority w:val="99"/>
    <w:qFormat/>
    <w:rsid w:val="00CA6057"/>
    <w:rPr>
      <w:i/>
      <w:iCs/>
    </w:rPr>
  </w:style>
  <w:style w:type="character" w:styleId="af3">
    <w:name w:val="Hyperlink"/>
    <w:uiPriority w:val="99"/>
    <w:rsid w:val="00CA6057"/>
    <w:rPr>
      <w:color w:val="0000FF"/>
      <w:u w:val="single"/>
    </w:rPr>
  </w:style>
  <w:style w:type="paragraph" w:styleId="af4">
    <w:name w:val="List Paragraph"/>
    <w:basedOn w:val="a"/>
    <w:uiPriority w:val="99"/>
    <w:qFormat/>
    <w:rsid w:val="0006387D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35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735C00"/>
    <w:rPr>
      <w:sz w:val="22"/>
      <w:szCs w:val="22"/>
    </w:rPr>
  </w:style>
  <w:style w:type="character" w:customStyle="1" w:styleId="fill">
    <w:name w:val="fill"/>
    <w:uiPriority w:val="99"/>
    <w:rsid w:val="00735C00"/>
    <w:rPr>
      <w:b/>
      <w:bCs/>
      <w:i/>
      <w:iCs/>
      <w:color w:val="FF0000"/>
    </w:rPr>
  </w:style>
  <w:style w:type="paragraph" w:styleId="af5">
    <w:name w:val="Body Text"/>
    <w:basedOn w:val="a"/>
    <w:link w:val="af6"/>
    <w:uiPriority w:val="99"/>
    <w:rsid w:val="00FE46E9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FE46E9"/>
    <w:rPr>
      <w:sz w:val="24"/>
      <w:szCs w:val="24"/>
    </w:rPr>
  </w:style>
  <w:style w:type="paragraph" w:customStyle="1" w:styleId="ConsPlusTitle">
    <w:name w:val="ConsPlusTitle"/>
    <w:uiPriority w:val="99"/>
    <w:rsid w:val="00FE46E9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f7">
    <w:name w:val="Plain Text"/>
    <w:basedOn w:val="a"/>
    <w:link w:val="af8"/>
    <w:uiPriority w:val="99"/>
    <w:semiHidden/>
    <w:rsid w:val="00873451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uiPriority w:val="99"/>
    <w:semiHidden/>
    <w:locked/>
    <w:rsid w:val="00873451"/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873451"/>
    <w:pPr>
      <w:spacing w:line="360" w:lineRule="auto"/>
      <w:ind w:left="708"/>
      <w:jc w:val="center"/>
    </w:pPr>
    <w:rPr>
      <w:b/>
      <w:bCs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73451"/>
    <w:rPr>
      <w:b/>
      <w:bCs/>
      <w:sz w:val="28"/>
      <w:szCs w:val="28"/>
    </w:rPr>
  </w:style>
  <w:style w:type="paragraph" w:styleId="af9">
    <w:name w:val="Title"/>
    <w:basedOn w:val="a"/>
    <w:link w:val="afa"/>
    <w:uiPriority w:val="99"/>
    <w:qFormat/>
    <w:locked/>
    <w:rsid w:val="00873451"/>
    <w:pPr>
      <w:jc w:val="center"/>
    </w:pPr>
    <w:rPr>
      <w:sz w:val="40"/>
      <w:szCs w:val="40"/>
      <w:u w:val="single"/>
    </w:rPr>
  </w:style>
  <w:style w:type="character" w:customStyle="1" w:styleId="afa">
    <w:name w:val="Название Знак"/>
    <w:link w:val="af9"/>
    <w:uiPriority w:val="99"/>
    <w:locked/>
    <w:rsid w:val="00873451"/>
    <w:rPr>
      <w:sz w:val="40"/>
      <w:szCs w:val="40"/>
      <w:u w:val="single"/>
    </w:rPr>
  </w:style>
  <w:style w:type="paragraph" w:styleId="31">
    <w:name w:val="Body Text Indent 3"/>
    <w:basedOn w:val="a"/>
    <w:link w:val="32"/>
    <w:uiPriority w:val="99"/>
    <w:rsid w:val="008734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873451"/>
    <w:rPr>
      <w:sz w:val="16"/>
      <w:szCs w:val="16"/>
    </w:rPr>
  </w:style>
  <w:style w:type="paragraph" w:customStyle="1" w:styleId="11">
    <w:name w:val="Обычный1"/>
    <w:uiPriority w:val="99"/>
    <w:rsid w:val="00873451"/>
  </w:style>
  <w:style w:type="paragraph" w:customStyle="1" w:styleId="12">
    <w:name w:val="Абзац списка1"/>
    <w:basedOn w:val="a"/>
    <w:uiPriority w:val="99"/>
    <w:rsid w:val="00873451"/>
    <w:pPr>
      <w:spacing w:line="276" w:lineRule="auto"/>
      <w:ind w:left="720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96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E248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1A6B4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6A0E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1A6B4B"/>
    <w:rPr>
      <w:rFonts w:ascii="Cambria" w:hAnsi="Cambria" w:cs="Cambria"/>
      <w:b/>
      <w:bCs/>
      <w:sz w:val="26"/>
      <w:szCs w:val="26"/>
    </w:rPr>
  </w:style>
  <w:style w:type="paragraph" w:styleId="a3">
    <w:name w:val="Normal (Web)"/>
    <w:basedOn w:val="a"/>
    <w:uiPriority w:val="99"/>
    <w:rsid w:val="00E2485A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1A6B4B"/>
    <w:pPr>
      <w:suppressAutoHyphens/>
      <w:jc w:val="center"/>
    </w:pPr>
    <w:rPr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rsid w:val="00346B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346BF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824AC2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824AC2"/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824AC2"/>
    <w:pPr>
      <w:spacing w:before="100" w:beforeAutospacing="1" w:after="100" w:afterAutospacing="1"/>
    </w:pPr>
  </w:style>
  <w:style w:type="paragraph" w:customStyle="1" w:styleId="dktexjustify">
    <w:name w:val="dktexjustify"/>
    <w:basedOn w:val="a"/>
    <w:uiPriority w:val="99"/>
    <w:rsid w:val="00824AC2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24AC2"/>
  </w:style>
  <w:style w:type="table" w:styleId="a8">
    <w:name w:val="Table Grid"/>
    <w:basedOn w:val="a1"/>
    <w:uiPriority w:val="99"/>
    <w:rsid w:val="0082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"/>
    <w:uiPriority w:val="99"/>
    <w:rsid w:val="00C76A1B"/>
    <w:pPr>
      <w:spacing w:after="193"/>
    </w:pPr>
  </w:style>
  <w:style w:type="character" w:styleId="a9">
    <w:name w:val="Strong"/>
    <w:uiPriority w:val="99"/>
    <w:qFormat/>
    <w:rsid w:val="00C76A1B"/>
    <w:rPr>
      <w:b/>
      <w:bCs/>
    </w:rPr>
  </w:style>
  <w:style w:type="paragraph" w:customStyle="1" w:styleId="a50">
    <w:name w:val="a5"/>
    <w:basedOn w:val="a"/>
    <w:uiPriority w:val="99"/>
    <w:rsid w:val="00855EC3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855E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55EC3"/>
    <w:rPr>
      <w:sz w:val="24"/>
      <w:szCs w:val="24"/>
    </w:rPr>
  </w:style>
  <w:style w:type="paragraph" w:styleId="ac">
    <w:name w:val="No Spacing"/>
    <w:uiPriority w:val="99"/>
    <w:qFormat/>
    <w:rsid w:val="0099444A"/>
    <w:rPr>
      <w:sz w:val="24"/>
      <w:szCs w:val="24"/>
    </w:rPr>
  </w:style>
  <w:style w:type="paragraph" w:customStyle="1" w:styleId="ConsPlusNonformat">
    <w:name w:val="ConsPlusNonformat"/>
    <w:uiPriority w:val="99"/>
    <w:rsid w:val="0024750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uiPriority w:val="99"/>
    <w:rsid w:val="002475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Q">
    <w:name w:val="Q"/>
    <w:uiPriority w:val="99"/>
    <w:rsid w:val="00E63F15"/>
  </w:style>
  <w:style w:type="paragraph" w:customStyle="1" w:styleId="ConsPlusNormal">
    <w:name w:val="ConsPlusNormal"/>
    <w:uiPriority w:val="99"/>
    <w:rsid w:val="00C6199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d">
    <w:name w:val="header"/>
    <w:basedOn w:val="a"/>
    <w:link w:val="ae"/>
    <w:uiPriority w:val="99"/>
    <w:rsid w:val="005113EC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Верхний колонтитул Знак"/>
    <w:link w:val="ad"/>
    <w:uiPriority w:val="99"/>
    <w:locked/>
    <w:rsid w:val="005113EC"/>
    <w:rPr>
      <w:sz w:val="28"/>
      <w:szCs w:val="28"/>
    </w:rPr>
  </w:style>
  <w:style w:type="character" w:styleId="af">
    <w:name w:val="page number"/>
    <w:basedOn w:val="a0"/>
    <w:uiPriority w:val="99"/>
    <w:rsid w:val="005113EC"/>
  </w:style>
  <w:style w:type="character" w:customStyle="1" w:styleId="af0">
    <w:name w:val="Гипертекстовая ссылка"/>
    <w:uiPriority w:val="99"/>
    <w:rsid w:val="005113EC"/>
    <w:rPr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5113E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2">
    <w:name w:val="Emphasis"/>
    <w:uiPriority w:val="99"/>
    <w:qFormat/>
    <w:rsid w:val="00CA6057"/>
    <w:rPr>
      <w:i/>
      <w:iCs/>
    </w:rPr>
  </w:style>
  <w:style w:type="character" w:styleId="af3">
    <w:name w:val="Hyperlink"/>
    <w:uiPriority w:val="99"/>
    <w:rsid w:val="00CA6057"/>
    <w:rPr>
      <w:color w:val="0000FF"/>
      <w:u w:val="single"/>
    </w:rPr>
  </w:style>
  <w:style w:type="paragraph" w:styleId="af4">
    <w:name w:val="List Paragraph"/>
    <w:basedOn w:val="a"/>
    <w:uiPriority w:val="99"/>
    <w:qFormat/>
    <w:rsid w:val="0006387D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35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735C00"/>
    <w:rPr>
      <w:sz w:val="22"/>
      <w:szCs w:val="22"/>
    </w:rPr>
  </w:style>
  <w:style w:type="character" w:customStyle="1" w:styleId="fill">
    <w:name w:val="fill"/>
    <w:uiPriority w:val="99"/>
    <w:rsid w:val="00735C00"/>
    <w:rPr>
      <w:b/>
      <w:bCs/>
      <w:i/>
      <w:iCs/>
      <w:color w:val="FF0000"/>
    </w:rPr>
  </w:style>
  <w:style w:type="paragraph" w:styleId="af5">
    <w:name w:val="Body Text"/>
    <w:basedOn w:val="a"/>
    <w:link w:val="af6"/>
    <w:uiPriority w:val="99"/>
    <w:rsid w:val="00FE46E9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FE46E9"/>
    <w:rPr>
      <w:sz w:val="24"/>
      <w:szCs w:val="24"/>
    </w:rPr>
  </w:style>
  <w:style w:type="paragraph" w:customStyle="1" w:styleId="ConsPlusTitle">
    <w:name w:val="ConsPlusTitle"/>
    <w:uiPriority w:val="99"/>
    <w:rsid w:val="00FE46E9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f7">
    <w:name w:val="Plain Text"/>
    <w:basedOn w:val="a"/>
    <w:link w:val="af8"/>
    <w:uiPriority w:val="99"/>
    <w:semiHidden/>
    <w:rsid w:val="00873451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uiPriority w:val="99"/>
    <w:semiHidden/>
    <w:locked/>
    <w:rsid w:val="00873451"/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873451"/>
    <w:pPr>
      <w:spacing w:line="360" w:lineRule="auto"/>
      <w:ind w:left="708"/>
      <w:jc w:val="center"/>
    </w:pPr>
    <w:rPr>
      <w:b/>
      <w:bCs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73451"/>
    <w:rPr>
      <w:b/>
      <w:bCs/>
      <w:sz w:val="28"/>
      <w:szCs w:val="28"/>
    </w:rPr>
  </w:style>
  <w:style w:type="paragraph" w:styleId="af9">
    <w:name w:val="Title"/>
    <w:basedOn w:val="a"/>
    <w:link w:val="afa"/>
    <w:uiPriority w:val="99"/>
    <w:qFormat/>
    <w:locked/>
    <w:rsid w:val="00873451"/>
    <w:pPr>
      <w:jc w:val="center"/>
    </w:pPr>
    <w:rPr>
      <w:sz w:val="40"/>
      <w:szCs w:val="40"/>
      <w:u w:val="single"/>
    </w:rPr>
  </w:style>
  <w:style w:type="character" w:customStyle="1" w:styleId="afa">
    <w:name w:val="Название Знак"/>
    <w:link w:val="af9"/>
    <w:uiPriority w:val="99"/>
    <w:locked/>
    <w:rsid w:val="00873451"/>
    <w:rPr>
      <w:sz w:val="40"/>
      <w:szCs w:val="40"/>
      <w:u w:val="single"/>
    </w:rPr>
  </w:style>
  <w:style w:type="paragraph" w:styleId="31">
    <w:name w:val="Body Text Indent 3"/>
    <w:basedOn w:val="a"/>
    <w:link w:val="32"/>
    <w:uiPriority w:val="99"/>
    <w:rsid w:val="008734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873451"/>
    <w:rPr>
      <w:sz w:val="16"/>
      <w:szCs w:val="16"/>
    </w:rPr>
  </w:style>
  <w:style w:type="paragraph" w:customStyle="1" w:styleId="11">
    <w:name w:val="Обычный1"/>
    <w:uiPriority w:val="99"/>
    <w:rsid w:val="00873451"/>
  </w:style>
  <w:style w:type="paragraph" w:customStyle="1" w:styleId="12">
    <w:name w:val="Абзац списка1"/>
    <w:basedOn w:val="a"/>
    <w:uiPriority w:val="99"/>
    <w:rsid w:val="00873451"/>
    <w:pPr>
      <w:spacing w:line="276" w:lineRule="auto"/>
      <w:ind w:left="720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6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06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6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5280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Mi5</Company>
  <LinksUpToDate>false</LinksUpToDate>
  <CharactersWithSpaces>35312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 ОА</cp:lastModifiedBy>
  <cp:revision>5</cp:revision>
  <cp:lastPrinted>2017-10-25T06:02:00Z</cp:lastPrinted>
  <dcterms:created xsi:type="dcterms:W3CDTF">2017-11-30T03:53:00Z</dcterms:created>
  <dcterms:modified xsi:type="dcterms:W3CDTF">2017-11-30T03:56:00Z</dcterms:modified>
</cp:coreProperties>
</file>