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9" w:rsidRDefault="00B8597D" w:rsidP="00B85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387E4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:rsidR="00B8597D" w:rsidRPr="00B8597D" w:rsidRDefault="00E60489" w:rsidP="00E604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8597D" w:rsidRPr="00B8597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Контрольно-счетного органа города Оби Новосибирской области 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>_______ С.П. Парфенов</w:t>
      </w:r>
    </w:p>
    <w:p w:rsidR="00B8597D" w:rsidRPr="00B8597D" w:rsidRDefault="00387E48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 декабря 2017</w:t>
      </w:r>
      <w:r w:rsidR="00B8597D" w:rsidRPr="00B8597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B8597D" w:rsidRPr="00B8597D" w:rsidRDefault="00B8597D" w:rsidP="00B85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0489" w:rsidRDefault="00B8597D" w:rsidP="00B8597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:rsidR="00E60489" w:rsidRDefault="00E60489" w:rsidP="00E604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97D" w:rsidRPr="00B8597D" w:rsidRDefault="00B8597D" w:rsidP="00E604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97D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B8597D" w:rsidRPr="00B8597D" w:rsidRDefault="00B8597D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97D">
        <w:rPr>
          <w:rFonts w:ascii="Times New Roman" w:eastAsia="Calibri" w:hAnsi="Times New Roman" w:cs="Times New Roman"/>
          <w:b/>
          <w:sz w:val="28"/>
          <w:szCs w:val="28"/>
        </w:rPr>
        <w:t>работы Контрольно-счетного органа города Оби Новосибирской области</w:t>
      </w:r>
    </w:p>
    <w:p w:rsidR="00B8597D" w:rsidRDefault="00387E48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2018</w:t>
      </w:r>
      <w:r w:rsidR="00B8597D" w:rsidRPr="00B8597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E60489" w:rsidRPr="00B8597D" w:rsidRDefault="00E60489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97D" w:rsidRPr="00B8597D" w:rsidRDefault="00B8597D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1"/>
        <w:gridCol w:w="142"/>
        <w:gridCol w:w="4679"/>
        <w:gridCol w:w="55"/>
        <w:gridCol w:w="1881"/>
        <w:gridCol w:w="22"/>
        <w:gridCol w:w="1868"/>
      </w:tblGrid>
      <w:tr w:rsidR="00B8597D" w:rsidRPr="00B8597D" w:rsidTr="00042A51">
        <w:trPr>
          <w:trHeight w:val="765"/>
        </w:trPr>
        <w:tc>
          <w:tcPr>
            <w:tcW w:w="5956" w:type="dxa"/>
            <w:gridSpan w:val="4"/>
            <w:vAlign w:val="center"/>
          </w:tcPr>
          <w:p w:rsidR="00B8597D" w:rsidRPr="00B8597D" w:rsidRDefault="00B8597D" w:rsidP="00B8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6" w:type="dxa"/>
            <w:gridSpan w:val="2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90" w:type="dxa"/>
            <w:gridSpan w:val="2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Ответственный</w:t>
            </w:r>
          </w:p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исполнитель</w:t>
            </w:r>
          </w:p>
        </w:tc>
      </w:tr>
      <w:tr w:rsidR="00B8597D" w:rsidRPr="00B8597D" w:rsidTr="00042A51">
        <w:trPr>
          <w:trHeight w:hRule="exact" w:val="585"/>
        </w:trPr>
        <w:tc>
          <w:tcPr>
            <w:tcW w:w="714" w:type="dxa"/>
            <w:vAlign w:val="center"/>
          </w:tcPr>
          <w:p w:rsidR="00B8597D" w:rsidRPr="00B8597D" w:rsidRDefault="00B8597D" w:rsidP="00B8597D">
            <w:pPr>
              <w:spacing w:after="0" w:line="240" w:lineRule="auto"/>
              <w:ind w:firstLine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  <w:gridSpan w:val="3"/>
            <w:vAlign w:val="center"/>
          </w:tcPr>
          <w:p w:rsidR="00B8597D" w:rsidRPr="00B8597D" w:rsidRDefault="00B8597D" w:rsidP="00B8597D">
            <w:pPr>
              <w:spacing w:after="0" w:line="240" w:lineRule="auto"/>
              <w:ind w:firstLine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  <w:gridSpan w:val="2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B8597D" w:rsidRPr="00B8597D" w:rsidTr="006C653F">
        <w:trPr>
          <w:trHeight w:hRule="exact" w:val="753"/>
        </w:trPr>
        <w:tc>
          <w:tcPr>
            <w:tcW w:w="9782" w:type="dxa"/>
            <w:gridSpan w:val="8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Раздел 1</w:t>
            </w:r>
          </w:p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Контрольные мероприятия</w:t>
            </w:r>
          </w:p>
        </w:tc>
      </w:tr>
      <w:tr w:rsidR="00C417B5" w:rsidRPr="00B8597D" w:rsidTr="00C52092">
        <w:trPr>
          <w:trHeight w:hRule="exact" w:val="964"/>
        </w:trPr>
        <w:tc>
          <w:tcPr>
            <w:tcW w:w="714" w:type="dxa"/>
          </w:tcPr>
          <w:p w:rsidR="00C417B5" w:rsidRPr="00B8597D" w:rsidRDefault="00C417B5" w:rsidP="004C3B78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4C3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проверка бюджетной 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отчетности Совета депутатов города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 Новосибирской области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2017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4C3B78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4C3B78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C417B5">
        <w:trPr>
          <w:trHeight w:hRule="exact" w:val="1142"/>
        </w:trPr>
        <w:tc>
          <w:tcPr>
            <w:tcW w:w="714" w:type="dxa"/>
          </w:tcPr>
          <w:p w:rsidR="00C417B5" w:rsidRPr="00B8597D" w:rsidRDefault="00C417B5" w:rsidP="004C3B78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4C3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отчетности Избирательной комиссии муниципального образования  город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бь Новосибирской области за 2017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  <w:p w:rsidR="00C417B5" w:rsidRPr="00B8597D" w:rsidRDefault="00C417B5" w:rsidP="004C3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4C3B78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4C3B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C417B5">
        <w:trPr>
          <w:trHeight w:hRule="exact" w:val="719"/>
        </w:trPr>
        <w:tc>
          <w:tcPr>
            <w:tcW w:w="714" w:type="dxa"/>
          </w:tcPr>
          <w:p w:rsidR="00C417B5" w:rsidRDefault="00C417B5" w:rsidP="004C3B78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4C3B78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етности МКУ «КСО г. Оби» за 2017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417B5" w:rsidRPr="00B8597D" w:rsidRDefault="00C417B5" w:rsidP="004C3B78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7B5" w:rsidRPr="00B8597D" w:rsidRDefault="00C417B5" w:rsidP="004C3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4C3B78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4C3B78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E60489">
        <w:trPr>
          <w:trHeight w:hRule="exact" w:val="1697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E604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отчетно</w:t>
            </w:r>
            <w:r w:rsidR="00E6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 МКУ управление образования </w:t>
            </w:r>
            <w:r w:rsidR="00E60489" w:rsidRPr="00B014BB">
              <w:rPr>
                <w:rFonts w:ascii="Times New Roman" w:hAnsi="Times New Roman" w:cs="Times New Roman"/>
              </w:rPr>
              <w:t xml:space="preserve">МКУ </w:t>
            </w:r>
            <w:r w:rsidR="00E60489">
              <w:rPr>
                <w:rFonts w:ascii="Times New Roman" w:hAnsi="Times New Roman" w:cs="Times New Roman"/>
              </w:rPr>
              <w:t>"</w:t>
            </w:r>
            <w:r w:rsidR="00E60489" w:rsidRPr="00B014BB">
              <w:rPr>
                <w:rFonts w:ascii="Times New Roman" w:hAnsi="Times New Roman" w:cs="Times New Roman"/>
                <w:sz w:val="24"/>
                <w:szCs w:val="24"/>
              </w:rPr>
              <w:t>Центр бухгалтерского и информационно-методического обеспечения в сфере о</w:t>
            </w:r>
            <w:r w:rsidR="00E60489">
              <w:rPr>
                <w:rFonts w:ascii="Times New Roman" w:hAnsi="Times New Roman" w:cs="Times New Roman"/>
                <w:sz w:val="24"/>
                <w:szCs w:val="24"/>
              </w:rPr>
              <w:t>бразования" города Оби Новосибирской о</w:t>
            </w:r>
            <w:r w:rsidR="00E60489" w:rsidRPr="00B014BB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="00E60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2017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AE7C3B">
        <w:trPr>
          <w:trHeight w:hRule="exact" w:val="575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AE7C3B" w:rsidP="00C4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тности МКУ «ОКС  г. Оби» за 2017 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AE7C3B">
        <w:trPr>
          <w:trHeight w:hRule="exact" w:val="994"/>
        </w:trPr>
        <w:tc>
          <w:tcPr>
            <w:tcW w:w="714" w:type="dxa"/>
          </w:tcPr>
          <w:p w:rsidR="00C417B5" w:rsidRPr="00B8597D" w:rsidRDefault="00AE7C3B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E60489" w:rsidRDefault="00AE7C3B" w:rsidP="00AE7C3B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рка бюджетной отчетности 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«Централизованная библиотечн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система города Оби »  за 2017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 </w:t>
            </w:r>
            <w:r w:rsidR="00E6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E60489" w:rsidRDefault="00E60489" w:rsidP="00AE7C3B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489" w:rsidRDefault="00E60489" w:rsidP="00AE7C3B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489" w:rsidRDefault="00E60489" w:rsidP="00AE7C3B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3B" w:rsidRPr="00B8597D" w:rsidRDefault="00AE7C3B" w:rsidP="00AE7C3B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AE7C3B">
        <w:trPr>
          <w:trHeight w:hRule="exact" w:val="851"/>
        </w:trPr>
        <w:tc>
          <w:tcPr>
            <w:tcW w:w="714" w:type="dxa"/>
          </w:tcPr>
          <w:p w:rsidR="00C417B5" w:rsidRPr="00B8597D" w:rsidRDefault="00AE7C3B" w:rsidP="00B8597D">
            <w:pPr>
              <w:tabs>
                <w:tab w:val="center" w:pos="122"/>
              </w:tabs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1.7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Default="00AE7C3B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проверка бюджетной 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отчетности Администрации города Оби Новосибирской области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  <w:r w:rsidR="00E6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E60489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Pr="00B8597D" w:rsidRDefault="00E60489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E60489" w:rsidRPr="00B8597D" w:rsidTr="00E60489">
        <w:trPr>
          <w:trHeight w:hRule="exact" w:val="577"/>
        </w:trPr>
        <w:tc>
          <w:tcPr>
            <w:tcW w:w="714" w:type="dxa"/>
          </w:tcPr>
          <w:p w:rsidR="00E60489" w:rsidRDefault="00E60489" w:rsidP="00E6048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2" w:type="dxa"/>
            <w:gridSpan w:val="3"/>
          </w:tcPr>
          <w:p w:rsidR="00E60489" w:rsidRDefault="00E60489" w:rsidP="00E60489">
            <w:pPr>
              <w:shd w:val="clear" w:color="auto" w:fill="FFFFFF"/>
              <w:spacing w:after="0"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gridSpan w:val="2"/>
          </w:tcPr>
          <w:p w:rsidR="00E60489" w:rsidRPr="00B8597D" w:rsidRDefault="00E60489" w:rsidP="00E604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E60489" w:rsidRPr="00B8597D" w:rsidRDefault="00E60489" w:rsidP="00E60489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C417B5" w:rsidRPr="00B8597D" w:rsidTr="00E13AC4">
        <w:trPr>
          <w:trHeight w:hRule="exact" w:val="3270"/>
        </w:trPr>
        <w:tc>
          <w:tcPr>
            <w:tcW w:w="714" w:type="dxa"/>
          </w:tcPr>
          <w:p w:rsidR="00C417B5" w:rsidRPr="00B8597D" w:rsidRDefault="0093403C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93403C" w:rsidRDefault="0093403C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финансово-хозяйственной деятельности МБУ «УК ЖКХ» за 2017 год, в том числе в отношении недвижимого имущества, переданного в оперативное управление.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принятием</w:t>
            </w:r>
            <w:r w:rsidR="00FB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по устранению ранее выявленных нарушений КСО г. Оби, за исполнением представления</w:t>
            </w:r>
            <w:r w:rsidR="00E13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</w:t>
            </w:r>
            <w:r w:rsidR="00E13AC4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 w:rsidR="00E13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г. Оби от 06.12.2017 г. №8457 и </w:t>
            </w:r>
            <w:r w:rsidR="00E13AC4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</w:t>
            </w:r>
            <w:r w:rsidR="00E13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прокуратуры города Оби от 09.11.2017 г. № 012400</w:t>
            </w:r>
            <w:r w:rsidR="00E13AC4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403C" w:rsidRDefault="0093403C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03C" w:rsidRDefault="0093403C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7B5" w:rsidRPr="00B8597D" w:rsidRDefault="00C417B5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(Поручение 3 сессии Совета депутатов г. Оби от 13.12.2016 № 35)</w:t>
            </w:r>
          </w:p>
          <w:p w:rsidR="00C417B5" w:rsidRPr="00B8597D" w:rsidRDefault="00C417B5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февраль</w:t>
            </w:r>
          </w:p>
        </w:tc>
        <w:tc>
          <w:tcPr>
            <w:tcW w:w="1890" w:type="dxa"/>
            <w:gridSpan w:val="2"/>
          </w:tcPr>
          <w:p w:rsidR="00FB4A4C" w:rsidRDefault="00FB4A4C" w:rsidP="00FB4A4C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93403C" w:rsidRPr="00B8597D" w:rsidRDefault="00FB4A4C" w:rsidP="00FB4A4C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</w:t>
            </w:r>
            <w:proofErr w:type="spellStart"/>
            <w:r w:rsidR="0093403C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="0093403C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C417B5" w:rsidRPr="00B8597D" w:rsidTr="002A25A2">
        <w:trPr>
          <w:trHeight w:hRule="exact" w:val="2549"/>
        </w:trPr>
        <w:tc>
          <w:tcPr>
            <w:tcW w:w="714" w:type="dxa"/>
          </w:tcPr>
          <w:p w:rsidR="00C417B5" w:rsidRPr="00B8597D" w:rsidRDefault="00E13AC4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B4A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2A25A2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оснований выделения  субсидий администрацией города Оби Новосибирской области муниципальным предприятиям, учреждениям за период 2017 года (возврат субсидий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МБУ «УК ЖКХ», МБУ «Дез-2»). (Поручение 12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Совета депутатов г. Оби от 12.12.2017 № 159)</w:t>
            </w:r>
          </w:p>
        </w:tc>
        <w:tc>
          <w:tcPr>
            <w:tcW w:w="1936" w:type="dxa"/>
            <w:gridSpan w:val="2"/>
          </w:tcPr>
          <w:p w:rsidR="00C417B5" w:rsidRPr="00B8597D" w:rsidRDefault="00FB4A4C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0" w:type="dxa"/>
            <w:gridSpan w:val="2"/>
          </w:tcPr>
          <w:p w:rsidR="00FB4A4C" w:rsidRDefault="00FB4A4C" w:rsidP="00FB4A4C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C417B5" w:rsidRPr="00B8597D" w:rsidRDefault="00FB4A4C" w:rsidP="00FB4A4C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</w:t>
            </w:r>
            <w:proofErr w:type="spellStart"/>
            <w:r w:rsidR="00C417B5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="00C417B5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C417B5" w:rsidRPr="00B8597D" w:rsidTr="00C305DA">
        <w:trPr>
          <w:trHeight w:hRule="exact" w:val="2544"/>
        </w:trPr>
        <w:tc>
          <w:tcPr>
            <w:tcW w:w="714" w:type="dxa"/>
          </w:tcPr>
          <w:p w:rsidR="00C417B5" w:rsidRPr="00B8597D" w:rsidRDefault="002A25A2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305DA" w:rsidRDefault="00C417B5" w:rsidP="00C305DA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финансово-хозяйственной деятельности </w:t>
            </w:r>
            <w:r w:rsidR="002A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№26» за 2017 год, в том числе в отношении недвижимого имущества, переданного в оперативное управление.</w:t>
            </w:r>
            <w:r w:rsidR="00C3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 w:rsidR="00C305DA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 w:rsidR="00C3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г. Оби от 06.12.2017 г. №8457 и </w:t>
            </w:r>
            <w:r w:rsidR="00C305DA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</w:t>
            </w:r>
            <w:r w:rsidR="00C3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прокуратуры города Оби от 09.11.2017 г. № 012400</w:t>
            </w:r>
            <w:r w:rsidR="00C305DA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17B5" w:rsidRPr="00B8597D" w:rsidRDefault="00C417B5" w:rsidP="002A25A2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2A25A2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890" w:type="dxa"/>
            <w:gridSpan w:val="2"/>
          </w:tcPr>
          <w:p w:rsidR="00C417B5" w:rsidRPr="00B8597D" w:rsidRDefault="002A25A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305DA" w:rsidRPr="00B8597D" w:rsidTr="00C305DA">
        <w:trPr>
          <w:trHeight w:val="1114"/>
        </w:trPr>
        <w:tc>
          <w:tcPr>
            <w:tcW w:w="714" w:type="dxa"/>
            <w:vMerge w:val="restart"/>
          </w:tcPr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Pr="00B8597D" w:rsidRDefault="00C305DA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</w:tcPr>
          <w:p w:rsidR="00C305DA" w:rsidRPr="00B8597D" w:rsidRDefault="00C305DA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821" w:type="dxa"/>
            <w:gridSpan w:val="2"/>
          </w:tcPr>
          <w:p w:rsidR="00C305DA" w:rsidRPr="00B8597D" w:rsidRDefault="00C305DA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расходов на выплаты по оплате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работников администрации города Оби Новосибирской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2017 год. (Поручение 12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Совета депутатов г. Оби от 12.12.2017 № 159)</w:t>
            </w:r>
          </w:p>
        </w:tc>
        <w:tc>
          <w:tcPr>
            <w:tcW w:w="1936" w:type="dxa"/>
            <w:gridSpan w:val="2"/>
            <w:vMerge w:val="restart"/>
          </w:tcPr>
          <w:p w:rsidR="00C305DA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5DA" w:rsidRPr="00B8597D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0" w:type="dxa"/>
            <w:gridSpan w:val="2"/>
            <w:vMerge w:val="restart"/>
          </w:tcPr>
          <w:p w:rsidR="00C305DA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305DA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305DA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305DA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305DA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305DA" w:rsidRPr="00B8597D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C305DA" w:rsidRPr="00B8597D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C305DA" w:rsidRPr="00B8597D" w:rsidTr="00C305DA">
        <w:trPr>
          <w:trHeight w:val="1272"/>
        </w:trPr>
        <w:tc>
          <w:tcPr>
            <w:tcW w:w="714" w:type="dxa"/>
            <w:vMerge/>
          </w:tcPr>
          <w:p w:rsidR="00C305DA" w:rsidRDefault="00C305DA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305DA" w:rsidRPr="00B8597D" w:rsidRDefault="00C305DA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821" w:type="dxa"/>
            <w:gridSpan w:val="2"/>
          </w:tcPr>
          <w:p w:rsidR="00C305DA" w:rsidRPr="00B8597D" w:rsidRDefault="00C305DA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денежных средств, полученных в результате изменения расходов по подразделу 1001 «Пенсионное обеспечение». (Поручение 12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Совета депутатов г. Оби от 12.12.2017 № 159)</w:t>
            </w:r>
          </w:p>
        </w:tc>
        <w:tc>
          <w:tcPr>
            <w:tcW w:w="1936" w:type="dxa"/>
            <w:gridSpan w:val="2"/>
            <w:vMerge/>
          </w:tcPr>
          <w:p w:rsidR="00C305DA" w:rsidRPr="00B8597D" w:rsidRDefault="00C305DA" w:rsidP="00C305D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:rsidR="00C305DA" w:rsidRPr="00B8597D" w:rsidRDefault="00C305DA" w:rsidP="00C305DA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417B5" w:rsidRPr="00B8597D" w:rsidTr="00363897">
        <w:trPr>
          <w:trHeight w:hRule="exact" w:val="2370"/>
        </w:trPr>
        <w:tc>
          <w:tcPr>
            <w:tcW w:w="714" w:type="dxa"/>
          </w:tcPr>
          <w:p w:rsidR="00C417B5" w:rsidRPr="00B8597D" w:rsidRDefault="00C305DA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363897" w:rsidP="00363897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="00313327" w:rsidRPr="00B0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="0031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устранению нарушений выявленных КСО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Оби за период 2014-2017 года, в учреждениях, где </w:t>
            </w:r>
            <w:r w:rsidRPr="00B014BB">
              <w:rPr>
                <w:rFonts w:ascii="Times New Roman" w:hAnsi="Times New Roman" w:cs="Times New Roman"/>
              </w:rPr>
              <w:t xml:space="preserve">МКУ </w:t>
            </w:r>
            <w:r>
              <w:rPr>
                <w:rFonts w:ascii="Times New Roman" w:hAnsi="Times New Roman" w:cs="Times New Roman"/>
              </w:rPr>
              <w:t>"</w:t>
            </w:r>
            <w:r w:rsidRPr="00B014BB">
              <w:rPr>
                <w:rFonts w:ascii="Times New Roman" w:hAnsi="Times New Roman" w:cs="Times New Roman"/>
                <w:sz w:val="24"/>
                <w:szCs w:val="24"/>
              </w:rPr>
              <w:t>Центр бухгалтерского и информационно-методического обеспечения в сфере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бразования" города Оби Новосибирской о</w:t>
            </w:r>
            <w:r w:rsidRPr="00B014BB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бухгалтерский учет.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E60489" w:rsidRPr="00B8597D" w:rsidTr="00E60489">
        <w:trPr>
          <w:trHeight w:hRule="exact" w:val="576"/>
        </w:trPr>
        <w:tc>
          <w:tcPr>
            <w:tcW w:w="714" w:type="dxa"/>
          </w:tcPr>
          <w:p w:rsidR="00E60489" w:rsidRDefault="00E60489" w:rsidP="00E604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2" w:type="dxa"/>
            <w:gridSpan w:val="3"/>
          </w:tcPr>
          <w:p w:rsidR="00E60489" w:rsidRPr="00B8597D" w:rsidRDefault="00E60489" w:rsidP="00E60489">
            <w:pPr>
              <w:shd w:val="clear" w:color="auto" w:fill="FFFFFF"/>
              <w:spacing w:after="0"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gridSpan w:val="2"/>
          </w:tcPr>
          <w:p w:rsidR="00E60489" w:rsidRPr="00B8597D" w:rsidRDefault="00E60489" w:rsidP="00E60489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E60489" w:rsidRPr="00B8597D" w:rsidRDefault="00E60489" w:rsidP="00E60489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C417B5" w:rsidRPr="00B8597D" w:rsidTr="00E60489">
        <w:trPr>
          <w:trHeight w:hRule="exact" w:val="3406"/>
        </w:trPr>
        <w:tc>
          <w:tcPr>
            <w:tcW w:w="714" w:type="dxa"/>
          </w:tcPr>
          <w:p w:rsidR="00C417B5" w:rsidRPr="00B8597D" w:rsidRDefault="00B014BB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363897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расходования денежных средств, выделенных на финансирование ведомственной целевой программы «Благоустройство территории города Оби Новосибирской 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утвержденной постановлением администрации города Оби Новосибирской области от 19.11.2015 года за период 2017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г. Оби от 06.12.2017 г. №8457)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C3FD7" w:rsidRPr="00B8597D" w:rsidTr="00E60489">
        <w:trPr>
          <w:trHeight w:hRule="exact" w:val="2255"/>
        </w:trPr>
        <w:tc>
          <w:tcPr>
            <w:tcW w:w="714" w:type="dxa"/>
          </w:tcPr>
          <w:p w:rsidR="00CC3FD7" w:rsidRDefault="00CC3FD7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242" w:type="dxa"/>
            <w:gridSpan w:val="3"/>
          </w:tcPr>
          <w:p w:rsidR="00CC3FD7" w:rsidRDefault="00CC3FD7" w:rsidP="00CC3FD7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эффективности, целевого использования и сохранности недвижимого имущества, переданного в хозяйственное ведение МУП «БИС» за 2017 год. (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прокуратуры города Оби от </w:t>
            </w:r>
            <w:smartTag w:uri="urn:schemas-microsoft-com:office:smarttags" w:element="date">
              <w:smartTagPr>
                <w:attr w:name="Year" w:val="2017"/>
                <w:attr w:name="Day" w:val="09"/>
                <w:attr w:name="Month" w:val="11"/>
                <w:attr w:name="ls" w:val="trans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09.11.2017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012400</w:t>
            </w:r>
            <w:r w:rsidR="006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="006F7DC5"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 w:rsidR="006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г. Оби от 06.12.2017 г. №8457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3FD7" w:rsidRPr="00B8597D" w:rsidRDefault="00CC3FD7" w:rsidP="00CC3FD7">
            <w:pPr>
              <w:shd w:val="clear" w:color="auto" w:fill="FFFFFF"/>
              <w:spacing w:after="0" w:line="31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CC3FD7" w:rsidRPr="00B8597D" w:rsidRDefault="00CC3FD7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90" w:type="dxa"/>
            <w:gridSpan w:val="2"/>
          </w:tcPr>
          <w:p w:rsidR="00CC3FD7" w:rsidRPr="00B8597D" w:rsidRDefault="00CC3FD7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</w:tc>
      </w:tr>
      <w:tr w:rsidR="00C417B5" w:rsidRPr="00B8597D" w:rsidTr="00E60489">
        <w:trPr>
          <w:trHeight w:hRule="exact" w:val="3400"/>
        </w:trPr>
        <w:tc>
          <w:tcPr>
            <w:tcW w:w="714" w:type="dxa"/>
          </w:tcPr>
          <w:p w:rsidR="00C417B5" w:rsidRPr="00B8597D" w:rsidRDefault="00CC3FD7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Default="00363897" w:rsidP="0096485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расходования денежных средств, выделенных на финансирование целевой программы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городе Оби Новосибирской области на 2017-2019 годы», утвержденной постановлением администрации города Оби Новосибирской области от 05.12.2016 года №1144 за период 2017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г. Оби от 06.12.2017 г. №8457</w:t>
            </w:r>
            <w:r w:rsidR="0096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0489" w:rsidRDefault="00E60489" w:rsidP="0096485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489" w:rsidRPr="00B8597D" w:rsidRDefault="00E60489" w:rsidP="0096485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97342F">
        <w:trPr>
          <w:trHeight w:hRule="exact" w:val="1706"/>
        </w:trPr>
        <w:tc>
          <w:tcPr>
            <w:tcW w:w="714" w:type="dxa"/>
          </w:tcPr>
          <w:p w:rsidR="00C417B5" w:rsidRPr="00B8597D" w:rsidRDefault="00CC3FD7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1.16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96485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2017 год, в том числе в отношении имущества, находящегося в хозяйственном ведении. (П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г. Оби от 06.12.2017 г. №8457)</w:t>
            </w:r>
          </w:p>
        </w:tc>
        <w:tc>
          <w:tcPr>
            <w:tcW w:w="1936" w:type="dxa"/>
            <w:gridSpan w:val="2"/>
          </w:tcPr>
          <w:p w:rsidR="00C417B5" w:rsidRPr="00363897" w:rsidRDefault="00C417B5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363897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C417B5" w:rsidRPr="00B8597D" w:rsidRDefault="00363897" w:rsidP="00363897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spellStart"/>
            <w:r w:rsidR="00C417B5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="00C417B5"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C417B5" w:rsidRPr="00B8597D" w:rsidTr="00E60489">
        <w:trPr>
          <w:trHeight w:hRule="exact" w:val="1709"/>
        </w:trPr>
        <w:tc>
          <w:tcPr>
            <w:tcW w:w="714" w:type="dxa"/>
          </w:tcPr>
          <w:p w:rsidR="00C417B5" w:rsidRPr="00B8597D" w:rsidRDefault="00355DE8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1.17</w:t>
            </w:r>
            <w:bookmarkStart w:id="0" w:name="_GoBack"/>
            <w:bookmarkEnd w:id="0"/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CC3FD7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финансово-хозяйственной деятельности МКУ </w:t>
            </w:r>
            <w:r w:rsidR="0096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«Централизованная библиотечная система города Оби</w:t>
            </w:r>
            <w:r w:rsidR="00CC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2017 год, в том числе в отношении недвижимого имущества, переданного в оперативное управление. </w:t>
            </w:r>
            <w:r w:rsidR="0096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6" w:type="dxa"/>
            <w:gridSpan w:val="2"/>
          </w:tcPr>
          <w:p w:rsidR="00C417B5" w:rsidRPr="00B8597D" w:rsidRDefault="0096485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0" w:type="dxa"/>
            <w:gridSpan w:val="2"/>
          </w:tcPr>
          <w:p w:rsidR="00C417B5" w:rsidRPr="00B8597D" w:rsidRDefault="0096485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C417B5" w:rsidRPr="00B8597D" w:rsidTr="00E60489">
        <w:trPr>
          <w:trHeight w:hRule="exact" w:val="1138"/>
        </w:trPr>
        <w:tc>
          <w:tcPr>
            <w:tcW w:w="714" w:type="dxa"/>
          </w:tcPr>
          <w:p w:rsidR="00C417B5" w:rsidRPr="00B8597D" w:rsidRDefault="00CC3FD7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1.18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250155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в сфере закупок товаров, работ, услуг для обеспечения муниципальных нужд </w:t>
            </w:r>
            <w:r w:rsidR="002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="00E6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№4</w:t>
            </w:r>
            <w:r w:rsidR="002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Солнышко»</w:t>
            </w:r>
            <w:r w:rsidR="00E6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2017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0" w:type="dxa"/>
            <w:gridSpan w:val="2"/>
          </w:tcPr>
          <w:p w:rsidR="00C417B5" w:rsidRPr="00B8597D" w:rsidRDefault="0025015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263F22" w:rsidRPr="00B8597D" w:rsidTr="00901295">
        <w:trPr>
          <w:trHeight w:val="520"/>
        </w:trPr>
        <w:tc>
          <w:tcPr>
            <w:tcW w:w="714" w:type="dxa"/>
          </w:tcPr>
          <w:p w:rsidR="00263F22" w:rsidRDefault="00263F22" w:rsidP="00263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2" w:type="dxa"/>
            <w:gridSpan w:val="3"/>
          </w:tcPr>
          <w:p w:rsidR="00263F22" w:rsidRDefault="00263F22" w:rsidP="00263F22">
            <w:pPr>
              <w:shd w:val="clear" w:color="auto" w:fill="FFFFFF"/>
              <w:spacing w:after="0"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gridSpan w:val="2"/>
          </w:tcPr>
          <w:p w:rsidR="00263F22" w:rsidRDefault="00263F22" w:rsidP="00263F22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63F22" w:rsidRDefault="00263F22" w:rsidP="00263F22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E60489" w:rsidRPr="00B8597D" w:rsidTr="00E60489">
        <w:trPr>
          <w:trHeight w:val="520"/>
        </w:trPr>
        <w:tc>
          <w:tcPr>
            <w:tcW w:w="714" w:type="dxa"/>
            <w:vMerge w:val="restart"/>
          </w:tcPr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563" w:type="dxa"/>
            <w:gridSpan w:val="2"/>
          </w:tcPr>
          <w:p w:rsidR="00E60489" w:rsidRPr="00B8597D" w:rsidRDefault="00E60489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9" w:type="dxa"/>
          </w:tcPr>
          <w:p w:rsidR="00E60489" w:rsidRPr="00B8597D" w:rsidRDefault="00E60489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в сфере закупок товаров, работ, услуг для обеспечения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 Совета депутатов города Оби Новосибирской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2017 года. (П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г. Оби от 06.12.2017 г. №8457)</w:t>
            </w:r>
          </w:p>
        </w:tc>
        <w:tc>
          <w:tcPr>
            <w:tcW w:w="1936" w:type="dxa"/>
            <w:gridSpan w:val="2"/>
            <w:vMerge w:val="restart"/>
          </w:tcPr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F22" w:rsidRDefault="00263F22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489" w:rsidRPr="00B8597D" w:rsidRDefault="00E60489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0" w:type="dxa"/>
            <w:gridSpan w:val="2"/>
            <w:vMerge w:val="restart"/>
          </w:tcPr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263F22" w:rsidRDefault="00263F22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E60489" w:rsidRPr="00B8597D" w:rsidRDefault="00E60489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E60489" w:rsidRPr="00B8597D" w:rsidTr="00E60489">
        <w:trPr>
          <w:trHeight w:hRule="exact" w:val="1994"/>
        </w:trPr>
        <w:tc>
          <w:tcPr>
            <w:tcW w:w="714" w:type="dxa"/>
            <w:vMerge/>
          </w:tcPr>
          <w:p w:rsidR="00E60489" w:rsidRDefault="00E60489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E60489" w:rsidRPr="00B8597D" w:rsidRDefault="00E60489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9" w:type="dxa"/>
          </w:tcPr>
          <w:p w:rsidR="00E60489" w:rsidRPr="00B8597D" w:rsidRDefault="00E60489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«Проверка целевого и эффективного расходования денежных средств, выделенных из бюджета города Оби Новосибирской области Совету депутатов города Оби Новосибирской области за период 2017 года».</w:t>
            </w:r>
          </w:p>
        </w:tc>
        <w:tc>
          <w:tcPr>
            <w:tcW w:w="1936" w:type="dxa"/>
            <w:gridSpan w:val="2"/>
            <w:vMerge/>
          </w:tcPr>
          <w:p w:rsidR="00E60489" w:rsidRDefault="00E60489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:rsidR="00E60489" w:rsidRPr="00B8597D" w:rsidRDefault="00E60489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417B5" w:rsidRPr="00B8597D" w:rsidTr="006C653F">
        <w:trPr>
          <w:trHeight w:hRule="exact" w:val="701"/>
        </w:trPr>
        <w:tc>
          <w:tcPr>
            <w:tcW w:w="9782" w:type="dxa"/>
            <w:gridSpan w:val="8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 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C417B5" w:rsidRPr="00B8597D" w:rsidTr="00042A51">
        <w:trPr>
          <w:trHeight w:hRule="exact" w:val="925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экспертного заключения на годовой отчет об исполнении бюджета города О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би Новосибирской области за 2017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042A51">
        <w:trPr>
          <w:trHeight w:hRule="exact" w:val="1136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2" w:type="dxa"/>
            <w:gridSpan w:val="3"/>
          </w:tcPr>
          <w:p w:rsidR="00C417B5" w:rsidRPr="00263F22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F2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текущего исполнения бюджета муниципального образования город Обь Новосибирско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й области за первый квартал 2018</w:t>
            </w:r>
            <w:r w:rsidRPr="00263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042A51">
        <w:trPr>
          <w:trHeight w:hRule="exact" w:val="1116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текущего исполнения  бюджета муниципального образования город Обь Новосибирской 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области за первое полугодие 2018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042A51">
        <w:trPr>
          <w:trHeight w:hRule="exact" w:val="866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текущего исполнения  бюджета муниципального образования город Обь Новосиб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ирской области за 9 месяцев 2018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042A51">
        <w:trPr>
          <w:trHeight w:hRule="exact" w:val="866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по проекту бюджета муниципально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город Обь на 2019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263F22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6C653F">
        <w:trPr>
          <w:trHeight w:hRule="exact" w:val="742"/>
        </w:trPr>
        <w:tc>
          <w:tcPr>
            <w:tcW w:w="9782" w:type="dxa"/>
            <w:gridSpan w:val="8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C417B5" w:rsidRPr="00B8597D" w:rsidTr="00042A51">
        <w:trPr>
          <w:trHeight w:hRule="exact" w:val="837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tabs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 Контрольно-счетного органа города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Новосибирской области за 2017 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C417B5" w:rsidRPr="00B8597D" w:rsidTr="00042A51">
        <w:trPr>
          <w:trHeight w:hRule="exact" w:val="990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и организация закупки товаров, работ и услуг для нужд 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Контрольно-счетного органа города Оби Новосибирской области.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C417B5" w:rsidRPr="00B8597D" w:rsidTr="00042A51">
        <w:trPr>
          <w:trHeight w:hRule="exact" w:val="1393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сессиях Совета депутатов города Оби, постоянных комиссий Совета депутатов города Оби, в заседаниях Совета органов государственного и муниципального финансового контроля Новосибирской области.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263F22" w:rsidRPr="00B8597D" w:rsidTr="00263F22">
        <w:trPr>
          <w:trHeight w:hRule="exact" w:val="605"/>
        </w:trPr>
        <w:tc>
          <w:tcPr>
            <w:tcW w:w="714" w:type="dxa"/>
          </w:tcPr>
          <w:p w:rsidR="00263F22" w:rsidRPr="00B8597D" w:rsidRDefault="00263F22" w:rsidP="00263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2" w:type="dxa"/>
            <w:gridSpan w:val="3"/>
          </w:tcPr>
          <w:p w:rsidR="00263F22" w:rsidRPr="00B8597D" w:rsidRDefault="00263F22" w:rsidP="00263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  <w:gridSpan w:val="2"/>
          </w:tcPr>
          <w:p w:rsidR="00263F22" w:rsidRPr="00B8597D" w:rsidRDefault="00263F22" w:rsidP="00263F22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</w:tcPr>
          <w:p w:rsidR="00263F22" w:rsidRPr="00B8597D" w:rsidRDefault="00263F22" w:rsidP="00263F22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417B5" w:rsidRPr="00B8597D" w:rsidTr="00042A51">
        <w:trPr>
          <w:trHeight w:hRule="exact" w:val="1410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утверждение и актуализация стандартов внешнего муниципального финансового контроля и организации деятельности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 - счетного органа города Оби Новосибирской области.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C417B5" w:rsidRPr="00B8597D" w:rsidRDefault="00C417B5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C417B5" w:rsidRPr="00B8597D" w:rsidTr="00042A51">
        <w:trPr>
          <w:trHeight w:hRule="exact" w:val="423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кадровой работы.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C417B5" w:rsidRPr="00B8597D" w:rsidTr="00042A51">
        <w:trPr>
          <w:trHeight w:hRule="exact" w:val="1115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  <w:p w:rsidR="00C417B5" w:rsidRPr="00B8597D" w:rsidRDefault="00C417B5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Бабурина Е.Н.</w:t>
            </w:r>
          </w:p>
        </w:tc>
      </w:tr>
      <w:tr w:rsidR="00C417B5" w:rsidRPr="00B8597D" w:rsidTr="00263F22">
        <w:trPr>
          <w:trHeight w:hRule="exact" w:val="555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42" w:type="dxa"/>
            <w:gridSpan w:val="3"/>
          </w:tcPr>
          <w:p w:rsidR="00C417B5" w:rsidRPr="00B8597D" w:rsidRDefault="00263F22" w:rsidP="00042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C417B5" w:rsidRPr="00042A51">
              <w:rPr>
                <w:rFonts w:ascii="Times New Roman" w:eastAsia="Calibri" w:hAnsi="Times New Roman" w:cs="Times New Roman"/>
                <w:sz w:val="24"/>
                <w:szCs w:val="24"/>
              </w:rPr>
              <w:t>кспертиза документов с истекшим сроком хранения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подготовка</w:t>
            </w:r>
            <w:r w:rsidR="00C417B5" w:rsidRPr="00042A51">
              <w:t xml:space="preserve"> </w:t>
            </w:r>
            <w:r w:rsidR="00C417B5" w:rsidRPr="00042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к </w:t>
            </w:r>
            <w:r w:rsidR="00C417B5" w:rsidRPr="00042A51">
              <w:rPr>
                <w:rFonts w:ascii="Times New Roman" w:eastAsia="Calibri" w:hAnsi="Times New Roman" w:cs="Times New Roman"/>
                <w:sz w:val="24"/>
                <w:szCs w:val="24"/>
              </w:rPr>
              <w:t>уничтожению.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C417B5" w:rsidRPr="00B8597D" w:rsidTr="00042A51">
        <w:trPr>
          <w:trHeight w:hRule="exact" w:val="1130"/>
        </w:trPr>
        <w:tc>
          <w:tcPr>
            <w:tcW w:w="714" w:type="dxa"/>
          </w:tcPr>
          <w:p w:rsidR="00C417B5" w:rsidRPr="00B8597D" w:rsidRDefault="00C417B5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законодательства, нормативных актов, инструкций и методических указаний по вопросам деятельности контрольно-счетного органа.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  <w:p w:rsidR="00C417B5" w:rsidRPr="00B8597D" w:rsidRDefault="00C417B5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:rsidR="00C417B5" w:rsidRPr="00B8597D" w:rsidRDefault="00C417B5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Бабурина Е.Н.</w:t>
            </w:r>
          </w:p>
        </w:tc>
      </w:tr>
      <w:tr w:rsidR="00C417B5" w:rsidRPr="00B8597D" w:rsidTr="00263F22">
        <w:trPr>
          <w:trHeight w:hRule="exact" w:val="565"/>
        </w:trPr>
        <w:tc>
          <w:tcPr>
            <w:tcW w:w="714" w:type="dxa"/>
          </w:tcPr>
          <w:p w:rsidR="00C417B5" w:rsidRPr="00B8597D" w:rsidRDefault="00263F22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номенклатуры дел Контрольно-счетного органа на 2019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C8134E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7B5" w:rsidRPr="00B8597D" w:rsidTr="00042A51">
        <w:trPr>
          <w:trHeight w:hRule="exact" w:val="849"/>
        </w:trPr>
        <w:tc>
          <w:tcPr>
            <w:tcW w:w="714" w:type="dxa"/>
          </w:tcPr>
          <w:p w:rsidR="00C417B5" w:rsidRPr="00B8597D" w:rsidRDefault="00263F22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  <w:r w:rsidR="00C417B5"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  <w:gridSpan w:val="3"/>
          </w:tcPr>
          <w:p w:rsidR="00C417B5" w:rsidRPr="00B8597D" w:rsidRDefault="00C417B5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утверждение плана работы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 - счетного органа города Оби Новосибирской области на очередной год.</w:t>
            </w:r>
          </w:p>
        </w:tc>
        <w:tc>
          <w:tcPr>
            <w:tcW w:w="1936" w:type="dxa"/>
            <w:gridSpan w:val="2"/>
          </w:tcPr>
          <w:p w:rsidR="00C417B5" w:rsidRPr="00B8597D" w:rsidRDefault="00C417B5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30 декабря </w:t>
            </w:r>
          </w:p>
        </w:tc>
        <w:tc>
          <w:tcPr>
            <w:tcW w:w="1890" w:type="dxa"/>
            <w:gridSpan w:val="2"/>
          </w:tcPr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7B5" w:rsidRPr="00B8597D" w:rsidTr="00C740D3">
        <w:trPr>
          <w:trHeight w:hRule="exact" w:val="849"/>
        </w:trPr>
        <w:tc>
          <w:tcPr>
            <w:tcW w:w="9782" w:type="dxa"/>
            <w:gridSpan w:val="8"/>
          </w:tcPr>
          <w:p w:rsidR="00C417B5" w:rsidRPr="00042A51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</w:p>
          <w:p w:rsidR="00C417B5" w:rsidRPr="00B8597D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Противодействие коррупции</w:t>
            </w:r>
          </w:p>
        </w:tc>
      </w:tr>
      <w:tr w:rsidR="00C417B5" w:rsidRPr="00B8597D" w:rsidTr="00C536FA">
        <w:trPr>
          <w:trHeight w:hRule="exact" w:val="3104"/>
        </w:trPr>
        <w:tc>
          <w:tcPr>
            <w:tcW w:w="714" w:type="dxa"/>
          </w:tcPr>
          <w:p w:rsidR="00C417B5" w:rsidRPr="00042A51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A51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97" w:type="dxa"/>
            <w:gridSpan w:val="4"/>
          </w:tcPr>
          <w:p w:rsidR="00C417B5" w:rsidRPr="00042A51" w:rsidRDefault="00C417B5" w:rsidP="00C536FA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сбора и обработки сведений о доходах, расходах, об имуществе и обязательствах имущественного характера, предоставляемых в соответствии с федеральными законами №273-ФЗ «О  противодействии коррупции» и 230-ФЗ «О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доходам». Обеспечение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своевременностью представления указанных сведений.</w:t>
            </w:r>
          </w:p>
        </w:tc>
        <w:tc>
          <w:tcPr>
            <w:tcW w:w="1903" w:type="dxa"/>
            <w:gridSpan w:val="2"/>
          </w:tcPr>
          <w:p w:rsidR="00C417B5" w:rsidRPr="00042A51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апреля</w:t>
            </w:r>
          </w:p>
        </w:tc>
        <w:tc>
          <w:tcPr>
            <w:tcW w:w="1868" w:type="dxa"/>
          </w:tcPr>
          <w:p w:rsidR="00C417B5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C417B5" w:rsidRPr="00042A51" w:rsidRDefault="00C417B5" w:rsidP="00C536FA">
            <w:pPr>
              <w:tabs>
                <w:tab w:val="left" w:pos="21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Исакова Е.И.</w:t>
            </w:r>
          </w:p>
        </w:tc>
      </w:tr>
      <w:tr w:rsidR="00C417B5" w:rsidRPr="00B8597D" w:rsidTr="002B1318">
        <w:trPr>
          <w:trHeight w:hRule="exact" w:val="853"/>
        </w:trPr>
        <w:tc>
          <w:tcPr>
            <w:tcW w:w="9782" w:type="dxa"/>
            <w:gridSpan w:val="8"/>
          </w:tcPr>
          <w:p w:rsidR="00C417B5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</w:p>
          <w:p w:rsidR="00C417B5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C417B5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17B5" w:rsidRPr="00042A51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17B5" w:rsidRPr="00B8597D" w:rsidTr="00042A51">
        <w:trPr>
          <w:trHeight w:hRule="exact" w:val="849"/>
        </w:trPr>
        <w:tc>
          <w:tcPr>
            <w:tcW w:w="714" w:type="dxa"/>
          </w:tcPr>
          <w:p w:rsidR="00C417B5" w:rsidRPr="002B1318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97" w:type="dxa"/>
            <w:gridSpan w:val="4"/>
          </w:tcPr>
          <w:p w:rsidR="00C417B5" w:rsidRPr="002B1318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деятельности Контрольно-счетного органа города Оби на официальном сайте администрации города Оби.</w:t>
            </w:r>
          </w:p>
        </w:tc>
        <w:tc>
          <w:tcPr>
            <w:tcW w:w="1903" w:type="dxa"/>
            <w:gridSpan w:val="2"/>
          </w:tcPr>
          <w:p w:rsidR="00C417B5" w:rsidRPr="002B1318" w:rsidRDefault="00C417B5" w:rsidP="0078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8" w:type="dxa"/>
          </w:tcPr>
          <w:p w:rsidR="00C417B5" w:rsidRPr="002B1318" w:rsidRDefault="00C417B5" w:rsidP="0078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C417B5" w:rsidRPr="00B8597D" w:rsidTr="002B1318">
        <w:trPr>
          <w:trHeight w:hRule="exact" w:val="1132"/>
        </w:trPr>
        <w:tc>
          <w:tcPr>
            <w:tcW w:w="714" w:type="dxa"/>
          </w:tcPr>
          <w:p w:rsidR="00C417B5" w:rsidRPr="002B1318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97" w:type="dxa"/>
            <w:gridSpan w:val="4"/>
          </w:tcPr>
          <w:p w:rsidR="00C417B5" w:rsidRPr="002B1318" w:rsidRDefault="00C417B5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размещение информации о деятельности Контрольно-счетного органа города Оби на портале Счетной палаты РФ и контрольно-счетных органов РФ.</w:t>
            </w:r>
          </w:p>
        </w:tc>
        <w:tc>
          <w:tcPr>
            <w:tcW w:w="1903" w:type="dxa"/>
            <w:gridSpan w:val="2"/>
          </w:tcPr>
          <w:p w:rsidR="00C417B5" w:rsidRPr="002B1318" w:rsidRDefault="00C417B5" w:rsidP="005A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8" w:type="dxa"/>
          </w:tcPr>
          <w:p w:rsidR="00C417B5" w:rsidRPr="002B1318" w:rsidRDefault="00C417B5" w:rsidP="005A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8">
              <w:rPr>
                <w:rFonts w:ascii="Times New Roman" w:hAnsi="Times New Roman" w:cs="Times New Roman"/>
                <w:sz w:val="24"/>
                <w:szCs w:val="24"/>
              </w:rPr>
              <w:t>Исакова Е.И.</w:t>
            </w:r>
          </w:p>
        </w:tc>
      </w:tr>
    </w:tbl>
    <w:p w:rsidR="00E54FA1" w:rsidRDefault="00E54FA1"/>
    <w:p w:rsidR="001D53ED" w:rsidRDefault="001D53ED"/>
    <w:p w:rsidR="001D53ED" w:rsidRPr="002636C5" w:rsidRDefault="001D53ED">
      <w:pPr>
        <w:rPr>
          <w:rFonts w:ascii="Times New Roman" w:hAnsi="Times New Roman" w:cs="Times New Roman"/>
          <w:sz w:val="28"/>
          <w:szCs w:val="28"/>
        </w:rPr>
      </w:pPr>
      <w:r w:rsidRPr="002636C5">
        <w:rPr>
          <w:rFonts w:ascii="Times New Roman" w:hAnsi="Times New Roman" w:cs="Times New Roman"/>
          <w:sz w:val="28"/>
          <w:szCs w:val="28"/>
        </w:rPr>
        <w:lastRenderedPageBreak/>
        <w:t xml:space="preserve">С планом </w:t>
      </w:r>
      <w:r w:rsidR="002636C5" w:rsidRPr="002636C5">
        <w:rPr>
          <w:rFonts w:ascii="Times New Roman" w:hAnsi="Times New Roman" w:cs="Times New Roman"/>
          <w:sz w:val="28"/>
          <w:szCs w:val="28"/>
        </w:rPr>
        <w:t>работы Контрольно-счетного органа города Оби Новосибирской области на 2018 год ознакомлены:</w:t>
      </w:r>
    </w:p>
    <w:p w:rsidR="002636C5" w:rsidRPr="002636C5" w:rsidRDefault="002636C5">
      <w:pPr>
        <w:rPr>
          <w:rFonts w:ascii="Times New Roman" w:hAnsi="Times New Roman" w:cs="Times New Roman"/>
          <w:sz w:val="28"/>
          <w:szCs w:val="28"/>
        </w:rPr>
      </w:pPr>
      <w:r w:rsidRPr="002636C5">
        <w:rPr>
          <w:rFonts w:ascii="Times New Roman" w:hAnsi="Times New Roman" w:cs="Times New Roman"/>
          <w:sz w:val="28"/>
          <w:szCs w:val="28"/>
        </w:rPr>
        <w:t>___________ Е.И. Исакова</w:t>
      </w:r>
    </w:p>
    <w:p w:rsidR="002636C5" w:rsidRPr="002636C5" w:rsidRDefault="002636C5">
      <w:pPr>
        <w:rPr>
          <w:rFonts w:ascii="Times New Roman" w:hAnsi="Times New Roman" w:cs="Times New Roman"/>
          <w:sz w:val="28"/>
          <w:szCs w:val="28"/>
        </w:rPr>
      </w:pPr>
      <w:r w:rsidRPr="002636C5">
        <w:rPr>
          <w:rFonts w:ascii="Times New Roman" w:hAnsi="Times New Roman" w:cs="Times New Roman"/>
          <w:sz w:val="28"/>
          <w:szCs w:val="28"/>
        </w:rPr>
        <w:t>___________ Е.Н. Бабурина</w:t>
      </w:r>
    </w:p>
    <w:p w:rsidR="002636C5" w:rsidRPr="002636C5" w:rsidRDefault="002636C5">
      <w:pPr>
        <w:rPr>
          <w:rFonts w:ascii="Times New Roman" w:hAnsi="Times New Roman" w:cs="Times New Roman"/>
          <w:sz w:val="28"/>
          <w:szCs w:val="28"/>
        </w:rPr>
      </w:pPr>
      <w:r w:rsidRPr="002636C5">
        <w:rPr>
          <w:rFonts w:ascii="Times New Roman" w:hAnsi="Times New Roman" w:cs="Times New Roman"/>
          <w:sz w:val="28"/>
          <w:szCs w:val="28"/>
        </w:rPr>
        <w:t xml:space="preserve">___________ В.Л. </w:t>
      </w:r>
      <w:proofErr w:type="spellStart"/>
      <w:r w:rsidRPr="002636C5">
        <w:rPr>
          <w:rFonts w:ascii="Times New Roman" w:hAnsi="Times New Roman" w:cs="Times New Roman"/>
          <w:sz w:val="28"/>
          <w:szCs w:val="28"/>
        </w:rPr>
        <w:t>Либрих</w:t>
      </w:r>
      <w:proofErr w:type="spellEnd"/>
    </w:p>
    <w:sectPr w:rsidR="002636C5" w:rsidRPr="0026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22"/>
    <w:rsid w:val="00002F12"/>
    <w:rsid w:val="0000682F"/>
    <w:rsid w:val="00007C93"/>
    <w:rsid w:val="00007DF9"/>
    <w:rsid w:val="000104C3"/>
    <w:rsid w:val="00013632"/>
    <w:rsid w:val="00013F88"/>
    <w:rsid w:val="000148AC"/>
    <w:rsid w:val="0001527A"/>
    <w:rsid w:val="00015ED1"/>
    <w:rsid w:val="00016675"/>
    <w:rsid w:val="00016CB7"/>
    <w:rsid w:val="000206AA"/>
    <w:rsid w:val="000208A9"/>
    <w:rsid w:val="00021611"/>
    <w:rsid w:val="0002298B"/>
    <w:rsid w:val="00022F42"/>
    <w:rsid w:val="00024300"/>
    <w:rsid w:val="00024B3C"/>
    <w:rsid w:val="000259E3"/>
    <w:rsid w:val="000262D0"/>
    <w:rsid w:val="00027FD3"/>
    <w:rsid w:val="0003539E"/>
    <w:rsid w:val="00035E29"/>
    <w:rsid w:val="000369B4"/>
    <w:rsid w:val="000377A6"/>
    <w:rsid w:val="00040BF9"/>
    <w:rsid w:val="000425B6"/>
    <w:rsid w:val="000427AE"/>
    <w:rsid w:val="00042A51"/>
    <w:rsid w:val="00046976"/>
    <w:rsid w:val="00050336"/>
    <w:rsid w:val="00050869"/>
    <w:rsid w:val="00050979"/>
    <w:rsid w:val="00050C9F"/>
    <w:rsid w:val="00051D89"/>
    <w:rsid w:val="00052F2B"/>
    <w:rsid w:val="00053514"/>
    <w:rsid w:val="00053783"/>
    <w:rsid w:val="00054BBE"/>
    <w:rsid w:val="0005624F"/>
    <w:rsid w:val="000615AF"/>
    <w:rsid w:val="0006177F"/>
    <w:rsid w:val="000635FA"/>
    <w:rsid w:val="00063793"/>
    <w:rsid w:val="00063FC6"/>
    <w:rsid w:val="00065D28"/>
    <w:rsid w:val="00065E14"/>
    <w:rsid w:val="0006697F"/>
    <w:rsid w:val="00066DC4"/>
    <w:rsid w:val="00066E4E"/>
    <w:rsid w:val="00066F9E"/>
    <w:rsid w:val="00070031"/>
    <w:rsid w:val="00071798"/>
    <w:rsid w:val="00072FC5"/>
    <w:rsid w:val="00074387"/>
    <w:rsid w:val="00074A64"/>
    <w:rsid w:val="0007576F"/>
    <w:rsid w:val="0007641A"/>
    <w:rsid w:val="000771B5"/>
    <w:rsid w:val="00077D20"/>
    <w:rsid w:val="00077E1F"/>
    <w:rsid w:val="00077E5E"/>
    <w:rsid w:val="00077F0C"/>
    <w:rsid w:val="000808DC"/>
    <w:rsid w:val="000810EA"/>
    <w:rsid w:val="00082B9B"/>
    <w:rsid w:val="00083F83"/>
    <w:rsid w:val="00085427"/>
    <w:rsid w:val="00087E26"/>
    <w:rsid w:val="00090356"/>
    <w:rsid w:val="000907D8"/>
    <w:rsid w:val="0009159A"/>
    <w:rsid w:val="0009219B"/>
    <w:rsid w:val="0009319A"/>
    <w:rsid w:val="00095370"/>
    <w:rsid w:val="000959AA"/>
    <w:rsid w:val="000961FE"/>
    <w:rsid w:val="0009675F"/>
    <w:rsid w:val="00097031"/>
    <w:rsid w:val="000A3BBB"/>
    <w:rsid w:val="000A4320"/>
    <w:rsid w:val="000A4A55"/>
    <w:rsid w:val="000A6BF6"/>
    <w:rsid w:val="000A73E0"/>
    <w:rsid w:val="000B0164"/>
    <w:rsid w:val="000B296A"/>
    <w:rsid w:val="000B3654"/>
    <w:rsid w:val="000B4177"/>
    <w:rsid w:val="000B4267"/>
    <w:rsid w:val="000B4922"/>
    <w:rsid w:val="000B66B7"/>
    <w:rsid w:val="000B6AC8"/>
    <w:rsid w:val="000B7BA5"/>
    <w:rsid w:val="000C0AA0"/>
    <w:rsid w:val="000C15E1"/>
    <w:rsid w:val="000C1C6D"/>
    <w:rsid w:val="000C3545"/>
    <w:rsid w:val="000C3737"/>
    <w:rsid w:val="000C3D85"/>
    <w:rsid w:val="000C3EDB"/>
    <w:rsid w:val="000C7F63"/>
    <w:rsid w:val="000D0364"/>
    <w:rsid w:val="000D1572"/>
    <w:rsid w:val="000D333D"/>
    <w:rsid w:val="000D6228"/>
    <w:rsid w:val="000D6A02"/>
    <w:rsid w:val="000D6DB8"/>
    <w:rsid w:val="000D6E25"/>
    <w:rsid w:val="000E0421"/>
    <w:rsid w:val="000E09DD"/>
    <w:rsid w:val="000E0D3E"/>
    <w:rsid w:val="000E1F3D"/>
    <w:rsid w:val="000E396D"/>
    <w:rsid w:val="000E3D27"/>
    <w:rsid w:val="000E4210"/>
    <w:rsid w:val="000E424E"/>
    <w:rsid w:val="000E42F5"/>
    <w:rsid w:val="000E589D"/>
    <w:rsid w:val="000E5CBA"/>
    <w:rsid w:val="000E5ED9"/>
    <w:rsid w:val="000E6EDE"/>
    <w:rsid w:val="000E7A3B"/>
    <w:rsid w:val="000F0AA6"/>
    <w:rsid w:val="000F126C"/>
    <w:rsid w:val="00100544"/>
    <w:rsid w:val="00100D79"/>
    <w:rsid w:val="00100E89"/>
    <w:rsid w:val="00101FFE"/>
    <w:rsid w:val="001029E7"/>
    <w:rsid w:val="00102EB9"/>
    <w:rsid w:val="0010579D"/>
    <w:rsid w:val="00107E73"/>
    <w:rsid w:val="00110C0D"/>
    <w:rsid w:val="0011110A"/>
    <w:rsid w:val="00111D83"/>
    <w:rsid w:val="0011228C"/>
    <w:rsid w:val="00122F76"/>
    <w:rsid w:val="00123953"/>
    <w:rsid w:val="0012428A"/>
    <w:rsid w:val="001243C7"/>
    <w:rsid w:val="00124B15"/>
    <w:rsid w:val="00124F25"/>
    <w:rsid w:val="0012540E"/>
    <w:rsid w:val="0012668A"/>
    <w:rsid w:val="00126CFC"/>
    <w:rsid w:val="00132B97"/>
    <w:rsid w:val="00133ED8"/>
    <w:rsid w:val="00135187"/>
    <w:rsid w:val="00135EA7"/>
    <w:rsid w:val="00136D76"/>
    <w:rsid w:val="00143090"/>
    <w:rsid w:val="00143799"/>
    <w:rsid w:val="00143910"/>
    <w:rsid w:val="001439AC"/>
    <w:rsid w:val="00145B4D"/>
    <w:rsid w:val="00147331"/>
    <w:rsid w:val="00147667"/>
    <w:rsid w:val="00147824"/>
    <w:rsid w:val="001506AE"/>
    <w:rsid w:val="00152450"/>
    <w:rsid w:val="00153871"/>
    <w:rsid w:val="00153B32"/>
    <w:rsid w:val="001542F8"/>
    <w:rsid w:val="001552CD"/>
    <w:rsid w:val="00155675"/>
    <w:rsid w:val="00155759"/>
    <w:rsid w:val="00156410"/>
    <w:rsid w:val="00156B29"/>
    <w:rsid w:val="00156EFB"/>
    <w:rsid w:val="00162884"/>
    <w:rsid w:val="0016497E"/>
    <w:rsid w:val="00164A72"/>
    <w:rsid w:val="0016582C"/>
    <w:rsid w:val="00165A37"/>
    <w:rsid w:val="00170E63"/>
    <w:rsid w:val="00171070"/>
    <w:rsid w:val="00171267"/>
    <w:rsid w:val="001729C7"/>
    <w:rsid w:val="00172B42"/>
    <w:rsid w:val="00172EEB"/>
    <w:rsid w:val="00173D70"/>
    <w:rsid w:val="001751FD"/>
    <w:rsid w:val="00175E06"/>
    <w:rsid w:val="00176089"/>
    <w:rsid w:val="00177D87"/>
    <w:rsid w:val="0018292B"/>
    <w:rsid w:val="00183003"/>
    <w:rsid w:val="001872DF"/>
    <w:rsid w:val="00190843"/>
    <w:rsid w:val="00191599"/>
    <w:rsid w:val="00192DD8"/>
    <w:rsid w:val="00196ACB"/>
    <w:rsid w:val="00196CC7"/>
    <w:rsid w:val="00197C47"/>
    <w:rsid w:val="001A2EA7"/>
    <w:rsid w:val="001A2F02"/>
    <w:rsid w:val="001A4650"/>
    <w:rsid w:val="001A54FF"/>
    <w:rsid w:val="001A623C"/>
    <w:rsid w:val="001A66D4"/>
    <w:rsid w:val="001A6B48"/>
    <w:rsid w:val="001A75D1"/>
    <w:rsid w:val="001A7685"/>
    <w:rsid w:val="001B01FB"/>
    <w:rsid w:val="001B1036"/>
    <w:rsid w:val="001B16F1"/>
    <w:rsid w:val="001B1A19"/>
    <w:rsid w:val="001B3080"/>
    <w:rsid w:val="001B3D82"/>
    <w:rsid w:val="001B41FF"/>
    <w:rsid w:val="001B44CA"/>
    <w:rsid w:val="001B5BCD"/>
    <w:rsid w:val="001B7EB8"/>
    <w:rsid w:val="001C0E34"/>
    <w:rsid w:val="001C246D"/>
    <w:rsid w:val="001C3228"/>
    <w:rsid w:val="001C3328"/>
    <w:rsid w:val="001C3539"/>
    <w:rsid w:val="001C5886"/>
    <w:rsid w:val="001C5C85"/>
    <w:rsid w:val="001C737B"/>
    <w:rsid w:val="001D0DD6"/>
    <w:rsid w:val="001D147D"/>
    <w:rsid w:val="001D2722"/>
    <w:rsid w:val="001D2784"/>
    <w:rsid w:val="001D387C"/>
    <w:rsid w:val="001D42B7"/>
    <w:rsid w:val="001D53ED"/>
    <w:rsid w:val="001D61C5"/>
    <w:rsid w:val="001D6B96"/>
    <w:rsid w:val="001D76DA"/>
    <w:rsid w:val="001D7B33"/>
    <w:rsid w:val="001D7C4D"/>
    <w:rsid w:val="001E0915"/>
    <w:rsid w:val="001E1EDC"/>
    <w:rsid w:val="001E218C"/>
    <w:rsid w:val="001E31E6"/>
    <w:rsid w:val="001E530E"/>
    <w:rsid w:val="001E716A"/>
    <w:rsid w:val="001E7C2B"/>
    <w:rsid w:val="001F172B"/>
    <w:rsid w:val="001F2121"/>
    <w:rsid w:val="001F2EBB"/>
    <w:rsid w:val="001F3876"/>
    <w:rsid w:val="001F4C09"/>
    <w:rsid w:val="001F594F"/>
    <w:rsid w:val="001F753C"/>
    <w:rsid w:val="001F7E9C"/>
    <w:rsid w:val="00201883"/>
    <w:rsid w:val="002040EF"/>
    <w:rsid w:val="00204D53"/>
    <w:rsid w:val="002102F3"/>
    <w:rsid w:val="00210BB4"/>
    <w:rsid w:val="0021249B"/>
    <w:rsid w:val="002124C3"/>
    <w:rsid w:val="00212E8D"/>
    <w:rsid w:val="002141FA"/>
    <w:rsid w:val="00216DB0"/>
    <w:rsid w:val="00217342"/>
    <w:rsid w:val="002201A4"/>
    <w:rsid w:val="002231B5"/>
    <w:rsid w:val="002231DE"/>
    <w:rsid w:val="00223FEB"/>
    <w:rsid w:val="00225720"/>
    <w:rsid w:val="00226E34"/>
    <w:rsid w:val="00227181"/>
    <w:rsid w:val="00230503"/>
    <w:rsid w:val="00230573"/>
    <w:rsid w:val="00231CAE"/>
    <w:rsid w:val="002327A6"/>
    <w:rsid w:val="002330C4"/>
    <w:rsid w:val="002339C9"/>
    <w:rsid w:val="002340A3"/>
    <w:rsid w:val="00237681"/>
    <w:rsid w:val="00237C24"/>
    <w:rsid w:val="00240C76"/>
    <w:rsid w:val="00242938"/>
    <w:rsid w:val="0024313D"/>
    <w:rsid w:val="002443E2"/>
    <w:rsid w:val="00244B70"/>
    <w:rsid w:val="00245FEF"/>
    <w:rsid w:val="00246372"/>
    <w:rsid w:val="00247C04"/>
    <w:rsid w:val="00250155"/>
    <w:rsid w:val="00251E6A"/>
    <w:rsid w:val="00252B6C"/>
    <w:rsid w:val="00253821"/>
    <w:rsid w:val="0025391F"/>
    <w:rsid w:val="00254994"/>
    <w:rsid w:val="00257FCF"/>
    <w:rsid w:val="00260DE1"/>
    <w:rsid w:val="00261C7A"/>
    <w:rsid w:val="00261D63"/>
    <w:rsid w:val="00261ECA"/>
    <w:rsid w:val="002621C1"/>
    <w:rsid w:val="002636C5"/>
    <w:rsid w:val="00263F22"/>
    <w:rsid w:val="002673E3"/>
    <w:rsid w:val="00270602"/>
    <w:rsid w:val="002712F9"/>
    <w:rsid w:val="002724E6"/>
    <w:rsid w:val="0027397E"/>
    <w:rsid w:val="00277041"/>
    <w:rsid w:val="00280816"/>
    <w:rsid w:val="0028307A"/>
    <w:rsid w:val="00283FA5"/>
    <w:rsid w:val="002843B9"/>
    <w:rsid w:val="00286281"/>
    <w:rsid w:val="00290051"/>
    <w:rsid w:val="002917B6"/>
    <w:rsid w:val="002928E9"/>
    <w:rsid w:val="00292C09"/>
    <w:rsid w:val="002955A8"/>
    <w:rsid w:val="00296B11"/>
    <w:rsid w:val="002977C7"/>
    <w:rsid w:val="002979B0"/>
    <w:rsid w:val="002A0658"/>
    <w:rsid w:val="002A1D94"/>
    <w:rsid w:val="002A25A2"/>
    <w:rsid w:val="002A3622"/>
    <w:rsid w:val="002A3A1B"/>
    <w:rsid w:val="002A5C33"/>
    <w:rsid w:val="002A6BC3"/>
    <w:rsid w:val="002A7F9A"/>
    <w:rsid w:val="002B1318"/>
    <w:rsid w:val="002B1481"/>
    <w:rsid w:val="002B223B"/>
    <w:rsid w:val="002B2C8C"/>
    <w:rsid w:val="002B37A8"/>
    <w:rsid w:val="002B4C3C"/>
    <w:rsid w:val="002B4FB9"/>
    <w:rsid w:val="002B58D9"/>
    <w:rsid w:val="002B680F"/>
    <w:rsid w:val="002B6A8C"/>
    <w:rsid w:val="002C11FE"/>
    <w:rsid w:val="002C2565"/>
    <w:rsid w:val="002C2BE8"/>
    <w:rsid w:val="002C2CC3"/>
    <w:rsid w:val="002C3095"/>
    <w:rsid w:val="002C47BE"/>
    <w:rsid w:val="002C4A42"/>
    <w:rsid w:val="002C4F51"/>
    <w:rsid w:val="002C56E7"/>
    <w:rsid w:val="002D0765"/>
    <w:rsid w:val="002D152D"/>
    <w:rsid w:val="002D1FC3"/>
    <w:rsid w:val="002D21DD"/>
    <w:rsid w:val="002D2309"/>
    <w:rsid w:val="002D4476"/>
    <w:rsid w:val="002D71BC"/>
    <w:rsid w:val="002D74B3"/>
    <w:rsid w:val="002D7B78"/>
    <w:rsid w:val="002E16D2"/>
    <w:rsid w:val="002E1D95"/>
    <w:rsid w:val="002E3D1E"/>
    <w:rsid w:val="002E3EC1"/>
    <w:rsid w:val="002E56E7"/>
    <w:rsid w:val="002E5C86"/>
    <w:rsid w:val="002E6FFE"/>
    <w:rsid w:val="002E7D93"/>
    <w:rsid w:val="002F1169"/>
    <w:rsid w:val="002F2998"/>
    <w:rsid w:val="002F3065"/>
    <w:rsid w:val="002F487A"/>
    <w:rsid w:val="002F5007"/>
    <w:rsid w:val="002F5542"/>
    <w:rsid w:val="002F563C"/>
    <w:rsid w:val="002F5BB3"/>
    <w:rsid w:val="002F6881"/>
    <w:rsid w:val="002F7ABF"/>
    <w:rsid w:val="0030003B"/>
    <w:rsid w:val="00300064"/>
    <w:rsid w:val="00301DB6"/>
    <w:rsid w:val="00301FA8"/>
    <w:rsid w:val="00302F01"/>
    <w:rsid w:val="003045D0"/>
    <w:rsid w:val="00304986"/>
    <w:rsid w:val="00304C3A"/>
    <w:rsid w:val="00304C9C"/>
    <w:rsid w:val="00305794"/>
    <w:rsid w:val="00306435"/>
    <w:rsid w:val="00306BF6"/>
    <w:rsid w:val="003116EE"/>
    <w:rsid w:val="00311C7E"/>
    <w:rsid w:val="00313327"/>
    <w:rsid w:val="0031356A"/>
    <w:rsid w:val="00315687"/>
    <w:rsid w:val="00315CC2"/>
    <w:rsid w:val="0032088F"/>
    <w:rsid w:val="00320BE9"/>
    <w:rsid w:val="00320F4C"/>
    <w:rsid w:val="00321123"/>
    <w:rsid w:val="00321922"/>
    <w:rsid w:val="00322AA7"/>
    <w:rsid w:val="00322BAF"/>
    <w:rsid w:val="003239E3"/>
    <w:rsid w:val="003240F7"/>
    <w:rsid w:val="0032410B"/>
    <w:rsid w:val="00326215"/>
    <w:rsid w:val="00326443"/>
    <w:rsid w:val="003268CD"/>
    <w:rsid w:val="0033000B"/>
    <w:rsid w:val="00330703"/>
    <w:rsid w:val="00330F00"/>
    <w:rsid w:val="003313BC"/>
    <w:rsid w:val="0033266E"/>
    <w:rsid w:val="00332F87"/>
    <w:rsid w:val="003339D8"/>
    <w:rsid w:val="00334C98"/>
    <w:rsid w:val="003377DE"/>
    <w:rsid w:val="00337DDD"/>
    <w:rsid w:val="0034138B"/>
    <w:rsid w:val="003430F2"/>
    <w:rsid w:val="0034502E"/>
    <w:rsid w:val="00345767"/>
    <w:rsid w:val="003459FA"/>
    <w:rsid w:val="00347DB0"/>
    <w:rsid w:val="003524DE"/>
    <w:rsid w:val="00353334"/>
    <w:rsid w:val="00355BE1"/>
    <w:rsid w:val="00355DE8"/>
    <w:rsid w:val="00356E23"/>
    <w:rsid w:val="003570FF"/>
    <w:rsid w:val="003578FE"/>
    <w:rsid w:val="003613A4"/>
    <w:rsid w:val="00361DAC"/>
    <w:rsid w:val="00361EF7"/>
    <w:rsid w:val="00362FC5"/>
    <w:rsid w:val="00363897"/>
    <w:rsid w:val="00363CB3"/>
    <w:rsid w:val="00363F89"/>
    <w:rsid w:val="003640E8"/>
    <w:rsid w:val="003656AF"/>
    <w:rsid w:val="00365C59"/>
    <w:rsid w:val="00366C5A"/>
    <w:rsid w:val="00371EB4"/>
    <w:rsid w:val="00372134"/>
    <w:rsid w:val="003726AF"/>
    <w:rsid w:val="00372C26"/>
    <w:rsid w:val="00373474"/>
    <w:rsid w:val="00373B2C"/>
    <w:rsid w:val="00374302"/>
    <w:rsid w:val="00374F84"/>
    <w:rsid w:val="00375D01"/>
    <w:rsid w:val="00377836"/>
    <w:rsid w:val="00380E01"/>
    <w:rsid w:val="003825D8"/>
    <w:rsid w:val="003826E5"/>
    <w:rsid w:val="0038341A"/>
    <w:rsid w:val="00385773"/>
    <w:rsid w:val="00385C61"/>
    <w:rsid w:val="00387DA8"/>
    <w:rsid w:val="00387E48"/>
    <w:rsid w:val="00387FF1"/>
    <w:rsid w:val="00393A16"/>
    <w:rsid w:val="003940FC"/>
    <w:rsid w:val="00395227"/>
    <w:rsid w:val="00395632"/>
    <w:rsid w:val="00395D57"/>
    <w:rsid w:val="00395DFB"/>
    <w:rsid w:val="00397E65"/>
    <w:rsid w:val="003A031D"/>
    <w:rsid w:val="003A05AE"/>
    <w:rsid w:val="003A24E3"/>
    <w:rsid w:val="003A311A"/>
    <w:rsid w:val="003A41B8"/>
    <w:rsid w:val="003A4375"/>
    <w:rsid w:val="003A44A6"/>
    <w:rsid w:val="003A4551"/>
    <w:rsid w:val="003A5039"/>
    <w:rsid w:val="003A5310"/>
    <w:rsid w:val="003A54F1"/>
    <w:rsid w:val="003A62A7"/>
    <w:rsid w:val="003A6302"/>
    <w:rsid w:val="003A6E3C"/>
    <w:rsid w:val="003A7078"/>
    <w:rsid w:val="003B0A89"/>
    <w:rsid w:val="003B3608"/>
    <w:rsid w:val="003B416A"/>
    <w:rsid w:val="003C05C2"/>
    <w:rsid w:val="003C0B16"/>
    <w:rsid w:val="003C0DA6"/>
    <w:rsid w:val="003C1B24"/>
    <w:rsid w:val="003C3CFE"/>
    <w:rsid w:val="003C5F39"/>
    <w:rsid w:val="003C61E7"/>
    <w:rsid w:val="003C6F72"/>
    <w:rsid w:val="003C76B5"/>
    <w:rsid w:val="003D0380"/>
    <w:rsid w:val="003D06A4"/>
    <w:rsid w:val="003D12B3"/>
    <w:rsid w:val="003D2F6A"/>
    <w:rsid w:val="003D3DA6"/>
    <w:rsid w:val="003D42E1"/>
    <w:rsid w:val="003D6352"/>
    <w:rsid w:val="003D794F"/>
    <w:rsid w:val="003E006A"/>
    <w:rsid w:val="003E0232"/>
    <w:rsid w:val="003E042B"/>
    <w:rsid w:val="003E1B89"/>
    <w:rsid w:val="003E2751"/>
    <w:rsid w:val="003E6E96"/>
    <w:rsid w:val="003F1699"/>
    <w:rsid w:val="003F2045"/>
    <w:rsid w:val="003F21BD"/>
    <w:rsid w:val="003F2349"/>
    <w:rsid w:val="003F2B29"/>
    <w:rsid w:val="003F3DDF"/>
    <w:rsid w:val="003F43E5"/>
    <w:rsid w:val="003F68FB"/>
    <w:rsid w:val="003F746F"/>
    <w:rsid w:val="00400AA0"/>
    <w:rsid w:val="004024E4"/>
    <w:rsid w:val="004032A8"/>
    <w:rsid w:val="00404DF3"/>
    <w:rsid w:val="00405309"/>
    <w:rsid w:val="004057AA"/>
    <w:rsid w:val="00405C9F"/>
    <w:rsid w:val="0040627F"/>
    <w:rsid w:val="004067D0"/>
    <w:rsid w:val="00407051"/>
    <w:rsid w:val="0040785A"/>
    <w:rsid w:val="0041042E"/>
    <w:rsid w:val="0041275D"/>
    <w:rsid w:val="00416299"/>
    <w:rsid w:val="00421E50"/>
    <w:rsid w:val="0042213F"/>
    <w:rsid w:val="00423536"/>
    <w:rsid w:val="00424664"/>
    <w:rsid w:val="00424807"/>
    <w:rsid w:val="00425671"/>
    <w:rsid w:val="00425B00"/>
    <w:rsid w:val="00425D44"/>
    <w:rsid w:val="00426CD4"/>
    <w:rsid w:val="00427515"/>
    <w:rsid w:val="00431D38"/>
    <w:rsid w:val="004322BD"/>
    <w:rsid w:val="00433305"/>
    <w:rsid w:val="00433C77"/>
    <w:rsid w:val="00433D23"/>
    <w:rsid w:val="00435E33"/>
    <w:rsid w:val="00436ACD"/>
    <w:rsid w:val="004430CB"/>
    <w:rsid w:val="00443A1A"/>
    <w:rsid w:val="00443D3C"/>
    <w:rsid w:val="00445228"/>
    <w:rsid w:val="00452BC4"/>
    <w:rsid w:val="00453B38"/>
    <w:rsid w:val="004547DC"/>
    <w:rsid w:val="00454FB7"/>
    <w:rsid w:val="00455B62"/>
    <w:rsid w:val="0045645C"/>
    <w:rsid w:val="0046221E"/>
    <w:rsid w:val="004639D5"/>
    <w:rsid w:val="0046523A"/>
    <w:rsid w:val="00465DDE"/>
    <w:rsid w:val="00466CC1"/>
    <w:rsid w:val="00467E8F"/>
    <w:rsid w:val="00470765"/>
    <w:rsid w:val="004707F4"/>
    <w:rsid w:val="004709F2"/>
    <w:rsid w:val="00470CB2"/>
    <w:rsid w:val="0047158A"/>
    <w:rsid w:val="00471C7F"/>
    <w:rsid w:val="00472D5E"/>
    <w:rsid w:val="00472ECE"/>
    <w:rsid w:val="00473AFD"/>
    <w:rsid w:val="00474A1F"/>
    <w:rsid w:val="00474A3D"/>
    <w:rsid w:val="004768F9"/>
    <w:rsid w:val="00476A86"/>
    <w:rsid w:val="00476C38"/>
    <w:rsid w:val="00480400"/>
    <w:rsid w:val="004811D1"/>
    <w:rsid w:val="00481AED"/>
    <w:rsid w:val="00481D42"/>
    <w:rsid w:val="004827D6"/>
    <w:rsid w:val="004833F1"/>
    <w:rsid w:val="00484D3E"/>
    <w:rsid w:val="00484F36"/>
    <w:rsid w:val="00484FB0"/>
    <w:rsid w:val="00485B50"/>
    <w:rsid w:val="00487A9C"/>
    <w:rsid w:val="00487AA0"/>
    <w:rsid w:val="004901F9"/>
    <w:rsid w:val="0049465B"/>
    <w:rsid w:val="00495F9A"/>
    <w:rsid w:val="00496CE4"/>
    <w:rsid w:val="004A1622"/>
    <w:rsid w:val="004A2CDE"/>
    <w:rsid w:val="004A2D3D"/>
    <w:rsid w:val="004A367D"/>
    <w:rsid w:val="004A3A56"/>
    <w:rsid w:val="004A46F8"/>
    <w:rsid w:val="004A4F16"/>
    <w:rsid w:val="004A60C4"/>
    <w:rsid w:val="004A6D32"/>
    <w:rsid w:val="004B08B8"/>
    <w:rsid w:val="004B1149"/>
    <w:rsid w:val="004B116F"/>
    <w:rsid w:val="004B1691"/>
    <w:rsid w:val="004B1D4A"/>
    <w:rsid w:val="004B1FDE"/>
    <w:rsid w:val="004B205C"/>
    <w:rsid w:val="004B218F"/>
    <w:rsid w:val="004B2294"/>
    <w:rsid w:val="004B299B"/>
    <w:rsid w:val="004B2B64"/>
    <w:rsid w:val="004B389F"/>
    <w:rsid w:val="004B6FCC"/>
    <w:rsid w:val="004B7893"/>
    <w:rsid w:val="004B7952"/>
    <w:rsid w:val="004C057D"/>
    <w:rsid w:val="004C13CE"/>
    <w:rsid w:val="004C23D7"/>
    <w:rsid w:val="004C36E4"/>
    <w:rsid w:val="004C49AE"/>
    <w:rsid w:val="004C5BCC"/>
    <w:rsid w:val="004D0352"/>
    <w:rsid w:val="004D5B14"/>
    <w:rsid w:val="004D5BE6"/>
    <w:rsid w:val="004D65E0"/>
    <w:rsid w:val="004D6CD7"/>
    <w:rsid w:val="004D7D0B"/>
    <w:rsid w:val="004E0CB0"/>
    <w:rsid w:val="004E134D"/>
    <w:rsid w:val="004E1A22"/>
    <w:rsid w:val="004E1B0E"/>
    <w:rsid w:val="004E1B43"/>
    <w:rsid w:val="004E2DFC"/>
    <w:rsid w:val="004E4418"/>
    <w:rsid w:val="004E4837"/>
    <w:rsid w:val="004F0C5D"/>
    <w:rsid w:val="004F1FC7"/>
    <w:rsid w:val="004F3490"/>
    <w:rsid w:val="004F3E6E"/>
    <w:rsid w:val="004F4ED4"/>
    <w:rsid w:val="004F55AE"/>
    <w:rsid w:val="004F6277"/>
    <w:rsid w:val="004F638E"/>
    <w:rsid w:val="00500D01"/>
    <w:rsid w:val="00503692"/>
    <w:rsid w:val="005041AA"/>
    <w:rsid w:val="00507740"/>
    <w:rsid w:val="0051007F"/>
    <w:rsid w:val="00510794"/>
    <w:rsid w:val="00511059"/>
    <w:rsid w:val="005114B5"/>
    <w:rsid w:val="00511815"/>
    <w:rsid w:val="00511A50"/>
    <w:rsid w:val="00512912"/>
    <w:rsid w:val="00513B53"/>
    <w:rsid w:val="005153AD"/>
    <w:rsid w:val="005167C7"/>
    <w:rsid w:val="005212C1"/>
    <w:rsid w:val="00521744"/>
    <w:rsid w:val="005224AD"/>
    <w:rsid w:val="00522D9C"/>
    <w:rsid w:val="00522FC4"/>
    <w:rsid w:val="00523720"/>
    <w:rsid w:val="0052384E"/>
    <w:rsid w:val="00523A61"/>
    <w:rsid w:val="005255A2"/>
    <w:rsid w:val="005255B5"/>
    <w:rsid w:val="00526CE7"/>
    <w:rsid w:val="0053181A"/>
    <w:rsid w:val="00531917"/>
    <w:rsid w:val="00531C18"/>
    <w:rsid w:val="00533E43"/>
    <w:rsid w:val="0053430D"/>
    <w:rsid w:val="00534785"/>
    <w:rsid w:val="00534CA0"/>
    <w:rsid w:val="0053613F"/>
    <w:rsid w:val="005364A2"/>
    <w:rsid w:val="00536EBE"/>
    <w:rsid w:val="00537A8F"/>
    <w:rsid w:val="0054024B"/>
    <w:rsid w:val="0054512B"/>
    <w:rsid w:val="005454EC"/>
    <w:rsid w:val="00545BBB"/>
    <w:rsid w:val="005471E0"/>
    <w:rsid w:val="00547F84"/>
    <w:rsid w:val="0055080E"/>
    <w:rsid w:val="00551673"/>
    <w:rsid w:val="0055384A"/>
    <w:rsid w:val="00553A8C"/>
    <w:rsid w:val="00554112"/>
    <w:rsid w:val="00554D38"/>
    <w:rsid w:val="00555E1D"/>
    <w:rsid w:val="005628D8"/>
    <w:rsid w:val="00563112"/>
    <w:rsid w:val="005636CF"/>
    <w:rsid w:val="00563E67"/>
    <w:rsid w:val="005648C7"/>
    <w:rsid w:val="00565180"/>
    <w:rsid w:val="005667F3"/>
    <w:rsid w:val="00566A4D"/>
    <w:rsid w:val="00566E8D"/>
    <w:rsid w:val="005717C8"/>
    <w:rsid w:val="00572896"/>
    <w:rsid w:val="00573FE0"/>
    <w:rsid w:val="00574071"/>
    <w:rsid w:val="005743A6"/>
    <w:rsid w:val="005749FA"/>
    <w:rsid w:val="005763FB"/>
    <w:rsid w:val="005778F1"/>
    <w:rsid w:val="00582B47"/>
    <w:rsid w:val="0058499C"/>
    <w:rsid w:val="00587832"/>
    <w:rsid w:val="005902D3"/>
    <w:rsid w:val="0059204A"/>
    <w:rsid w:val="00592BDA"/>
    <w:rsid w:val="00592DFD"/>
    <w:rsid w:val="00593C03"/>
    <w:rsid w:val="0059458F"/>
    <w:rsid w:val="00594D4C"/>
    <w:rsid w:val="005953CB"/>
    <w:rsid w:val="00597DD7"/>
    <w:rsid w:val="005A1CD4"/>
    <w:rsid w:val="005A3393"/>
    <w:rsid w:val="005A426C"/>
    <w:rsid w:val="005A56B2"/>
    <w:rsid w:val="005A5D03"/>
    <w:rsid w:val="005B0F31"/>
    <w:rsid w:val="005B2986"/>
    <w:rsid w:val="005B478C"/>
    <w:rsid w:val="005C033D"/>
    <w:rsid w:val="005C0B4C"/>
    <w:rsid w:val="005C0EEA"/>
    <w:rsid w:val="005C2857"/>
    <w:rsid w:val="005C3E65"/>
    <w:rsid w:val="005C4394"/>
    <w:rsid w:val="005C4897"/>
    <w:rsid w:val="005C49A6"/>
    <w:rsid w:val="005C7A71"/>
    <w:rsid w:val="005D0D38"/>
    <w:rsid w:val="005D32F7"/>
    <w:rsid w:val="005D45EF"/>
    <w:rsid w:val="005D48DC"/>
    <w:rsid w:val="005D641C"/>
    <w:rsid w:val="005E0CCA"/>
    <w:rsid w:val="005E127C"/>
    <w:rsid w:val="005E5DD5"/>
    <w:rsid w:val="005E72B1"/>
    <w:rsid w:val="005E7871"/>
    <w:rsid w:val="005F0327"/>
    <w:rsid w:val="005F075D"/>
    <w:rsid w:val="005F1FC9"/>
    <w:rsid w:val="005F2558"/>
    <w:rsid w:val="005F2D34"/>
    <w:rsid w:val="005F3A9B"/>
    <w:rsid w:val="005F583E"/>
    <w:rsid w:val="005F603D"/>
    <w:rsid w:val="005F60B9"/>
    <w:rsid w:val="006016C0"/>
    <w:rsid w:val="00601E42"/>
    <w:rsid w:val="00605F4B"/>
    <w:rsid w:val="00606A2A"/>
    <w:rsid w:val="00607253"/>
    <w:rsid w:val="0061294D"/>
    <w:rsid w:val="00614B35"/>
    <w:rsid w:val="0061547C"/>
    <w:rsid w:val="00615EDA"/>
    <w:rsid w:val="0061758B"/>
    <w:rsid w:val="00621855"/>
    <w:rsid w:val="00621BC5"/>
    <w:rsid w:val="00623A1C"/>
    <w:rsid w:val="006245C6"/>
    <w:rsid w:val="00626008"/>
    <w:rsid w:val="00627D4D"/>
    <w:rsid w:val="006317F3"/>
    <w:rsid w:val="0063217F"/>
    <w:rsid w:val="00633636"/>
    <w:rsid w:val="00634F19"/>
    <w:rsid w:val="00636930"/>
    <w:rsid w:val="00636B4C"/>
    <w:rsid w:val="006400B8"/>
    <w:rsid w:val="00641263"/>
    <w:rsid w:val="00641A7B"/>
    <w:rsid w:val="00642FDE"/>
    <w:rsid w:val="006432B9"/>
    <w:rsid w:val="00644FE4"/>
    <w:rsid w:val="006456A6"/>
    <w:rsid w:val="00650B06"/>
    <w:rsid w:val="00652E4B"/>
    <w:rsid w:val="00654317"/>
    <w:rsid w:val="006545A2"/>
    <w:rsid w:val="0065564A"/>
    <w:rsid w:val="00655B7A"/>
    <w:rsid w:val="00655EBE"/>
    <w:rsid w:val="00655F6C"/>
    <w:rsid w:val="006563AB"/>
    <w:rsid w:val="00657ED8"/>
    <w:rsid w:val="006605EE"/>
    <w:rsid w:val="00660B5B"/>
    <w:rsid w:val="00663A9E"/>
    <w:rsid w:val="00663E75"/>
    <w:rsid w:val="00665296"/>
    <w:rsid w:val="00665B03"/>
    <w:rsid w:val="00665D62"/>
    <w:rsid w:val="006663F8"/>
    <w:rsid w:val="00672EB5"/>
    <w:rsid w:val="0067689E"/>
    <w:rsid w:val="006769F6"/>
    <w:rsid w:val="006776DB"/>
    <w:rsid w:val="0068100F"/>
    <w:rsid w:val="00681564"/>
    <w:rsid w:val="0068196E"/>
    <w:rsid w:val="00682237"/>
    <w:rsid w:val="0068256E"/>
    <w:rsid w:val="0068281A"/>
    <w:rsid w:val="0068450B"/>
    <w:rsid w:val="006867A4"/>
    <w:rsid w:val="0069056A"/>
    <w:rsid w:val="00691BDB"/>
    <w:rsid w:val="00692B82"/>
    <w:rsid w:val="00692E6F"/>
    <w:rsid w:val="00693694"/>
    <w:rsid w:val="00694C3C"/>
    <w:rsid w:val="00694FCB"/>
    <w:rsid w:val="006955D7"/>
    <w:rsid w:val="0069796E"/>
    <w:rsid w:val="006A27DD"/>
    <w:rsid w:val="006A30E0"/>
    <w:rsid w:val="006A3FE2"/>
    <w:rsid w:val="006A48DC"/>
    <w:rsid w:val="006A5583"/>
    <w:rsid w:val="006A5B5F"/>
    <w:rsid w:val="006A5EB5"/>
    <w:rsid w:val="006A64F2"/>
    <w:rsid w:val="006A6B16"/>
    <w:rsid w:val="006A6CF8"/>
    <w:rsid w:val="006B0140"/>
    <w:rsid w:val="006B2003"/>
    <w:rsid w:val="006B2269"/>
    <w:rsid w:val="006B2987"/>
    <w:rsid w:val="006B36DD"/>
    <w:rsid w:val="006B6BFC"/>
    <w:rsid w:val="006B73D9"/>
    <w:rsid w:val="006B749E"/>
    <w:rsid w:val="006C14C5"/>
    <w:rsid w:val="006C1828"/>
    <w:rsid w:val="006C254F"/>
    <w:rsid w:val="006C25D2"/>
    <w:rsid w:val="006C2EDC"/>
    <w:rsid w:val="006C2F69"/>
    <w:rsid w:val="006C30E7"/>
    <w:rsid w:val="006C3D79"/>
    <w:rsid w:val="006C407F"/>
    <w:rsid w:val="006C4356"/>
    <w:rsid w:val="006C613D"/>
    <w:rsid w:val="006C7174"/>
    <w:rsid w:val="006C7CF0"/>
    <w:rsid w:val="006D02E2"/>
    <w:rsid w:val="006D28FD"/>
    <w:rsid w:val="006D29A3"/>
    <w:rsid w:val="006D3600"/>
    <w:rsid w:val="006D6174"/>
    <w:rsid w:val="006E1D8D"/>
    <w:rsid w:val="006E2008"/>
    <w:rsid w:val="006E2048"/>
    <w:rsid w:val="006E29CD"/>
    <w:rsid w:val="006E4127"/>
    <w:rsid w:val="006E4A4C"/>
    <w:rsid w:val="006E5BBF"/>
    <w:rsid w:val="006E5E7A"/>
    <w:rsid w:val="006E6327"/>
    <w:rsid w:val="006E70A2"/>
    <w:rsid w:val="006E71B1"/>
    <w:rsid w:val="006E75D3"/>
    <w:rsid w:val="006F007F"/>
    <w:rsid w:val="006F18A1"/>
    <w:rsid w:val="006F2125"/>
    <w:rsid w:val="006F2C19"/>
    <w:rsid w:val="006F3ED4"/>
    <w:rsid w:val="006F409D"/>
    <w:rsid w:val="006F4DEB"/>
    <w:rsid w:val="006F71BC"/>
    <w:rsid w:val="006F7C35"/>
    <w:rsid w:val="006F7DC5"/>
    <w:rsid w:val="00701104"/>
    <w:rsid w:val="00702C91"/>
    <w:rsid w:val="00702D64"/>
    <w:rsid w:val="00703F09"/>
    <w:rsid w:val="0070487C"/>
    <w:rsid w:val="00706664"/>
    <w:rsid w:val="00706770"/>
    <w:rsid w:val="0071017D"/>
    <w:rsid w:val="007111C1"/>
    <w:rsid w:val="007127D1"/>
    <w:rsid w:val="00713492"/>
    <w:rsid w:val="00715EA2"/>
    <w:rsid w:val="00723E5C"/>
    <w:rsid w:val="00724DB8"/>
    <w:rsid w:val="00724E44"/>
    <w:rsid w:val="00724FEC"/>
    <w:rsid w:val="0072798D"/>
    <w:rsid w:val="0073005D"/>
    <w:rsid w:val="007305C2"/>
    <w:rsid w:val="0073101B"/>
    <w:rsid w:val="00731340"/>
    <w:rsid w:val="00734880"/>
    <w:rsid w:val="00734922"/>
    <w:rsid w:val="00735BA6"/>
    <w:rsid w:val="007411A6"/>
    <w:rsid w:val="007413E1"/>
    <w:rsid w:val="00742D57"/>
    <w:rsid w:val="007434AD"/>
    <w:rsid w:val="00743B28"/>
    <w:rsid w:val="00744B5D"/>
    <w:rsid w:val="00744E18"/>
    <w:rsid w:val="00746480"/>
    <w:rsid w:val="00747AE0"/>
    <w:rsid w:val="0075376B"/>
    <w:rsid w:val="00755A3F"/>
    <w:rsid w:val="0075623C"/>
    <w:rsid w:val="007572FA"/>
    <w:rsid w:val="00760495"/>
    <w:rsid w:val="007611B9"/>
    <w:rsid w:val="00761F92"/>
    <w:rsid w:val="00763C07"/>
    <w:rsid w:val="00764445"/>
    <w:rsid w:val="007646F9"/>
    <w:rsid w:val="00764783"/>
    <w:rsid w:val="00764B58"/>
    <w:rsid w:val="007653CB"/>
    <w:rsid w:val="00765C40"/>
    <w:rsid w:val="0076687E"/>
    <w:rsid w:val="007671C8"/>
    <w:rsid w:val="007732AF"/>
    <w:rsid w:val="007815E3"/>
    <w:rsid w:val="00781BCC"/>
    <w:rsid w:val="0078227A"/>
    <w:rsid w:val="00782CF1"/>
    <w:rsid w:val="007835BD"/>
    <w:rsid w:val="00784401"/>
    <w:rsid w:val="00785535"/>
    <w:rsid w:val="00785DEA"/>
    <w:rsid w:val="00786248"/>
    <w:rsid w:val="00786874"/>
    <w:rsid w:val="007907D7"/>
    <w:rsid w:val="00790B75"/>
    <w:rsid w:val="00790DC4"/>
    <w:rsid w:val="007918C9"/>
    <w:rsid w:val="0079354F"/>
    <w:rsid w:val="0079413C"/>
    <w:rsid w:val="00794BBB"/>
    <w:rsid w:val="00794CF5"/>
    <w:rsid w:val="007956D3"/>
    <w:rsid w:val="0079590D"/>
    <w:rsid w:val="00796623"/>
    <w:rsid w:val="00797C5F"/>
    <w:rsid w:val="007A05E0"/>
    <w:rsid w:val="007A17DB"/>
    <w:rsid w:val="007A19D7"/>
    <w:rsid w:val="007A2074"/>
    <w:rsid w:val="007A3DD8"/>
    <w:rsid w:val="007A4775"/>
    <w:rsid w:val="007A5F86"/>
    <w:rsid w:val="007A6AB2"/>
    <w:rsid w:val="007A7292"/>
    <w:rsid w:val="007A7897"/>
    <w:rsid w:val="007A79EE"/>
    <w:rsid w:val="007A7E0B"/>
    <w:rsid w:val="007B1439"/>
    <w:rsid w:val="007B23A7"/>
    <w:rsid w:val="007B32E5"/>
    <w:rsid w:val="007B47CE"/>
    <w:rsid w:val="007B4E35"/>
    <w:rsid w:val="007B6061"/>
    <w:rsid w:val="007B697E"/>
    <w:rsid w:val="007B7EC8"/>
    <w:rsid w:val="007B7F4B"/>
    <w:rsid w:val="007C4233"/>
    <w:rsid w:val="007C4CE3"/>
    <w:rsid w:val="007C554E"/>
    <w:rsid w:val="007C5807"/>
    <w:rsid w:val="007D03A6"/>
    <w:rsid w:val="007D1302"/>
    <w:rsid w:val="007D188D"/>
    <w:rsid w:val="007D1AA7"/>
    <w:rsid w:val="007D401A"/>
    <w:rsid w:val="007D70AA"/>
    <w:rsid w:val="007D70E0"/>
    <w:rsid w:val="007E02A8"/>
    <w:rsid w:val="007E07B3"/>
    <w:rsid w:val="007E0964"/>
    <w:rsid w:val="007E0C32"/>
    <w:rsid w:val="007E1154"/>
    <w:rsid w:val="007E30CF"/>
    <w:rsid w:val="007E330D"/>
    <w:rsid w:val="007E3D37"/>
    <w:rsid w:val="007E4008"/>
    <w:rsid w:val="007E48C9"/>
    <w:rsid w:val="007E4FDD"/>
    <w:rsid w:val="007E5AD5"/>
    <w:rsid w:val="007E5CFD"/>
    <w:rsid w:val="007E67C5"/>
    <w:rsid w:val="007E7DF9"/>
    <w:rsid w:val="007F11CD"/>
    <w:rsid w:val="007F1F84"/>
    <w:rsid w:val="007F2470"/>
    <w:rsid w:val="007F2D79"/>
    <w:rsid w:val="007F711C"/>
    <w:rsid w:val="007F7869"/>
    <w:rsid w:val="00802080"/>
    <w:rsid w:val="00802767"/>
    <w:rsid w:val="0080295E"/>
    <w:rsid w:val="008037C5"/>
    <w:rsid w:val="00803AB8"/>
    <w:rsid w:val="00804692"/>
    <w:rsid w:val="00804858"/>
    <w:rsid w:val="008055B4"/>
    <w:rsid w:val="00810BAF"/>
    <w:rsid w:val="00812075"/>
    <w:rsid w:val="0081446B"/>
    <w:rsid w:val="008153BE"/>
    <w:rsid w:val="008159B0"/>
    <w:rsid w:val="0081702C"/>
    <w:rsid w:val="00817181"/>
    <w:rsid w:val="00817DAB"/>
    <w:rsid w:val="008206FD"/>
    <w:rsid w:val="00821661"/>
    <w:rsid w:val="00822B3A"/>
    <w:rsid w:val="008241DA"/>
    <w:rsid w:val="00825A75"/>
    <w:rsid w:val="0083004E"/>
    <w:rsid w:val="0083087E"/>
    <w:rsid w:val="008319ED"/>
    <w:rsid w:val="00834992"/>
    <w:rsid w:val="00840690"/>
    <w:rsid w:val="008413C1"/>
    <w:rsid w:val="008415DE"/>
    <w:rsid w:val="00842807"/>
    <w:rsid w:val="0084334C"/>
    <w:rsid w:val="008438CE"/>
    <w:rsid w:val="0084431E"/>
    <w:rsid w:val="0084524C"/>
    <w:rsid w:val="00846895"/>
    <w:rsid w:val="00847AE5"/>
    <w:rsid w:val="008502BF"/>
    <w:rsid w:val="008512FD"/>
    <w:rsid w:val="0085290D"/>
    <w:rsid w:val="00852B73"/>
    <w:rsid w:val="00853699"/>
    <w:rsid w:val="00855427"/>
    <w:rsid w:val="00860979"/>
    <w:rsid w:val="00862921"/>
    <w:rsid w:val="00863A69"/>
    <w:rsid w:val="00863DCA"/>
    <w:rsid w:val="008652E4"/>
    <w:rsid w:val="00866140"/>
    <w:rsid w:val="008661F6"/>
    <w:rsid w:val="00867A22"/>
    <w:rsid w:val="00870291"/>
    <w:rsid w:val="008702F7"/>
    <w:rsid w:val="00874253"/>
    <w:rsid w:val="00874798"/>
    <w:rsid w:val="00874F0B"/>
    <w:rsid w:val="00876A9A"/>
    <w:rsid w:val="00876C85"/>
    <w:rsid w:val="00876D86"/>
    <w:rsid w:val="00876DF5"/>
    <w:rsid w:val="00880A4E"/>
    <w:rsid w:val="00883991"/>
    <w:rsid w:val="00884CD7"/>
    <w:rsid w:val="0088508B"/>
    <w:rsid w:val="00885224"/>
    <w:rsid w:val="00885CB9"/>
    <w:rsid w:val="008902E0"/>
    <w:rsid w:val="00892B8B"/>
    <w:rsid w:val="00892F7C"/>
    <w:rsid w:val="00894140"/>
    <w:rsid w:val="008949A7"/>
    <w:rsid w:val="0089560D"/>
    <w:rsid w:val="008A1560"/>
    <w:rsid w:val="008A3CF9"/>
    <w:rsid w:val="008A42E3"/>
    <w:rsid w:val="008A4CFD"/>
    <w:rsid w:val="008A53FC"/>
    <w:rsid w:val="008A6232"/>
    <w:rsid w:val="008B3489"/>
    <w:rsid w:val="008B57D4"/>
    <w:rsid w:val="008B6C4A"/>
    <w:rsid w:val="008B6F04"/>
    <w:rsid w:val="008C0469"/>
    <w:rsid w:val="008C352B"/>
    <w:rsid w:val="008C36DC"/>
    <w:rsid w:val="008C3BA4"/>
    <w:rsid w:val="008C470F"/>
    <w:rsid w:val="008C5A63"/>
    <w:rsid w:val="008C5AAA"/>
    <w:rsid w:val="008C73D8"/>
    <w:rsid w:val="008D07AA"/>
    <w:rsid w:val="008D16FA"/>
    <w:rsid w:val="008D2203"/>
    <w:rsid w:val="008D2971"/>
    <w:rsid w:val="008D2C25"/>
    <w:rsid w:val="008D4EEB"/>
    <w:rsid w:val="008D5233"/>
    <w:rsid w:val="008D5A04"/>
    <w:rsid w:val="008D5B1B"/>
    <w:rsid w:val="008D626F"/>
    <w:rsid w:val="008D6E66"/>
    <w:rsid w:val="008D741B"/>
    <w:rsid w:val="008D7744"/>
    <w:rsid w:val="008E0A3B"/>
    <w:rsid w:val="008E0F2A"/>
    <w:rsid w:val="008E1B1D"/>
    <w:rsid w:val="008E2A5D"/>
    <w:rsid w:val="008E2D8D"/>
    <w:rsid w:val="008E2E4B"/>
    <w:rsid w:val="008E53D8"/>
    <w:rsid w:val="008E5741"/>
    <w:rsid w:val="008E5CCB"/>
    <w:rsid w:val="008E6227"/>
    <w:rsid w:val="008E66A5"/>
    <w:rsid w:val="008E71D6"/>
    <w:rsid w:val="008E789B"/>
    <w:rsid w:val="008F0A32"/>
    <w:rsid w:val="008F0C8E"/>
    <w:rsid w:val="008F215A"/>
    <w:rsid w:val="008F42B2"/>
    <w:rsid w:val="008F48E1"/>
    <w:rsid w:val="008F5C19"/>
    <w:rsid w:val="008F5DA3"/>
    <w:rsid w:val="008F629F"/>
    <w:rsid w:val="008F6790"/>
    <w:rsid w:val="008F70A5"/>
    <w:rsid w:val="00900C77"/>
    <w:rsid w:val="00902C4B"/>
    <w:rsid w:val="00902E43"/>
    <w:rsid w:val="009032E2"/>
    <w:rsid w:val="00903586"/>
    <w:rsid w:val="00903A67"/>
    <w:rsid w:val="009064ED"/>
    <w:rsid w:val="0090651A"/>
    <w:rsid w:val="00907193"/>
    <w:rsid w:val="0091078A"/>
    <w:rsid w:val="00912014"/>
    <w:rsid w:val="009121E7"/>
    <w:rsid w:val="0091260B"/>
    <w:rsid w:val="00920336"/>
    <w:rsid w:val="00920391"/>
    <w:rsid w:val="00921614"/>
    <w:rsid w:val="00921664"/>
    <w:rsid w:val="00921667"/>
    <w:rsid w:val="00922979"/>
    <w:rsid w:val="00922C08"/>
    <w:rsid w:val="00923879"/>
    <w:rsid w:val="0092663F"/>
    <w:rsid w:val="00926712"/>
    <w:rsid w:val="00927288"/>
    <w:rsid w:val="009273D2"/>
    <w:rsid w:val="00930C21"/>
    <w:rsid w:val="0093128E"/>
    <w:rsid w:val="009313DA"/>
    <w:rsid w:val="00931477"/>
    <w:rsid w:val="00931D90"/>
    <w:rsid w:val="0093341D"/>
    <w:rsid w:val="0093403C"/>
    <w:rsid w:val="00936A76"/>
    <w:rsid w:val="00936DB5"/>
    <w:rsid w:val="00937E36"/>
    <w:rsid w:val="00940417"/>
    <w:rsid w:val="00943C77"/>
    <w:rsid w:val="00947D83"/>
    <w:rsid w:val="0095057B"/>
    <w:rsid w:val="00950607"/>
    <w:rsid w:val="00950923"/>
    <w:rsid w:val="009509EC"/>
    <w:rsid w:val="0095210E"/>
    <w:rsid w:val="00952BD1"/>
    <w:rsid w:val="009552C1"/>
    <w:rsid w:val="009563D1"/>
    <w:rsid w:val="00956FDD"/>
    <w:rsid w:val="009572D0"/>
    <w:rsid w:val="00957331"/>
    <w:rsid w:val="0096485D"/>
    <w:rsid w:val="00965A40"/>
    <w:rsid w:val="00966B94"/>
    <w:rsid w:val="00966CA6"/>
    <w:rsid w:val="00970E13"/>
    <w:rsid w:val="0097342F"/>
    <w:rsid w:val="0097486F"/>
    <w:rsid w:val="009758B3"/>
    <w:rsid w:val="00976170"/>
    <w:rsid w:val="00976CE1"/>
    <w:rsid w:val="00981DAD"/>
    <w:rsid w:val="00982B42"/>
    <w:rsid w:val="009831C0"/>
    <w:rsid w:val="00983584"/>
    <w:rsid w:val="0098595F"/>
    <w:rsid w:val="009860F4"/>
    <w:rsid w:val="00986838"/>
    <w:rsid w:val="00986ADB"/>
    <w:rsid w:val="00986DE8"/>
    <w:rsid w:val="00986EDA"/>
    <w:rsid w:val="00992ECF"/>
    <w:rsid w:val="00994225"/>
    <w:rsid w:val="00994BE9"/>
    <w:rsid w:val="00996EC7"/>
    <w:rsid w:val="00997F2C"/>
    <w:rsid w:val="009A000D"/>
    <w:rsid w:val="009A0F01"/>
    <w:rsid w:val="009A1974"/>
    <w:rsid w:val="009A21CE"/>
    <w:rsid w:val="009A2489"/>
    <w:rsid w:val="009A2912"/>
    <w:rsid w:val="009A2F88"/>
    <w:rsid w:val="009A3363"/>
    <w:rsid w:val="009A3D20"/>
    <w:rsid w:val="009A6F56"/>
    <w:rsid w:val="009B0596"/>
    <w:rsid w:val="009B2B82"/>
    <w:rsid w:val="009B3827"/>
    <w:rsid w:val="009B420A"/>
    <w:rsid w:val="009B4B4C"/>
    <w:rsid w:val="009B50A6"/>
    <w:rsid w:val="009B63FB"/>
    <w:rsid w:val="009B7C3E"/>
    <w:rsid w:val="009C0F34"/>
    <w:rsid w:val="009C0F49"/>
    <w:rsid w:val="009C16F2"/>
    <w:rsid w:val="009C1F72"/>
    <w:rsid w:val="009C3966"/>
    <w:rsid w:val="009C3CE9"/>
    <w:rsid w:val="009C46BF"/>
    <w:rsid w:val="009C47D2"/>
    <w:rsid w:val="009C7522"/>
    <w:rsid w:val="009C7F79"/>
    <w:rsid w:val="009D253E"/>
    <w:rsid w:val="009D3197"/>
    <w:rsid w:val="009D3633"/>
    <w:rsid w:val="009D3B55"/>
    <w:rsid w:val="009D4C78"/>
    <w:rsid w:val="009D758E"/>
    <w:rsid w:val="009E09FD"/>
    <w:rsid w:val="009E0F80"/>
    <w:rsid w:val="009E159D"/>
    <w:rsid w:val="009E1695"/>
    <w:rsid w:val="009E174F"/>
    <w:rsid w:val="009E2749"/>
    <w:rsid w:val="009E2E55"/>
    <w:rsid w:val="009E3866"/>
    <w:rsid w:val="009E393A"/>
    <w:rsid w:val="009E4D13"/>
    <w:rsid w:val="009E50CD"/>
    <w:rsid w:val="009E78AF"/>
    <w:rsid w:val="009F1004"/>
    <w:rsid w:val="009F1413"/>
    <w:rsid w:val="009F2545"/>
    <w:rsid w:val="009F2A24"/>
    <w:rsid w:val="009F2E46"/>
    <w:rsid w:val="009F2E6F"/>
    <w:rsid w:val="009F4239"/>
    <w:rsid w:val="009F45AB"/>
    <w:rsid w:val="009F4C77"/>
    <w:rsid w:val="009F503C"/>
    <w:rsid w:val="009F5764"/>
    <w:rsid w:val="009F60EC"/>
    <w:rsid w:val="00A0051A"/>
    <w:rsid w:val="00A0243C"/>
    <w:rsid w:val="00A03A3C"/>
    <w:rsid w:val="00A04108"/>
    <w:rsid w:val="00A04B27"/>
    <w:rsid w:val="00A05D06"/>
    <w:rsid w:val="00A06B0B"/>
    <w:rsid w:val="00A06BB8"/>
    <w:rsid w:val="00A11687"/>
    <w:rsid w:val="00A13A24"/>
    <w:rsid w:val="00A13B1F"/>
    <w:rsid w:val="00A14B7A"/>
    <w:rsid w:val="00A15FDC"/>
    <w:rsid w:val="00A1656E"/>
    <w:rsid w:val="00A1716C"/>
    <w:rsid w:val="00A21C80"/>
    <w:rsid w:val="00A226B4"/>
    <w:rsid w:val="00A23715"/>
    <w:rsid w:val="00A24321"/>
    <w:rsid w:val="00A253D0"/>
    <w:rsid w:val="00A26F27"/>
    <w:rsid w:val="00A278CF"/>
    <w:rsid w:val="00A3079B"/>
    <w:rsid w:val="00A3105E"/>
    <w:rsid w:val="00A31252"/>
    <w:rsid w:val="00A31298"/>
    <w:rsid w:val="00A31B2D"/>
    <w:rsid w:val="00A32E42"/>
    <w:rsid w:val="00A34EE0"/>
    <w:rsid w:val="00A34F40"/>
    <w:rsid w:val="00A361D1"/>
    <w:rsid w:val="00A367CC"/>
    <w:rsid w:val="00A372F9"/>
    <w:rsid w:val="00A37358"/>
    <w:rsid w:val="00A37CB6"/>
    <w:rsid w:val="00A429A4"/>
    <w:rsid w:val="00A42F67"/>
    <w:rsid w:val="00A43842"/>
    <w:rsid w:val="00A4516E"/>
    <w:rsid w:val="00A45345"/>
    <w:rsid w:val="00A5094D"/>
    <w:rsid w:val="00A51181"/>
    <w:rsid w:val="00A52679"/>
    <w:rsid w:val="00A52CED"/>
    <w:rsid w:val="00A52F5B"/>
    <w:rsid w:val="00A535DC"/>
    <w:rsid w:val="00A53D68"/>
    <w:rsid w:val="00A54A67"/>
    <w:rsid w:val="00A54BF5"/>
    <w:rsid w:val="00A6190E"/>
    <w:rsid w:val="00A6323D"/>
    <w:rsid w:val="00A63D2B"/>
    <w:rsid w:val="00A64862"/>
    <w:rsid w:val="00A649AF"/>
    <w:rsid w:val="00A64BA4"/>
    <w:rsid w:val="00A64C7D"/>
    <w:rsid w:val="00A65215"/>
    <w:rsid w:val="00A661CF"/>
    <w:rsid w:val="00A702A7"/>
    <w:rsid w:val="00A71DEB"/>
    <w:rsid w:val="00A72A10"/>
    <w:rsid w:val="00A733C3"/>
    <w:rsid w:val="00A73F90"/>
    <w:rsid w:val="00A75A0A"/>
    <w:rsid w:val="00A76100"/>
    <w:rsid w:val="00A81097"/>
    <w:rsid w:val="00A812E7"/>
    <w:rsid w:val="00A82C4D"/>
    <w:rsid w:val="00A835EA"/>
    <w:rsid w:val="00A83617"/>
    <w:rsid w:val="00A8372F"/>
    <w:rsid w:val="00A850DA"/>
    <w:rsid w:val="00A873A3"/>
    <w:rsid w:val="00A87BC7"/>
    <w:rsid w:val="00A9225B"/>
    <w:rsid w:val="00A9344F"/>
    <w:rsid w:val="00A93F33"/>
    <w:rsid w:val="00A97903"/>
    <w:rsid w:val="00AA08D3"/>
    <w:rsid w:val="00AA143C"/>
    <w:rsid w:val="00AA2450"/>
    <w:rsid w:val="00AA2AD8"/>
    <w:rsid w:val="00AA457F"/>
    <w:rsid w:val="00AA4C55"/>
    <w:rsid w:val="00AA6214"/>
    <w:rsid w:val="00AA6A85"/>
    <w:rsid w:val="00AA74A9"/>
    <w:rsid w:val="00AA76DC"/>
    <w:rsid w:val="00AA7BB4"/>
    <w:rsid w:val="00AB0B2E"/>
    <w:rsid w:val="00AB19AD"/>
    <w:rsid w:val="00AB2A61"/>
    <w:rsid w:val="00AB395E"/>
    <w:rsid w:val="00AB5497"/>
    <w:rsid w:val="00AB5994"/>
    <w:rsid w:val="00AB6DA7"/>
    <w:rsid w:val="00AB6DD4"/>
    <w:rsid w:val="00AB7958"/>
    <w:rsid w:val="00AC0075"/>
    <w:rsid w:val="00AC0BEA"/>
    <w:rsid w:val="00AC2F49"/>
    <w:rsid w:val="00AC4036"/>
    <w:rsid w:val="00AC459D"/>
    <w:rsid w:val="00AC46D8"/>
    <w:rsid w:val="00AC6B91"/>
    <w:rsid w:val="00AC793D"/>
    <w:rsid w:val="00AD2277"/>
    <w:rsid w:val="00AD522A"/>
    <w:rsid w:val="00AD6AC5"/>
    <w:rsid w:val="00AD7269"/>
    <w:rsid w:val="00AD7774"/>
    <w:rsid w:val="00AE04B7"/>
    <w:rsid w:val="00AE117F"/>
    <w:rsid w:val="00AE5A05"/>
    <w:rsid w:val="00AE74FD"/>
    <w:rsid w:val="00AE7763"/>
    <w:rsid w:val="00AE7ACF"/>
    <w:rsid w:val="00AE7C3B"/>
    <w:rsid w:val="00AF07B6"/>
    <w:rsid w:val="00AF318B"/>
    <w:rsid w:val="00AF3F58"/>
    <w:rsid w:val="00AF5A47"/>
    <w:rsid w:val="00AF5F3A"/>
    <w:rsid w:val="00AF79E3"/>
    <w:rsid w:val="00AF7E81"/>
    <w:rsid w:val="00B0133D"/>
    <w:rsid w:val="00B014BB"/>
    <w:rsid w:val="00B01596"/>
    <w:rsid w:val="00B02576"/>
    <w:rsid w:val="00B02848"/>
    <w:rsid w:val="00B02ADE"/>
    <w:rsid w:val="00B04BE6"/>
    <w:rsid w:val="00B04E5E"/>
    <w:rsid w:val="00B05BBD"/>
    <w:rsid w:val="00B06CDE"/>
    <w:rsid w:val="00B10C91"/>
    <w:rsid w:val="00B12513"/>
    <w:rsid w:val="00B1260E"/>
    <w:rsid w:val="00B12B2B"/>
    <w:rsid w:val="00B12FFB"/>
    <w:rsid w:val="00B1382A"/>
    <w:rsid w:val="00B1518E"/>
    <w:rsid w:val="00B15BFC"/>
    <w:rsid w:val="00B168B7"/>
    <w:rsid w:val="00B1691D"/>
    <w:rsid w:val="00B209D0"/>
    <w:rsid w:val="00B212F3"/>
    <w:rsid w:val="00B236F6"/>
    <w:rsid w:val="00B24C88"/>
    <w:rsid w:val="00B2518F"/>
    <w:rsid w:val="00B256F7"/>
    <w:rsid w:val="00B26B22"/>
    <w:rsid w:val="00B27E97"/>
    <w:rsid w:val="00B309D7"/>
    <w:rsid w:val="00B30F09"/>
    <w:rsid w:val="00B31A06"/>
    <w:rsid w:val="00B31A2F"/>
    <w:rsid w:val="00B32060"/>
    <w:rsid w:val="00B3271F"/>
    <w:rsid w:val="00B32E81"/>
    <w:rsid w:val="00B34246"/>
    <w:rsid w:val="00B346E2"/>
    <w:rsid w:val="00B3534F"/>
    <w:rsid w:val="00B356E4"/>
    <w:rsid w:val="00B35B8D"/>
    <w:rsid w:val="00B401A5"/>
    <w:rsid w:val="00B4143C"/>
    <w:rsid w:val="00B43173"/>
    <w:rsid w:val="00B4397D"/>
    <w:rsid w:val="00B45797"/>
    <w:rsid w:val="00B46603"/>
    <w:rsid w:val="00B46700"/>
    <w:rsid w:val="00B470E4"/>
    <w:rsid w:val="00B47185"/>
    <w:rsid w:val="00B475F0"/>
    <w:rsid w:val="00B478EE"/>
    <w:rsid w:val="00B502F6"/>
    <w:rsid w:val="00B50681"/>
    <w:rsid w:val="00B5323E"/>
    <w:rsid w:val="00B554E0"/>
    <w:rsid w:val="00B570A1"/>
    <w:rsid w:val="00B5783B"/>
    <w:rsid w:val="00B60B39"/>
    <w:rsid w:val="00B60F9B"/>
    <w:rsid w:val="00B612B8"/>
    <w:rsid w:val="00B61481"/>
    <w:rsid w:val="00B61EA7"/>
    <w:rsid w:val="00B706CB"/>
    <w:rsid w:val="00B71B14"/>
    <w:rsid w:val="00B74CFD"/>
    <w:rsid w:val="00B756B7"/>
    <w:rsid w:val="00B75D9D"/>
    <w:rsid w:val="00B77AA6"/>
    <w:rsid w:val="00B8055C"/>
    <w:rsid w:val="00B82AB5"/>
    <w:rsid w:val="00B83C9B"/>
    <w:rsid w:val="00B84905"/>
    <w:rsid w:val="00B8597D"/>
    <w:rsid w:val="00B865C4"/>
    <w:rsid w:val="00B8678C"/>
    <w:rsid w:val="00B86C30"/>
    <w:rsid w:val="00B86D33"/>
    <w:rsid w:val="00B875AB"/>
    <w:rsid w:val="00B90EB8"/>
    <w:rsid w:val="00B97613"/>
    <w:rsid w:val="00BA028F"/>
    <w:rsid w:val="00BA08FF"/>
    <w:rsid w:val="00BA16EB"/>
    <w:rsid w:val="00BA3078"/>
    <w:rsid w:val="00BA43E2"/>
    <w:rsid w:val="00BA4A8B"/>
    <w:rsid w:val="00BA541A"/>
    <w:rsid w:val="00BA59EA"/>
    <w:rsid w:val="00BA5C1E"/>
    <w:rsid w:val="00BA7960"/>
    <w:rsid w:val="00BA7A5A"/>
    <w:rsid w:val="00BA7DE4"/>
    <w:rsid w:val="00BB0BC4"/>
    <w:rsid w:val="00BB0C5B"/>
    <w:rsid w:val="00BB1D98"/>
    <w:rsid w:val="00BB2011"/>
    <w:rsid w:val="00BB2995"/>
    <w:rsid w:val="00BB440B"/>
    <w:rsid w:val="00BB4686"/>
    <w:rsid w:val="00BB54F1"/>
    <w:rsid w:val="00BB5D3E"/>
    <w:rsid w:val="00BB6936"/>
    <w:rsid w:val="00BB6DAE"/>
    <w:rsid w:val="00BB7C78"/>
    <w:rsid w:val="00BC0B55"/>
    <w:rsid w:val="00BC1C97"/>
    <w:rsid w:val="00BC3112"/>
    <w:rsid w:val="00BC387F"/>
    <w:rsid w:val="00BC4171"/>
    <w:rsid w:val="00BC52A8"/>
    <w:rsid w:val="00BC52BC"/>
    <w:rsid w:val="00BC5804"/>
    <w:rsid w:val="00BC62A3"/>
    <w:rsid w:val="00BD38D1"/>
    <w:rsid w:val="00BD42A9"/>
    <w:rsid w:val="00BD5376"/>
    <w:rsid w:val="00BD53FE"/>
    <w:rsid w:val="00BD5C89"/>
    <w:rsid w:val="00BD6039"/>
    <w:rsid w:val="00BD7902"/>
    <w:rsid w:val="00BE3D1D"/>
    <w:rsid w:val="00BE4D01"/>
    <w:rsid w:val="00BE5CC1"/>
    <w:rsid w:val="00BE7035"/>
    <w:rsid w:val="00BE76DC"/>
    <w:rsid w:val="00BF07F1"/>
    <w:rsid w:val="00BF0F65"/>
    <w:rsid w:val="00BF44E0"/>
    <w:rsid w:val="00BF4D9E"/>
    <w:rsid w:val="00BF5591"/>
    <w:rsid w:val="00BF55EF"/>
    <w:rsid w:val="00C02EC4"/>
    <w:rsid w:val="00C0317F"/>
    <w:rsid w:val="00C04E31"/>
    <w:rsid w:val="00C050B5"/>
    <w:rsid w:val="00C05E88"/>
    <w:rsid w:val="00C101AB"/>
    <w:rsid w:val="00C10BA7"/>
    <w:rsid w:val="00C10D70"/>
    <w:rsid w:val="00C1300E"/>
    <w:rsid w:val="00C149EA"/>
    <w:rsid w:val="00C155AD"/>
    <w:rsid w:val="00C16635"/>
    <w:rsid w:val="00C166CF"/>
    <w:rsid w:val="00C17310"/>
    <w:rsid w:val="00C177F2"/>
    <w:rsid w:val="00C228E8"/>
    <w:rsid w:val="00C25128"/>
    <w:rsid w:val="00C25526"/>
    <w:rsid w:val="00C26266"/>
    <w:rsid w:val="00C26320"/>
    <w:rsid w:val="00C267E9"/>
    <w:rsid w:val="00C2698D"/>
    <w:rsid w:val="00C2749C"/>
    <w:rsid w:val="00C276D8"/>
    <w:rsid w:val="00C30033"/>
    <w:rsid w:val="00C305DA"/>
    <w:rsid w:val="00C3291E"/>
    <w:rsid w:val="00C339FF"/>
    <w:rsid w:val="00C35CF0"/>
    <w:rsid w:val="00C36DB2"/>
    <w:rsid w:val="00C3700D"/>
    <w:rsid w:val="00C3710C"/>
    <w:rsid w:val="00C378F3"/>
    <w:rsid w:val="00C37FB6"/>
    <w:rsid w:val="00C400EE"/>
    <w:rsid w:val="00C417B5"/>
    <w:rsid w:val="00C4265B"/>
    <w:rsid w:val="00C42BE8"/>
    <w:rsid w:val="00C43324"/>
    <w:rsid w:val="00C434A4"/>
    <w:rsid w:val="00C44271"/>
    <w:rsid w:val="00C45073"/>
    <w:rsid w:val="00C45C23"/>
    <w:rsid w:val="00C50747"/>
    <w:rsid w:val="00C51EDE"/>
    <w:rsid w:val="00C52EAA"/>
    <w:rsid w:val="00C536FA"/>
    <w:rsid w:val="00C539C4"/>
    <w:rsid w:val="00C541D8"/>
    <w:rsid w:val="00C54901"/>
    <w:rsid w:val="00C559AC"/>
    <w:rsid w:val="00C55A35"/>
    <w:rsid w:val="00C63A6B"/>
    <w:rsid w:val="00C641BA"/>
    <w:rsid w:val="00C64395"/>
    <w:rsid w:val="00C64691"/>
    <w:rsid w:val="00C64844"/>
    <w:rsid w:val="00C64E3B"/>
    <w:rsid w:val="00C64E9D"/>
    <w:rsid w:val="00C66773"/>
    <w:rsid w:val="00C66E0E"/>
    <w:rsid w:val="00C66F5F"/>
    <w:rsid w:val="00C67AC5"/>
    <w:rsid w:val="00C700A9"/>
    <w:rsid w:val="00C71742"/>
    <w:rsid w:val="00C71A73"/>
    <w:rsid w:val="00C73865"/>
    <w:rsid w:val="00C73C94"/>
    <w:rsid w:val="00C7673F"/>
    <w:rsid w:val="00C76921"/>
    <w:rsid w:val="00C76B9C"/>
    <w:rsid w:val="00C76C37"/>
    <w:rsid w:val="00C77F16"/>
    <w:rsid w:val="00C8134E"/>
    <w:rsid w:val="00C82B34"/>
    <w:rsid w:val="00C83C63"/>
    <w:rsid w:val="00C849E9"/>
    <w:rsid w:val="00C8550B"/>
    <w:rsid w:val="00C86FFF"/>
    <w:rsid w:val="00C87399"/>
    <w:rsid w:val="00C87CF4"/>
    <w:rsid w:val="00C91799"/>
    <w:rsid w:val="00C92D22"/>
    <w:rsid w:val="00C92DA9"/>
    <w:rsid w:val="00C94082"/>
    <w:rsid w:val="00C94217"/>
    <w:rsid w:val="00C974B1"/>
    <w:rsid w:val="00CA1936"/>
    <w:rsid w:val="00CA1A28"/>
    <w:rsid w:val="00CA2FE7"/>
    <w:rsid w:val="00CA3FEA"/>
    <w:rsid w:val="00CA41CE"/>
    <w:rsid w:val="00CA6C61"/>
    <w:rsid w:val="00CB2238"/>
    <w:rsid w:val="00CB31A9"/>
    <w:rsid w:val="00CB3D01"/>
    <w:rsid w:val="00CB6DCC"/>
    <w:rsid w:val="00CB7730"/>
    <w:rsid w:val="00CB79CC"/>
    <w:rsid w:val="00CC013D"/>
    <w:rsid w:val="00CC33B2"/>
    <w:rsid w:val="00CC3BC0"/>
    <w:rsid w:val="00CC3FD7"/>
    <w:rsid w:val="00CC4A91"/>
    <w:rsid w:val="00CC6C79"/>
    <w:rsid w:val="00CC6FA9"/>
    <w:rsid w:val="00CC7CB8"/>
    <w:rsid w:val="00CD09E8"/>
    <w:rsid w:val="00CD151D"/>
    <w:rsid w:val="00CD1B19"/>
    <w:rsid w:val="00CD38AE"/>
    <w:rsid w:val="00CD4DF6"/>
    <w:rsid w:val="00CD533F"/>
    <w:rsid w:val="00CD6639"/>
    <w:rsid w:val="00CE0CD4"/>
    <w:rsid w:val="00CE1375"/>
    <w:rsid w:val="00CE17CE"/>
    <w:rsid w:val="00CE1F71"/>
    <w:rsid w:val="00CE2ED1"/>
    <w:rsid w:val="00CE3D96"/>
    <w:rsid w:val="00CE4027"/>
    <w:rsid w:val="00CE4257"/>
    <w:rsid w:val="00CE53EC"/>
    <w:rsid w:val="00CE581E"/>
    <w:rsid w:val="00CE63F1"/>
    <w:rsid w:val="00CE6F4A"/>
    <w:rsid w:val="00CE788C"/>
    <w:rsid w:val="00CE7E81"/>
    <w:rsid w:val="00CF01B4"/>
    <w:rsid w:val="00CF3990"/>
    <w:rsid w:val="00CF4CA3"/>
    <w:rsid w:val="00CF5F78"/>
    <w:rsid w:val="00CF6422"/>
    <w:rsid w:val="00CF7172"/>
    <w:rsid w:val="00CF7C9C"/>
    <w:rsid w:val="00D024C2"/>
    <w:rsid w:val="00D03053"/>
    <w:rsid w:val="00D03821"/>
    <w:rsid w:val="00D03F32"/>
    <w:rsid w:val="00D05EC3"/>
    <w:rsid w:val="00D067CA"/>
    <w:rsid w:val="00D07AB0"/>
    <w:rsid w:val="00D07EA7"/>
    <w:rsid w:val="00D104FF"/>
    <w:rsid w:val="00D107B4"/>
    <w:rsid w:val="00D10C75"/>
    <w:rsid w:val="00D120D3"/>
    <w:rsid w:val="00D123F0"/>
    <w:rsid w:val="00D145D2"/>
    <w:rsid w:val="00D15846"/>
    <w:rsid w:val="00D1742E"/>
    <w:rsid w:val="00D2025B"/>
    <w:rsid w:val="00D20869"/>
    <w:rsid w:val="00D2209C"/>
    <w:rsid w:val="00D24987"/>
    <w:rsid w:val="00D24CF3"/>
    <w:rsid w:val="00D26259"/>
    <w:rsid w:val="00D26A44"/>
    <w:rsid w:val="00D30256"/>
    <w:rsid w:val="00D30AC3"/>
    <w:rsid w:val="00D317F8"/>
    <w:rsid w:val="00D32EC5"/>
    <w:rsid w:val="00D342C2"/>
    <w:rsid w:val="00D353D4"/>
    <w:rsid w:val="00D36A07"/>
    <w:rsid w:val="00D40E38"/>
    <w:rsid w:val="00D414BE"/>
    <w:rsid w:val="00D42CCC"/>
    <w:rsid w:val="00D43520"/>
    <w:rsid w:val="00D43972"/>
    <w:rsid w:val="00D43A18"/>
    <w:rsid w:val="00D44618"/>
    <w:rsid w:val="00D45558"/>
    <w:rsid w:val="00D45DB2"/>
    <w:rsid w:val="00D45FE9"/>
    <w:rsid w:val="00D465A2"/>
    <w:rsid w:val="00D4698F"/>
    <w:rsid w:val="00D46F2D"/>
    <w:rsid w:val="00D47239"/>
    <w:rsid w:val="00D47407"/>
    <w:rsid w:val="00D47AA5"/>
    <w:rsid w:val="00D502A9"/>
    <w:rsid w:val="00D506A4"/>
    <w:rsid w:val="00D50AD1"/>
    <w:rsid w:val="00D5127E"/>
    <w:rsid w:val="00D526E3"/>
    <w:rsid w:val="00D53ABE"/>
    <w:rsid w:val="00D5604A"/>
    <w:rsid w:val="00D56428"/>
    <w:rsid w:val="00D5655E"/>
    <w:rsid w:val="00D5671B"/>
    <w:rsid w:val="00D57C76"/>
    <w:rsid w:val="00D57CB0"/>
    <w:rsid w:val="00D60C30"/>
    <w:rsid w:val="00D62B7F"/>
    <w:rsid w:val="00D63197"/>
    <w:rsid w:val="00D6631D"/>
    <w:rsid w:val="00D7042C"/>
    <w:rsid w:val="00D7091A"/>
    <w:rsid w:val="00D71590"/>
    <w:rsid w:val="00D725ED"/>
    <w:rsid w:val="00D72993"/>
    <w:rsid w:val="00D74D18"/>
    <w:rsid w:val="00D75007"/>
    <w:rsid w:val="00D751F8"/>
    <w:rsid w:val="00D752B9"/>
    <w:rsid w:val="00D75F5D"/>
    <w:rsid w:val="00D772F5"/>
    <w:rsid w:val="00D77331"/>
    <w:rsid w:val="00D778CF"/>
    <w:rsid w:val="00D77D12"/>
    <w:rsid w:val="00D8021A"/>
    <w:rsid w:val="00D80B55"/>
    <w:rsid w:val="00D8157B"/>
    <w:rsid w:val="00D84147"/>
    <w:rsid w:val="00D91BE7"/>
    <w:rsid w:val="00D929F7"/>
    <w:rsid w:val="00D92AC2"/>
    <w:rsid w:val="00D93C87"/>
    <w:rsid w:val="00D94F37"/>
    <w:rsid w:val="00D96719"/>
    <w:rsid w:val="00DA06B5"/>
    <w:rsid w:val="00DA08EF"/>
    <w:rsid w:val="00DA0912"/>
    <w:rsid w:val="00DA1811"/>
    <w:rsid w:val="00DA2B8B"/>
    <w:rsid w:val="00DA34A2"/>
    <w:rsid w:val="00DA3766"/>
    <w:rsid w:val="00DA563F"/>
    <w:rsid w:val="00DA597B"/>
    <w:rsid w:val="00DA5D8A"/>
    <w:rsid w:val="00DA66E0"/>
    <w:rsid w:val="00DA6D5E"/>
    <w:rsid w:val="00DA7138"/>
    <w:rsid w:val="00DA7D5F"/>
    <w:rsid w:val="00DB41E7"/>
    <w:rsid w:val="00DB586B"/>
    <w:rsid w:val="00DC1D9B"/>
    <w:rsid w:val="00DC3994"/>
    <w:rsid w:val="00DC6BD5"/>
    <w:rsid w:val="00DC7BC2"/>
    <w:rsid w:val="00DD05EE"/>
    <w:rsid w:val="00DD062D"/>
    <w:rsid w:val="00DD0E73"/>
    <w:rsid w:val="00DD1219"/>
    <w:rsid w:val="00DD28A9"/>
    <w:rsid w:val="00DD33D7"/>
    <w:rsid w:val="00DD3AEE"/>
    <w:rsid w:val="00DD667C"/>
    <w:rsid w:val="00DD7092"/>
    <w:rsid w:val="00DD7881"/>
    <w:rsid w:val="00DE06D8"/>
    <w:rsid w:val="00DE2C99"/>
    <w:rsid w:val="00DE3488"/>
    <w:rsid w:val="00DE37F1"/>
    <w:rsid w:val="00DE444A"/>
    <w:rsid w:val="00DE4C57"/>
    <w:rsid w:val="00DE525D"/>
    <w:rsid w:val="00DE55A2"/>
    <w:rsid w:val="00DE6520"/>
    <w:rsid w:val="00DE7B13"/>
    <w:rsid w:val="00DF03A9"/>
    <w:rsid w:val="00DF11D4"/>
    <w:rsid w:val="00DF1689"/>
    <w:rsid w:val="00DF2713"/>
    <w:rsid w:val="00DF4FC7"/>
    <w:rsid w:val="00DF5964"/>
    <w:rsid w:val="00DF5BC4"/>
    <w:rsid w:val="00DF60EF"/>
    <w:rsid w:val="00DF63F7"/>
    <w:rsid w:val="00DF6FA2"/>
    <w:rsid w:val="00E00F86"/>
    <w:rsid w:val="00E014CF"/>
    <w:rsid w:val="00E018C5"/>
    <w:rsid w:val="00E024C4"/>
    <w:rsid w:val="00E0309B"/>
    <w:rsid w:val="00E04577"/>
    <w:rsid w:val="00E04F58"/>
    <w:rsid w:val="00E0502C"/>
    <w:rsid w:val="00E050A6"/>
    <w:rsid w:val="00E05979"/>
    <w:rsid w:val="00E05E3F"/>
    <w:rsid w:val="00E0602B"/>
    <w:rsid w:val="00E07C9B"/>
    <w:rsid w:val="00E10179"/>
    <w:rsid w:val="00E1017F"/>
    <w:rsid w:val="00E11ECC"/>
    <w:rsid w:val="00E12A9F"/>
    <w:rsid w:val="00E13780"/>
    <w:rsid w:val="00E138C5"/>
    <w:rsid w:val="00E13AC4"/>
    <w:rsid w:val="00E1450C"/>
    <w:rsid w:val="00E1578F"/>
    <w:rsid w:val="00E159FA"/>
    <w:rsid w:val="00E16139"/>
    <w:rsid w:val="00E1642A"/>
    <w:rsid w:val="00E20F3F"/>
    <w:rsid w:val="00E22F1D"/>
    <w:rsid w:val="00E23844"/>
    <w:rsid w:val="00E24029"/>
    <w:rsid w:val="00E2496D"/>
    <w:rsid w:val="00E252D2"/>
    <w:rsid w:val="00E257B1"/>
    <w:rsid w:val="00E26586"/>
    <w:rsid w:val="00E27290"/>
    <w:rsid w:val="00E33A65"/>
    <w:rsid w:val="00E35CCA"/>
    <w:rsid w:val="00E35CE3"/>
    <w:rsid w:val="00E367BC"/>
    <w:rsid w:val="00E369EC"/>
    <w:rsid w:val="00E37169"/>
    <w:rsid w:val="00E37E8B"/>
    <w:rsid w:val="00E40389"/>
    <w:rsid w:val="00E42942"/>
    <w:rsid w:val="00E438BE"/>
    <w:rsid w:val="00E43AD7"/>
    <w:rsid w:val="00E444C4"/>
    <w:rsid w:val="00E4513A"/>
    <w:rsid w:val="00E45EA2"/>
    <w:rsid w:val="00E46B89"/>
    <w:rsid w:val="00E47B3F"/>
    <w:rsid w:val="00E47C29"/>
    <w:rsid w:val="00E50144"/>
    <w:rsid w:val="00E50675"/>
    <w:rsid w:val="00E51E9B"/>
    <w:rsid w:val="00E53B69"/>
    <w:rsid w:val="00E54FA1"/>
    <w:rsid w:val="00E56CA3"/>
    <w:rsid w:val="00E5770B"/>
    <w:rsid w:val="00E60489"/>
    <w:rsid w:val="00E61836"/>
    <w:rsid w:val="00E62068"/>
    <w:rsid w:val="00E6392E"/>
    <w:rsid w:val="00E66454"/>
    <w:rsid w:val="00E66C2C"/>
    <w:rsid w:val="00E67C7F"/>
    <w:rsid w:val="00E722AF"/>
    <w:rsid w:val="00E74064"/>
    <w:rsid w:val="00E74E21"/>
    <w:rsid w:val="00E74ECF"/>
    <w:rsid w:val="00E74FFC"/>
    <w:rsid w:val="00E77D81"/>
    <w:rsid w:val="00E81D56"/>
    <w:rsid w:val="00E84C0B"/>
    <w:rsid w:val="00E85914"/>
    <w:rsid w:val="00E860F9"/>
    <w:rsid w:val="00E86D71"/>
    <w:rsid w:val="00E874DF"/>
    <w:rsid w:val="00E915D9"/>
    <w:rsid w:val="00E9252D"/>
    <w:rsid w:val="00E93780"/>
    <w:rsid w:val="00E957BC"/>
    <w:rsid w:val="00E958BA"/>
    <w:rsid w:val="00E97F49"/>
    <w:rsid w:val="00EA0762"/>
    <w:rsid w:val="00EA1711"/>
    <w:rsid w:val="00EA35E1"/>
    <w:rsid w:val="00EA3E9D"/>
    <w:rsid w:val="00EA496E"/>
    <w:rsid w:val="00EA781C"/>
    <w:rsid w:val="00EA7DBF"/>
    <w:rsid w:val="00EB0754"/>
    <w:rsid w:val="00EB163B"/>
    <w:rsid w:val="00EB1E2C"/>
    <w:rsid w:val="00EB3507"/>
    <w:rsid w:val="00EB3939"/>
    <w:rsid w:val="00EB3BEF"/>
    <w:rsid w:val="00EB596F"/>
    <w:rsid w:val="00EB7D2B"/>
    <w:rsid w:val="00EC08C9"/>
    <w:rsid w:val="00EC0B20"/>
    <w:rsid w:val="00EC0BEB"/>
    <w:rsid w:val="00EC0D0C"/>
    <w:rsid w:val="00EC212E"/>
    <w:rsid w:val="00EC29EB"/>
    <w:rsid w:val="00EC415C"/>
    <w:rsid w:val="00EC58E1"/>
    <w:rsid w:val="00EC71CE"/>
    <w:rsid w:val="00ED0884"/>
    <w:rsid w:val="00ED16DB"/>
    <w:rsid w:val="00ED357E"/>
    <w:rsid w:val="00ED458B"/>
    <w:rsid w:val="00ED5F4B"/>
    <w:rsid w:val="00ED63A8"/>
    <w:rsid w:val="00ED6FA6"/>
    <w:rsid w:val="00EE08CC"/>
    <w:rsid w:val="00EE129E"/>
    <w:rsid w:val="00EE1952"/>
    <w:rsid w:val="00EE2811"/>
    <w:rsid w:val="00EE3E95"/>
    <w:rsid w:val="00EE4001"/>
    <w:rsid w:val="00EE44E8"/>
    <w:rsid w:val="00EE48E0"/>
    <w:rsid w:val="00EE4CC6"/>
    <w:rsid w:val="00EE4D4A"/>
    <w:rsid w:val="00EE67CD"/>
    <w:rsid w:val="00EE6B11"/>
    <w:rsid w:val="00EE7613"/>
    <w:rsid w:val="00EE78CB"/>
    <w:rsid w:val="00EF0ECA"/>
    <w:rsid w:val="00EF23FA"/>
    <w:rsid w:val="00EF2443"/>
    <w:rsid w:val="00EF392D"/>
    <w:rsid w:val="00EF4391"/>
    <w:rsid w:val="00EF7D94"/>
    <w:rsid w:val="00F00141"/>
    <w:rsid w:val="00F01D28"/>
    <w:rsid w:val="00F024DA"/>
    <w:rsid w:val="00F0259B"/>
    <w:rsid w:val="00F02991"/>
    <w:rsid w:val="00F02C0C"/>
    <w:rsid w:val="00F03C6F"/>
    <w:rsid w:val="00F06162"/>
    <w:rsid w:val="00F06FDB"/>
    <w:rsid w:val="00F075F9"/>
    <w:rsid w:val="00F07DA1"/>
    <w:rsid w:val="00F10245"/>
    <w:rsid w:val="00F10279"/>
    <w:rsid w:val="00F11F97"/>
    <w:rsid w:val="00F13AC4"/>
    <w:rsid w:val="00F14480"/>
    <w:rsid w:val="00F144C1"/>
    <w:rsid w:val="00F1498F"/>
    <w:rsid w:val="00F14F73"/>
    <w:rsid w:val="00F15F09"/>
    <w:rsid w:val="00F20205"/>
    <w:rsid w:val="00F20272"/>
    <w:rsid w:val="00F23447"/>
    <w:rsid w:val="00F23517"/>
    <w:rsid w:val="00F276B9"/>
    <w:rsid w:val="00F3124F"/>
    <w:rsid w:val="00F31E5C"/>
    <w:rsid w:val="00F324FB"/>
    <w:rsid w:val="00F33B25"/>
    <w:rsid w:val="00F34D3F"/>
    <w:rsid w:val="00F358A6"/>
    <w:rsid w:val="00F367A9"/>
    <w:rsid w:val="00F368BB"/>
    <w:rsid w:val="00F37D9A"/>
    <w:rsid w:val="00F401D7"/>
    <w:rsid w:val="00F405F2"/>
    <w:rsid w:val="00F41766"/>
    <w:rsid w:val="00F4295D"/>
    <w:rsid w:val="00F429B1"/>
    <w:rsid w:val="00F43E19"/>
    <w:rsid w:val="00F4432F"/>
    <w:rsid w:val="00F50DF4"/>
    <w:rsid w:val="00F51065"/>
    <w:rsid w:val="00F51853"/>
    <w:rsid w:val="00F5481B"/>
    <w:rsid w:val="00F561A7"/>
    <w:rsid w:val="00F61431"/>
    <w:rsid w:val="00F63DFD"/>
    <w:rsid w:val="00F64293"/>
    <w:rsid w:val="00F64EAB"/>
    <w:rsid w:val="00F66B6A"/>
    <w:rsid w:val="00F70FF3"/>
    <w:rsid w:val="00F710AE"/>
    <w:rsid w:val="00F72252"/>
    <w:rsid w:val="00F731BA"/>
    <w:rsid w:val="00F742F7"/>
    <w:rsid w:val="00F74806"/>
    <w:rsid w:val="00F74A29"/>
    <w:rsid w:val="00F810CD"/>
    <w:rsid w:val="00F83565"/>
    <w:rsid w:val="00F8390B"/>
    <w:rsid w:val="00F85DE6"/>
    <w:rsid w:val="00F86A7D"/>
    <w:rsid w:val="00F87758"/>
    <w:rsid w:val="00F92146"/>
    <w:rsid w:val="00F92250"/>
    <w:rsid w:val="00F925FF"/>
    <w:rsid w:val="00F92B6C"/>
    <w:rsid w:val="00F92BF9"/>
    <w:rsid w:val="00F93B17"/>
    <w:rsid w:val="00F94BF1"/>
    <w:rsid w:val="00F953D8"/>
    <w:rsid w:val="00F95D86"/>
    <w:rsid w:val="00F95E83"/>
    <w:rsid w:val="00F973BD"/>
    <w:rsid w:val="00F977BD"/>
    <w:rsid w:val="00FA0400"/>
    <w:rsid w:val="00FA169D"/>
    <w:rsid w:val="00FA3D12"/>
    <w:rsid w:val="00FA43BA"/>
    <w:rsid w:val="00FA4BF8"/>
    <w:rsid w:val="00FA4F98"/>
    <w:rsid w:val="00FA6C5F"/>
    <w:rsid w:val="00FA7AE2"/>
    <w:rsid w:val="00FB0B8B"/>
    <w:rsid w:val="00FB0BEE"/>
    <w:rsid w:val="00FB1279"/>
    <w:rsid w:val="00FB17B5"/>
    <w:rsid w:val="00FB489B"/>
    <w:rsid w:val="00FB4A4C"/>
    <w:rsid w:val="00FC025B"/>
    <w:rsid w:val="00FC2763"/>
    <w:rsid w:val="00FC2F53"/>
    <w:rsid w:val="00FC37A8"/>
    <w:rsid w:val="00FC53C7"/>
    <w:rsid w:val="00FC56C6"/>
    <w:rsid w:val="00FC5C3E"/>
    <w:rsid w:val="00FC70F5"/>
    <w:rsid w:val="00FC7C94"/>
    <w:rsid w:val="00FD0AAD"/>
    <w:rsid w:val="00FD1F0F"/>
    <w:rsid w:val="00FD2528"/>
    <w:rsid w:val="00FD292D"/>
    <w:rsid w:val="00FD3AB4"/>
    <w:rsid w:val="00FD41B6"/>
    <w:rsid w:val="00FD41BC"/>
    <w:rsid w:val="00FD6059"/>
    <w:rsid w:val="00FD6487"/>
    <w:rsid w:val="00FD6BE8"/>
    <w:rsid w:val="00FD7FBE"/>
    <w:rsid w:val="00FE01DD"/>
    <w:rsid w:val="00FE178D"/>
    <w:rsid w:val="00FE250D"/>
    <w:rsid w:val="00FE33E1"/>
    <w:rsid w:val="00FE3D72"/>
    <w:rsid w:val="00FE65DE"/>
    <w:rsid w:val="00FF1D74"/>
    <w:rsid w:val="00FF2136"/>
    <w:rsid w:val="00FF22EA"/>
    <w:rsid w:val="00FF2891"/>
    <w:rsid w:val="00FF2B53"/>
    <w:rsid w:val="00FF327D"/>
    <w:rsid w:val="00FF3F4C"/>
    <w:rsid w:val="00FF4175"/>
    <w:rsid w:val="00FF4424"/>
    <w:rsid w:val="00FF448E"/>
    <w:rsid w:val="00FF6377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049A-9D1C-4036-98C8-40B7CB75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2017-12-19T10:29:00Z</cp:lastPrinted>
  <dcterms:created xsi:type="dcterms:W3CDTF">2017-01-09T03:49:00Z</dcterms:created>
  <dcterms:modified xsi:type="dcterms:W3CDTF">2018-01-09T04:51:00Z</dcterms:modified>
</cp:coreProperties>
</file>