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D81F0" w14:textId="6B991DED" w:rsidR="004E7A63" w:rsidRPr="006C7719" w:rsidRDefault="004E7A63" w:rsidP="004E7A63">
      <w:pPr>
        <w:pStyle w:val="ad"/>
        <w:spacing w:before="0" w:beforeAutospacing="0" w:after="0" w:afterAutospacing="0"/>
        <w:ind w:firstLine="567"/>
        <w:rPr>
          <w:color w:val="000000"/>
        </w:rPr>
      </w:pPr>
      <w:bookmarkStart w:id="0" w:name="Par33"/>
      <w:bookmarkStart w:id="1" w:name="_GoBack"/>
      <w:bookmarkEnd w:id="0"/>
      <w:bookmarkEnd w:id="1"/>
      <w:r w:rsidRPr="006C7719">
        <w:rPr>
          <w:color w:val="000000"/>
        </w:rPr>
        <w:t>Редакция от 11.09.2024</w:t>
      </w:r>
    </w:p>
    <w:p w14:paraId="3DA4A47C" w14:textId="35477703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АДМИНИСТРАЦИЯ</w:t>
      </w:r>
    </w:p>
    <w:p w14:paraId="7046FDA3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ГОРОДА ОБИ</w:t>
      </w:r>
    </w:p>
    <w:p w14:paraId="6E7D5930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НОВОСИБИРСКОЙ ОБЛАСТИ</w:t>
      </w:r>
    </w:p>
    <w:p w14:paraId="59D373C2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00CB3EB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ПОСТАНОВЛЕНИЕ</w:t>
      </w:r>
    </w:p>
    <w:p w14:paraId="225EFB11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30D27399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28.04.2018 г.№ 415</w:t>
      </w:r>
    </w:p>
    <w:p w14:paraId="14A985CF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C7D5C65" w14:textId="6AC7A315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b/>
          <w:bCs/>
          <w:color w:val="000000"/>
          <w:sz w:val="28"/>
          <w:szCs w:val="28"/>
        </w:rPr>
        <w:t>Об утверждении административного регламента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предоставления муниципальной услуги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«Выдача разрешения на использование земель или</w:t>
      </w:r>
    </w:p>
    <w:p w14:paraId="37E35F08" w14:textId="10496580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E7A63">
        <w:rPr>
          <w:b/>
          <w:bCs/>
          <w:color w:val="000000"/>
          <w:sz w:val="28"/>
          <w:szCs w:val="28"/>
        </w:rPr>
        <w:t>земельных участков без предоставления земельных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участков и установления сервитута в установленных</w:t>
      </w:r>
      <w:r w:rsidR="003E6AE6">
        <w:rPr>
          <w:b/>
          <w:bCs/>
          <w:color w:val="000000"/>
          <w:sz w:val="28"/>
          <w:szCs w:val="28"/>
        </w:rPr>
        <w:t xml:space="preserve"> </w:t>
      </w:r>
      <w:r w:rsidRPr="004E7A63">
        <w:rPr>
          <w:b/>
          <w:bCs/>
          <w:color w:val="000000"/>
          <w:sz w:val="28"/>
          <w:szCs w:val="28"/>
        </w:rPr>
        <w:t>Правительством Российской Федерации случаях»</w:t>
      </w:r>
    </w:p>
    <w:p w14:paraId="28C1821C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 </w:t>
      </w:r>
    </w:p>
    <w:p w14:paraId="22A93B99" w14:textId="77777777" w:rsidR="004E7A63" w:rsidRPr="003E6AE6" w:rsidRDefault="004E7A63" w:rsidP="004E7A6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3E6AE6">
        <w:rPr>
          <w:color w:val="000000"/>
        </w:rPr>
        <w:t>(с изменениями </w:t>
      </w:r>
      <w:hyperlink r:id="rId9" w:tgtFrame="_blank" w:history="1">
        <w:r w:rsidRPr="003E6AE6">
          <w:rPr>
            <w:rStyle w:val="10"/>
            <w:color w:val="0000FF"/>
          </w:rPr>
          <w:t>от 18.10.2018 № 1036</w:t>
        </w:r>
      </w:hyperlink>
      <w:r w:rsidRPr="003E6AE6">
        <w:rPr>
          <w:rStyle w:val="10"/>
          <w:color w:val="0000FF"/>
        </w:rPr>
        <w:t>, </w:t>
      </w:r>
      <w:hyperlink r:id="rId10" w:tgtFrame="_blank" w:history="1">
        <w:r w:rsidRPr="003E6AE6">
          <w:rPr>
            <w:rStyle w:val="10"/>
            <w:color w:val="0000FF"/>
          </w:rPr>
          <w:t>от 07.03.2019 №197</w:t>
        </w:r>
      </w:hyperlink>
      <w:r w:rsidRPr="003E6AE6">
        <w:rPr>
          <w:rStyle w:val="10"/>
          <w:color w:val="0000FF"/>
        </w:rPr>
        <w:t>, </w:t>
      </w:r>
      <w:hyperlink r:id="rId11" w:tgtFrame="_blank" w:history="1">
        <w:r w:rsidRPr="003E6AE6">
          <w:rPr>
            <w:rStyle w:val="10"/>
            <w:color w:val="0000FF"/>
          </w:rPr>
          <w:t>от 10.06.2020 № 362</w:t>
        </w:r>
      </w:hyperlink>
      <w:r w:rsidRPr="003E6AE6">
        <w:rPr>
          <w:rStyle w:val="10"/>
          <w:color w:val="0000FF"/>
        </w:rPr>
        <w:t>, от 03.09.2020 № 552, от 10.11.2020 № 725, от 20.01.2021 № 20, от 27.04.2021 № 342, </w:t>
      </w:r>
      <w:hyperlink r:id="rId12" w:tgtFrame="_blank" w:history="1">
        <w:r w:rsidRPr="003E6AE6">
          <w:rPr>
            <w:rStyle w:val="10"/>
            <w:color w:val="0000FF"/>
          </w:rPr>
          <w:t>от 05.05.2022 № 413</w:t>
        </w:r>
      </w:hyperlink>
      <w:r w:rsidRPr="003E6AE6">
        <w:rPr>
          <w:color w:val="000000"/>
        </w:rPr>
        <w:t>, от </w:t>
      </w:r>
      <w:hyperlink r:id="rId13" w:tgtFrame="_blank" w:history="1">
        <w:r w:rsidRPr="003E6AE6">
          <w:rPr>
            <w:rStyle w:val="10"/>
            <w:color w:val="0000FF"/>
          </w:rPr>
          <w:t>29.06.2023 № 1348</w:t>
        </w:r>
      </w:hyperlink>
      <w:r w:rsidRPr="003E6AE6">
        <w:rPr>
          <w:rStyle w:val="10"/>
          <w:color w:val="0000FF"/>
        </w:rPr>
        <w:t>, </w:t>
      </w:r>
      <w:hyperlink r:id="rId14" w:tgtFrame="_blank" w:history="1">
        <w:r w:rsidRPr="003E6AE6">
          <w:rPr>
            <w:rStyle w:val="10"/>
            <w:color w:val="0000FF"/>
          </w:rPr>
          <w:t>от 06.07.2023 № 1386</w:t>
        </w:r>
      </w:hyperlink>
      <w:r w:rsidRPr="003E6AE6">
        <w:rPr>
          <w:color w:val="000000"/>
        </w:rPr>
        <w:t>, от </w:t>
      </w:r>
      <w:hyperlink r:id="rId15" w:tgtFrame="_blank" w:history="1">
        <w:r w:rsidRPr="003E6AE6">
          <w:rPr>
            <w:rStyle w:val="10"/>
            <w:color w:val="0000FF"/>
          </w:rPr>
          <w:t>04.07.2024 № 851</w:t>
        </w:r>
      </w:hyperlink>
      <w:r w:rsidRPr="003E6AE6">
        <w:rPr>
          <w:color w:val="000000"/>
        </w:rPr>
        <w:t>, от </w:t>
      </w:r>
      <w:hyperlink r:id="rId16" w:tgtFrame="_blank" w:history="1">
        <w:r w:rsidRPr="003E6AE6">
          <w:rPr>
            <w:rStyle w:val="10"/>
            <w:color w:val="0000FF"/>
          </w:rPr>
          <w:t>11.09.2024 № 1164</w:t>
        </w:r>
      </w:hyperlink>
      <w:r w:rsidRPr="003E6AE6">
        <w:rPr>
          <w:color w:val="000000"/>
        </w:rPr>
        <w:t>)</w:t>
      </w:r>
    </w:p>
    <w:p w14:paraId="795CD4E4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44858AB" w14:textId="77777777" w:rsidR="00F7428A" w:rsidRDefault="00F7428A" w:rsidP="00F7428A">
      <w:pPr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В целях обеспечения доступности и повышения качества предоставления муниципальных услуг, в соответствии с Федеральным законом от 27.07.2010 года №210-ФЗ «Об организации предоставления государственных и муниципальных услуг», Земельным кодексом Российской Федерации, постановлением администрации города Оби Новосибирской области от 08.06.2017 года № 641 «Об утверждении Порядка разработки и утверждения административных регламентов предоставления муниципальных услуг»</w:t>
      </w:r>
      <w:r>
        <w:rPr>
          <w:color w:val="000000"/>
          <w:sz w:val="28"/>
          <w:szCs w:val="28"/>
        </w:rPr>
        <w:t xml:space="preserve"> и Уставом муниципального образования города Оби Новосибирской области</w:t>
      </w:r>
    </w:p>
    <w:p w14:paraId="7A9CF034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2A63EB1" w14:textId="77777777" w:rsidR="00F7428A" w:rsidRDefault="00F7428A" w:rsidP="00F7428A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0EBFDAAE" w14:textId="77777777" w:rsidR="00F7428A" w:rsidRDefault="00F7428A" w:rsidP="00F7428A">
      <w:pPr>
        <w:jc w:val="both"/>
        <w:rPr>
          <w:sz w:val="28"/>
        </w:rPr>
      </w:pPr>
    </w:p>
    <w:p w14:paraId="7134F889" w14:textId="77777777" w:rsidR="00F7428A" w:rsidRDefault="00F7428A" w:rsidP="00F7428A">
      <w:pPr>
        <w:pStyle w:val="a3"/>
        <w:numPr>
          <w:ilvl w:val="0"/>
          <w:numId w:val="33"/>
        </w:numPr>
        <w:ind w:left="0" w:firstLine="360"/>
        <w:jc w:val="both"/>
        <w:rPr>
          <w:sz w:val="28"/>
        </w:rPr>
      </w:pPr>
      <w:r>
        <w:rPr>
          <w:sz w:val="28"/>
        </w:rPr>
        <w:t>Утвердить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82F89DF" w14:textId="77777777" w:rsidR="00F7428A" w:rsidRDefault="00F7428A" w:rsidP="00F7428A">
      <w:pPr>
        <w:jc w:val="both"/>
        <w:rPr>
          <w:sz w:val="28"/>
        </w:rPr>
      </w:pPr>
      <w:r>
        <w:rPr>
          <w:sz w:val="28"/>
        </w:rPr>
        <w:t xml:space="preserve"> (Приложение 1). </w:t>
      </w:r>
    </w:p>
    <w:p w14:paraId="72C8EB47" w14:textId="77777777" w:rsidR="00F7428A" w:rsidRDefault="00F7428A" w:rsidP="00F7428A">
      <w:pPr>
        <w:pStyle w:val="a3"/>
        <w:numPr>
          <w:ilvl w:val="0"/>
          <w:numId w:val="33"/>
        </w:numPr>
        <w:ind w:left="0" w:firstLine="360"/>
        <w:jc w:val="both"/>
        <w:rPr>
          <w:sz w:val="28"/>
        </w:rPr>
      </w:pPr>
      <w:r>
        <w:rPr>
          <w:sz w:val="28"/>
        </w:rPr>
        <w:t>Отделу по взаимодействию с общественностью опубликовать настоящее Постановление в газете «Аэро-Сити» и разместить на официальном сайте города Оби Новосибирской области.</w:t>
      </w:r>
    </w:p>
    <w:p w14:paraId="20F6F6A2" w14:textId="77777777" w:rsidR="00F7428A" w:rsidRDefault="00F7428A" w:rsidP="00F7428A">
      <w:pPr>
        <w:pStyle w:val="a3"/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оставляю за собой.</w:t>
      </w:r>
    </w:p>
    <w:p w14:paraId="3D6077CC" w14:textId="77777777" w:rsidR="00F7428A" w:rsidRDefault="00F7428A" w:rsidP="00F7428A">
      <w:pPr>
        <w:jc w:val="both"/>
        <w:rPr>
          <w:b/>
          <w:sz w:val="28"/>
        </w:rPr>
      </w:pPr>
    </w:p>
    <w:p w14:paraId="38E0A9DF" w14:textId="77777777" w:rsidR="00F7428A" w:rsidRDefault="00F7428A" w:rsidP="00F7428A">
      <w:pPr>
        <w:jc w:val="both"/>
        <w:rPr>
          <w:b/>
          <w:sz w:val="28"/>
        </w:rPr>
      </w:pPr>
    </w:p>
    <w:p w14:paraId="1DE1A4E8" w14:textId="77777777" w:rsidR="00F7428A" w:rsidRDefault="00F7428A" w:rsidP="00F7428A">
      <w:pPr>
        <w:jc w:val="both"/>
        <w:rPr>
          <w:b/>
          <w:sz w:val="28"/>
        </w:rPr>
      </w:pPr>
    </w:p>
    <w:p w14:paraId="74802A66" w14:textId="77777777" w:rsidR="00F7428A" w:rsidRDefault="00F7428A" w:rsidP="00F7428A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Главы города Оби </w:t>
      </w:r>
    </w:p>
    <w:p w14:paraId="73E78E40" w14:textId="77777777" w:rsidR="00F7428A" w:rsidRDefault="00F7428A" w:rsidP="00F7428A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С.В. </w:t>
      </w:r>
      <w:proofErr w:type="spellStart"/>
      <w:r>
        <w:rPr>
          <w:b/>
          <w:sz w:val="28"/>
        </w:rPr>
        <w:t>Смородова</w:t>
      </w:r>
      <w:proofErr w:type="spellEnd"/>
    </w:p>
    <w:p w14:paraId="39652243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9ABCCC1" w14:textId="52E99B2F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lastRenderedPageBreak/>
        <w:t>Приложение 1</w:t>
      </w:r>
    </w:p>
    <w:p w14:paraId="0EDAC9FB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к постановлению</w:t>
      </w:r>
    </w:p>
    <w:p w14:paraId="7A8348B2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администрации города Оби</w:t>
      </w:r>
    </w:p>
    <w:p w14:paraId="1988BC71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Новосибирской области</w:t>
      </w:r>
    </w:p>
    <w:p w14:paraId="2DB2048F" w14:textId="77777777" w:rsidR="004E7A63" w:rsidRPr="004E7A63" w:rsidRDefault="004E7A63" w:rsidP="004E7A63">
      <w:pPr>
        <w:pStyle w:val="ad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E7A63">
        <w:rPr>
          <w:color w:val="000000"/>
          <w:sz w:val="28"/>
          <w:szCs w:val="28"/>
        </w:rPr>
        <w:t>от 28.04.2018 г. № 415</w:t>
      </w:r>
    </w:p>
    <w:p w14:paraId="5875989F" w14:textId="77777777" w:rsidR="004E7A63" w:rsidRP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733B22F" w14:textId="77777777" w:rsidR="004E7A63" w:rsidRDefault="004E7A63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708705A" w14:textId="2EE1602F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3F66">
        <w:rPr>
          <w:rFonts w:eastAsia="Calibri"/>
          <w:b/>
          <w:bCs/>
          <w:sz w:val="28"/>
          <w:szCs w:val="28"/>
          <w:lang w:eastAsia="en-US"/>
        </w:rPr>
        <w:t>АДМИНИСТРАТИВНЫЙ РЕГЛАМЕНТ</w:t>
      </w:r>
    </w:p>
    <w:p w14:paraId="09CAFBC0" w14:textId="77777777" w:rsid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3F66">
        <w:rPr>
          <w:rFonts w:eastAsia="Calibri"/>
          <w:b/>
          <w:bCs/>
          <w:sz w:val="28"/>
          <w:szCs w:val="28"/>
          <w:lang w:eastAsia="en-US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83D4715" w14:textId="77777777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1DC9E6A" w14:textId="77777777" w:rsidR="00603F66" w:rsidRPr="003757A2" w:rsidRDefault="00603F66" w:rsidP="00603F66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2" w:name="Par41"/>
      <w:bookmarkEnd w:id="2"/>
      <w:r w:rsidRPr="003757A2">
        <w:rPr>
          <w:rFonts w:eastAsia="Calibri"/>
          <w:b/>
          <w:sz w:val="28"/>
          <w:szCs w:val="28"/>
          <w:lang w:val="en-US" w:eastAsia="en-US"/>
        </w:rPr>
        <w:t>I</w:t>
      </w:r>
      <w:r w:rsidRPr="003757A2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14:paraId="07B5FB50" w14:textId="77777777" w:rsidR="00603F66" w:rsidRPr="00603F66" w:rsidRDefault="00603F66" w:rsidP="00603F66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30BEA269" w14:textId="5152F754" w:rsidR="00855FC3" w:rsidRPr="00603F66" w:rsidRDefault="00603F66" w:rsidP="00855FC3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1.</w:t>
      </w:r>
      <w:r w:rsidR="00855FC3" w:rsidRPr="00855FC3">
        <w:rPr>
          <w:sz w:val="28"/>
          <w:szCs w:val="28"/>
        </w:rPr>
        <w:t xml:space="preserve"> </w:t>
      </w:r>
      <w:r w:rsidR="00855FC3" w:rsidRPr="00603F66">
        <w:rPr>
          <w:sz w:val="28"/>
          <w:szCs w:val="28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855FC3" w:rsidRPr="00603F66">
        <w:rPr>
          <w:bCs/>
          <w:sz w:val="28"/>
          <w:szCs w:val="28"/>
        </w:rPr>
        <w:t>»</w:t>
      </w:r>
      <w:r w:rsidR="00855FC3" w:rsidRPr="00603F66">
        <w:rPr>
          <w:sz w:val="28"/>
          <w:szCs w:val="28"/>
        </w:rPr>
        <w:t xml:space="preserve"> (далее – административный регламент) устанавливает порядок и стандарт предоставления администрацией города  Оби Новосибирской области (далее – администрация)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Правительством Российской Федерации случаях (далее – муниципальная услуга).</w:t>
      </w:r>
    </w:p>
    <w:p w14:paraId="1C695935" w14:textId="77777777" w:rsidR="00855FC3" w:rsidRPr="00603F66" w:rsidRDefault="00855FC3" w:rsidP="00855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Использование земель или земельных участков, находящихся в собственности города Оби Новосибирской области (далее – земли или земельные участки) без предоставления земельных участков и установления сервитута осуществляется на основании разрешения на использование земель или земельных участков (далее – разрешение), выдаваемого администрацией города Оби Новосибирской области. </w:t>
      </w:r>
    </w:p>
    <w:p w14:paraId="10900F89" w14:textId="0558425B" w:rsidR="00855FC3" w:rsidRPr="00603F66" w:rsidRDefault="00855FC3" w:rsidP="00855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разрешением, в случае размещения следующих объектов</w:t>
      </w:r>
      <w:r w:rsidR="0013333F">
        <w:rPr>
          <w:sz w:val="28"/>
          <w:szCs w:val="28"/>
        </w:rPr>
        <w:t xml:space="preserve"> </w:t>
      </w:r>
      <w:r w:rsidR="0013333F" w:rsidRPr="0013333F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13333F" w:rsidRPr="0013333F">
        <w:rPr>
          <w:color w:val="000000"/>
          <w:sz w:val="28"/>
          <w:szCs w:val="28"/>
        </w:rPr>
        <w:t> </w:t>
      </w:r>
      <w:hyperlink r:id="rId17" w:tgtFrame="_blank" w:history="1">
        <w:r w:rsidR="0013333F" w:rsidRPr="0013333F">
          <w:rPr>
            <w:rStyle w:val="10"/>
            <w:color w:val="0000FF"/>
            <w:sz w:val="28"/>
            <w:szCs w:val="28"/>
          </w:rPr>
          <w:t>от 06.07.2023 № 1386</w:t>
        </w:r>
      </w:hyperlink>
      <w:r w:rsidR="0013333F" w:rsidRPr="0013333F">
        <w:rPr>
          <w:color w:val="000000"/>
          <w:sz w:val="28"/>
          <w:szCs w:val="28"/>
        </w:rPr>
        <w:t>)</w:t>
      </w:r>
      <w:r w:rsidRPr="0013333F">
        <w:rPr>
          <w:sz w:val="28"/>
          <w:szCs w:val="28"/>
        </w:rPr>
        <w:t>:</w:t>
      </w:r>
    </w:p>
    <w:p w14:paraId="01B0C6FA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14:paraId="75CE0DE1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2. Водопроводы и водоводы всех видов, для размещения которых не требуется разрешения на строительство.</w:t>
      </w:r>
    </w:p>
    <w:p w14:paraId="7CF75F42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3. Линейные сооружения канализации (в том числе ливневой) и водоотведения, для размещения которых не требуется разрешения на строительство.</w:t>
      </w:r>
    </w:p>
    <w:p w14:paraId="390E54BF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</w:t>
      </w:r>
    </w:p>
    <w:p w14:paraId="75D60145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lastRenderedPageBreak/>
        <w:t>4.1.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</w:t>
      </w:r>
    </w:p>
    <w:p w14:paraId="2DFBA4C3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 xml:space="preserve">5. Линии электропередачи классом напряжения до 35 </w:t>
      </w:r>
      <w:proofErr w:type="spellStart"/>
      <w:r w:rsidRPr="00550E3D">
        <w:rPr>
          <w:color w:val="22272F"/>
          <w:sz w:val="28"/>
          <w:szCs w:val="28"/>
        </w:rPr>
        <w:t>кВ</w:t>
      </w:r>
      <w:proofErr w:type="spellEnd"/>
      <w:r w:rsidRPr="00550E3D">
        <w:rPr>
          <w:color w:val="22272F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14:paraId="29EC8783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14:paraId="721768AE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14:paraId="0717CEFB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8.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а также геодезические пункты геодезических сетей специального назначения, геодезические, межевые, предупреждающие и иные знаки, включая информационные табло (стелы) и флагштоки.</w:t>
      </w:r>
    </w:p>
    <w:p w14:paraId="376C18B9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14:paraId="48FD4B1F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14:paraId="3837BCE7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11. 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14:paraId="4D56BF30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 xml:space="preserve">12. Проезды, в том числе </w:t>
      </w:r>
      <w:proofErr w:type="spellStart"/>
      <w:r w:rsidRPr="00550E3D">
        <w:rPr>
          <w:color w:val="22272F"/>
          <w:sz w:val="28"/>
          <w:szCs w:val="28"/>
        </w:rPr>
        <w:t>вдольтрассовые</w:t>
      </w:r>
      <w:proofErr w:type="spellEnd"/>
      <w:r w:rsidRPr="00550E3D">
        <w:rPr>
          <w:color w:val="22272F"/>
          <w:sz w:val="28"/>
          <w:szCs w:val="28"/>
        </w:rPr>
        <w:t>, и подъездные дороги, для размещения которых не требуется разрешения на строительство.</w:t>
      </w:r>
    </w:p>
    <w:p w14:paraId="13F1630A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13. Пожарные водоемы и места сосредоточения средств пожаротушения.</w:t>
      </w:r>
    </w:p>
    <w:p w14:paraId="2E713EDD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14. Пруды-испарители.</w:t>
      </w:r>
    </w:p>
    <w:p w14:paraId="49858205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14:paraId="21D9DC93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16. 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14:paraId="3DEFB650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17. Пункты весового контроля автомобилей, для размещения которых не требуется разрешения на строительство.</w:t>
      </w:r>
    </w:p>
    <w:p w14:paraId="3031FCC5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18. 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14:paraId="08BAE604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 xml:space="preserve">19. Нестационарные объекты для оказания 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</w:t>
      </w:r>
      <w:r w:rsidRPr="00550E3D">
        <w:rPr>
          <w:color w:val="22272F"/>
          <w:sz w:val="28"/>
          <w:szCs w:val="28"/>
        </w:rPr>
        <w:lastRenderedPageBreak/>
        <w:t>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объектов.</w:t>
      </w:r>
    </w:p>
    <w:p w14:paraId="0516CFC5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20. Лодочные станции, для размещения которых не требуется разрешения на строительство.</w:t>
      </w:r>
    </w:p>
    <w:p w14:paraId="572D6167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21. 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</w:p>
    <w:p w14:paraId="02FE8609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22. Пункты приема вторичного сырья, для размещения которых не требуется разрешения на строительство.</w:t>
      </w:r>
    </w:p>
    <w:p w14:paraId="7968C408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23. Передвижные цирки, передвижные зоопарки и передвижные луна-парки.</w:t>
      </w:r>
    </w:p>
    <w:p w14:paraId="43357306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24. Сезонные аттракционы, палатки и лотки, размещаемые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лотков.</w:t>
      </w:r>
    </w:p>
    <w:p w14:paraId="748A915B" w14:textId="12347D12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25. </w:t>
      </w:r>
      <w:r w:rsidR="0013333F" w:rsidRPr="0013333F">
        <w:rPr>
          <w:color w:val="000000"/>
          <w:sz w:val="28"/>
          <w:szCs w:val="28"/>
        </w:rPr>
        <w:t>Временные сооружения и (или) временные конструкции, предназначенные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 (в ред</w:t>
      </w:r>
      <w:r w:rsidR="0013333F">
        <w:rPr>
          <w:color w:val="000000"/>
          <w:sz w:val="28"/>
          <w:szCs w:val="28"/>
        </w:rPr>
        <w:t xml:space="preserve">акции </w:t>
      </w:r>
      <w:r w:rsidR="0013333F" w:rsidRPr="0013333F">
        <w:rPr>
          <w:color w:val="000000"/>
          <w:sz w:val="28"/>
          <w:szCs w:val="28"/>
        </w:rPr>
        <w:t>от </w:t>
      </w:r>
      <w:hyperlink r:id="rId18" w:tgtFrame="_blank" w:history="1">
        <w:r w:rsidR="0013333F" w:rsidRPr="0013333F">
          <w:rPr>
            <w:rStyle w:val="10"/>
            <w:color w:val="0000FF"/>
            <w:sz w:val="28"/>
            <w:szCs w:val="28"/>
          </w:rPr>
          <w:t>04.07.2024 № 851</w:t>
        </w:r>
      </w:hyperlink>
      <w:r w:rsidR="0013333F" w:rsidRPr="0013333F">
        <w:rPr>
          <w:color w:val="000000"/>
          <w:sz w:val="28"/>
          <w:szCs w:val="28"/>
        </w:rPr>
        <w:t>)</w:t>
      </w:r>
      <w:r w:rsidR="0013333F">
        <w:rPr>
          <w:rFonts w:ascii="Arial" w:hAnsi="Arial" w:cs="Arial"/>
          <w:color w:val="000000"/>
        </w:rPr>
        <w:t> .</w:t>
      </w:r>
    </w:p>
    <w:p w14:paraId="02F74AA5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26. Спортивные и детские площадки.</w:t>
      </w:r>
    </w:p>
    <w:p w14:paraId="63F755B6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27. Площадки для дрессировки собак, площадки для выгула собак, а также голубятни.</w:t>
      </w:r>
    </w:p>
    <w:p w14:paraId="22A002AF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28. Платежные терминалы для оплаты услуг и штрафов.</w:t>
      </w:r>
    </w:p>
    <w:p w14:paraId="6F93BCB4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29. Общественные туалеты нестационарного типа.</w:t>
      </w:r>
    </w:p>
    <w:p w14:paraId="11BB2A06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30. Зарядные станции (терминалы) для электротранспорта.</w:t>
      </w:r>
    </w:p>
    <w:p w14:paraId="5447D98E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14:paraId="63721153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31</w:t>
      </w:r>
      <w:r w:rsidRPr="00550E3D">
        <w:rPr>
          <w:color w:val="22272F"/>
          <w:sz w:val="28"/>
          <w:szCs w:val="28"/>
          <w:vertAlign w:val="superscript"/>
        </w:rPr>
        <w:t> 1</w:t>
      </w:r>
      <w:r w:rsidRPr="00550E3D">
        <w:rPr>
          <w:color w:val="22272F"/>
          <w:sz w:val="28"/>
          <w:szCs w:val="28"/>
        </w:rPr>
        <w:t>. Площадки для размещения строительной техники и грузов для осуществления капитального или текущего ремонта объектов капитального строительства.</w:t>
      </w:r>
    </w:p>
    <w:p w14:paraId="2A0F76D8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 xml:space="preserve">32. 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</w:t>
      </w:r>
      <w:r w:rsidRPr="00550E3D">
        <w:rPr>
          <w:color w:val="22272F"/>
          <w:sz w:val="28"/>
          <w:szCs w:val="28"/>
        </w:rPr>
        <w:lastRenderedPageBreak/>
        <w:t>целью обеспечения потребностей служб эксплуатации указанных объектов, для размещения которых не требуется разрешения на строительство.</w:t>
      </w:r>
    </w:p>
    <w:p w14:paraId="2E4F0035" w14:textId="77777777" w:rsidR="00855FC3" w:rsidRPr="00550E3D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>33. Мобильные здания, сооружения, предназначенные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центры.</w:t>
      </w:r>
    </w:p>
    <w:p w14:paraId="179EB133" w14:textId="0F882508" w:rsidR="00603F66" w:rsidRDefault="00855FC3" w:rsidP="00855FC3">
      <w:pPr>
        <w:shd w:val="clear" w:color="auto" w:fill="FFFFFF"/>
        <w:jc w:val="both"/>
        <w:rPr>
          <w:color w:val="22272F"/>
          <w:sz w:val="28"/>
          <w:szCs w:val="28"/>
        </w:rPr>
      </w:pPr>
      <w:r w:rsidRPr="00550E3D">
        <w:rPr>
          <w:color w:val="22272F"/>
          <w:sz w:val="28"/>
          <w:szCs w:val="28"/>
        </w:rPr>
        <w:t xml:space="preserve">34. Технические средства, которые обеспечивают возможность резервирования даты и времени в целях </w:t>
      </w:r>
      <w:r w:rsidR="0070168A" w:rsidRPr="00550E3D">
        <w:rPr>
          <w:color w:val="22272F"/>
          <w:sz w:val="28"/>
          <w:szCs w:val="28"/>
        </w:rPr>
        <w:t>пересечения государственной границы Российской Федерации и соблюдения,</w:t>
      </w:r>
      <w:r w:rsidRPr="00550E3D">
        <w:rPr>
          <w:color w:val="22272F"/>
          <w:sz w:val="28"/>
          <w:szCs w:val="28"/>
        </w:rPr>
        <w:t xml:space="preserve"> зарезервированных даты и времени и которыми оборудуются площадки для стоянки грузовых транспортных средств.</w:t>
      </w:r>
    </w:p>
    <w:p w14:paraId="46A3E0B4" w14:textId="36289AE5" w:rsidR="00005E80" w:rsidRPr="00005E80" w:rsidRDefault="00005E80" w:rsidP="00855FC3">
      <w:pPr>
        <w:shd w:val="clear" w:color="auto" w:fill="FFFFFF"/>
        <w:jc w:val="both"/>
        <w:rPr>
          <w:color w:val="FF0000"/>
          <w:sz w:val="28"/>
          <w:szCs w:val="28"/>
        </w:rPr>
      </w:pPr>
      <w:r w:rsidRPr="00005E80">
        <w:rPr>
          <w:color w:val="000000"/>
          <w:sz w:val="28"/>
          <w:szCs w:val="28"/>
        </w:rPr>
        <w:t xml:space="preserve">35. Палаточные туристско-оздоровительные лагеря,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 (в </w:t>
      </w:r>
      <w:r>
        <w:rPr>
          <w:color w:val="000000"/>
          <w:sz w:val="28"/>
          <w:szCs w:val="28"/>
        </w:rPr>
        <w:t xml:space="preserve">редакции от </w:t>
      </w:r>
      <w:hyperlink r:id="rId19" w:tgtFrame="_blank" w:history="1">
        <w:r w:rsidRPr="00005E80">
          <w:rPr>
            <w:rStyle w:val="10"/>
            <w:color w:val="0000FF"/>
            <w:sz w:val="28"/>
            <w:szCs w:val="28"/>
          </w:rPr>
          <w:t>04.07.2024 № 851</w:t>
        </w:r>
      </w:hyperlink>
      <w:r w:rsidRPr="00005E80">
        <w:rPr>
          <w:color w:val="000000"/>
          <w:sz w:val="28"/>
          <w:szCs w:val="28"/>
        </w:rPr>
        <w:t>).</w:t>
      </w:r>
    </w:p>
    <w:p w14:paraId="3E00C021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</w:t>
      </w:r>
      <w:r w:rsidRPr="00603F66">
        <w:t xml:space="preserve"> </w:t>
      </w:r>
      <w:r w:rsidRPr="00603F66">
        <w:rPr>
          <w:sz w:val="28"/>
          <w:szCs w:val="28"/>
        </w:rPr>
        <w:t xml:space="preserve">Муниципальная услуга предоставляется физическим и юридическим лицам либо представителям физических и юридических лиц (далее – заявитель). </w:t>
      </w:r>
    </w:p>
    <w:p w14:paraId="3DD77A3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bookmarkStart w:id="3" w:name="Par6"/>
      <w:bookmarkEnd w:id="3"/>
      <w:r w:rsidRPr="00603F66">
        <w:rPr>
          <w:sz w:val="28"/>
          <w:szCs w:val="28"/>
        </w:rPr>
        <w:t>3. Порядок информирования о правилах предоставления муниципальной услуги.</w:t>
      </w:r>
    </w:p>
    <w:p w14:paraId="0E78941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14:paraId="42D5A60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на информационных стендах непосредственно в администрации;</w:t>
      </w:r>
    </w:p>
    <w:p w14:paraId="194EF718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14:paraId="056A0F11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3) в информационно-телекоммуникационной сети «Интернет», в том числе на официальном сайте администрации </w:t>
      </w:r>
      <w:hyperlink r:id="rId20" w:history="1">
        <w:r w:rsidRPr="00603F66">
          <w:rPr>
            <w:color w:val="0000FF"/>
            <w:sz w:val="28"/>
            <w:szCs w:val="28"/>
            <w:u w:val="single"/>
          </w:rPr>
          <w:t>http://www.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gorodob</w:t>
        </w:r>
        <w:r w:rsidRPr="00603F66">
          <w:rPr>
            <w:color w:val="0000FF"/>
            <w:sz w:val="28"/>
            <w:szCs w:val="28"/>
            <w:u w:val="single"/>
          </w:rPr>
          <w:t>.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nso</w:t>
        </w:r>
        <w:r w:rsidRPr="00603F66">
          <w:rPr>
            <w:color w:val="0000FF"/>
            <w:sz w:val="28"/>
            <w:szCs w:val="28"/>
            <w:u w:val="single"/>
          </w:rPr>
          <w:t>.ru/</w:t>
        </w:r>
      </w:hyperlink>
      <w:r w:rsidRPr="00603F66">
        <w:rPr>
          <w:sz w:val="28"/>
          <w:szCs w:val="28"/>
        </w:rPr>
        <w:t>, официальном сайте МФЦ (www.m</w:t>
      </w:r>
      <w:r w:rsidRPr="00603F66">
        <w:rPr>
          <w:sz w:val="28"/>
          <w:szCs w:val="28"/>
          <w:lang w:val="en-US"/>
        </w:rPr>
        <w:t>fc</w:t>
      </w:r>
      <w:r w:rsidRPr="00603F66">
        <w:rPr>
          <w:sz w:val="28"/>
          <w:szCs w:val="28"/>
        </w:rPr>
        <w:t>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so.ru);</w:t>
      </w:r>
    </w:p>
    <w:p w14:paraId="50D0AD42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в средствах массовой информации;</w:t>
      </w:r>
    </w:p>
    <w:p w14:paraId="70938BA6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5) 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21" w:history="1">
        <w:r w:rsidRPr="00603F66">
          <w:rPr>
            <w:sz w:val="28"/>
            <w:szCs w:val="28"/>
          </w:rPr>
          <w:t>www.gosuslugi.ru</w:t>
        </w:r>
      </w:hyperlink>
      <w:r w:rsidRPr="00603F66">
        <w:rPr>
          <w:sz w:val="28"/>
          <w:szCs w:val="28"/>
        </w:rPr>
        <w:t>).</w:t>
      </w:r>
    </w:p>
    <w:p w14:paraId="676154DD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4. Сведения о местах нахождения, контактных телефонах и графиках работы филиалов МФЦ размещаются на официальном сайте МФЦ – www.mfc-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so.ru, на стендах МФЦ, а также указанные сведения можно получить по телефону единой справочной службы МФЦ – 052.</w:t>
      </w:r>
    </w:p>
    <w:p w14:paraId="1C01A257" w14:textId="77777777" w:rsidR="00603F66" w:rsidRPr="00603F66" w:rsidRDefault="00603F66" w:rsidP="0060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3F66">
        <w:rPr>
          <w:rFonts w:eastAsia="Calibri"/>
          <w:sz w:val="28"/>
          <w:szCs w:val="28"/>
          <w:lang w:eastAsia="en-US"/>
        </w:rPr>
        <w:t xml:space="preserve">5. Информирование заявителей о наименовании администрации, порядке направления обращения и факте его поступления, осуществляет сотрудник управления экономического развития, промышленности и торговли администрации города Оби Новосибирской области. </w:t>
      </w:r>
    </w:p>
    <w:p w14:paraId="05BDA75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Информирование о порядке предоставления муниципальной услуги, в том числе о ходе предоставления муниципальной услуги, осуществляет сотрудник управления экономического развития, промышленности и торговли</w:t>
      </w:r>
      <w:r w:rsidRPr="00603F66">
        <w:rPr>
          <w:rFonts w:eastAsia="Calibri"/>
          <w:sz w:val="28"/>
          <w:szCs w:val="28"/>
          <w:lang w:eastAsia="en-US"/>
        </w:rPr>
        <w:t xml:space="preserve"> администрации города Оби Новосибирской области</w:t>
      </w:r>
      <w:r w:rsidRPr="00603F66">
        <w:rPr>
          <w:sz w:val="28"/>
          <w:szCs w:val="28"/>
        </w:rPr>
        <w:t>.</w:t>
      </w:r>
    </w:p>
    <w:p w14:paraId="57C9963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6. Почтовый адрес администрации: 633102, Новосибирская область,  г. Обь, ул. Авиационная, 12.</w:t>
      </w:r>
    </w:p>
    <w:p w14:paraId="6B956FA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7. Прием заявителей по вопросам предоставления муниципальной услуги осуществляется в соответствии со следующим графиком:</w:t>
      </w:r>
    </w:p>
    <w:p w14:paraId="5EE89302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понедельник       8.00 – 13.00, 14.00 – 17.00;</w:t>
      </w:r>
    </w:p>
    <w:p w14:paraId="1B5CA8FE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вторник              8.00 – 13.00, 14.00 – 17.00;</w:t>
      </w:r>
    </w:p>
    <w:p w14:paraId="4CCBD604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среда                  8.00 – 13.00, 14.00 – 17.00;</w:t>
      </w:r>
    </w:p>
    <w:p w14:paraId="42DE24B4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четверг               8.00 – 13.00, 14.00 – 17.00;</w:t>
      </w:r>
    </w:p>
    <w:p w14:paraId="5F32F1A5" w14:textId="77777777" w:rsidR="00603F66" w:rsidRPr="00603F66" w:rsidRDefault="00603F66" w:rsidP="00603F66">
      <w:pPr>
        <w:ind w:firstLine="1134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пятница              8.00 – 13.00, 14.00 – 16.00.</w:t>
      </w:r>
    </w:p>
    <w:p w14:paraId="406D222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14:paraId="35C3280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8. Телефон для справок (консультаций) о порядке получения информации, направления запроса: (383 73) 51-820.  </w:t>
      </w:r>
    </w:p>
    <w:p w14:paraId="1AE263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9. Телефон для справок (консультаций) о порядке предоставления муниципальной услуги: (383 73) 51-820.  </w:t>
      </w:r>
    </w:p>
    <w:p w14:paraId="7A20C32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10. Факс: (383 73) 51-820.  </w:t>
      </w:r>
    </w:p>
    <w:p w14:paraId="55EBAE9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11. Адрес электронной почты: </w:t>
      </w:r>
      <w:hyperlink r:id="rId22" w:history="1">
        <w:r w:rsidRPr="00603F66">
          <w:rPr>
            <w:color w:val="0000FF"/>
            <w:sz w:val="28"/>
            <w:szCs w:val="28"/>
            <w:u w:val="single"/>
            <w:lang w:val="en-US"/>
          </w:rPr>
          <w:t>pochta</w:t>
        </w:r>
        <w:r w:rsidRPr="00603F66">
          <w:rPr>
            <w:color w:val="0000FF"/>
            <w:sz w:val="28"/>
            <w:szCs w:val="28"/>
            <w:u w:val="single"/>
          </w:rPr>
          <w:t>@</w:t>
        </w:r>
        <w:r w:rsidRPr="00603F66">
          <w:rPr>
            <w:color w:val="0000FF"/>
            <w:sz w:val="28"/>
            <w:szCs w:val="28"/>
            <w:u w:val="single"/>
            <w:lang w:val="en-US"/>
          </w:rPr>
          <w:t>gorodob</w:t>
        </w:r>
        <w:r w:rsidRPr="00603F6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03F6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03F66">
        <w:rPr>
          <w:color w:val="0000FF"/>
          <w:sz w:val="28"/>
          <w:szCs w:val="28"/>
        </w:rPr>
        <w:t xml:space="preserve">. </w:t>
      </w:r>
    </w:p>
    <w:p w14:paraId="4D96E28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307E1E6E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12. Информация по вопросам предоставления муниципальной услуги предоставляется в:</w:t>
      </w:r>
    </w:p>
    <w:p w14:paraId="71622851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устной форме (лично или по телефону в соответствии с графиком приема заявителей);</w:t>
      </w:r>
    </w:p>
    <w:p w14:paraId="5DB19AC5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письменной форме (лично или почтовым сообщением);</w:t>
      </w:r>
    </w:p>
    <w:p w14:paraId="018B4E6A" w14:textId="77777777" w:rsidR="00603F66" w:rsidRPr="00603F66" w:rsidRDefault="00603F66" w:rsidP="00603F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электронной форме, в том числе через ЕПГУ.</w:t>
      </w:r>
    </w:p>
    <w:p w14:paraId="584BD9A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13. 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14:paraId="06917368" w14:textId="451CDB1C" w:rsidR="005833CA" w:rsidRPr="005833CA" w:rsidRDefault="00603F66" w:rsidP="005833C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 xml:space="preserve">14. </w:t>
      </w:r>
      <w:r w:rsidR="005833CA" w:rsidRPr="005833CA">
        <w:rPr>
          <w:color w:val="000000"/>
          <w:sz w:val="28"/>
          <w:szCs w:val="28"/>
        </w:rPr>
        <w:t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города Оби Новосибирской области, содержит фамилию 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 в письменной форме по почтовому адресу, указанному в обращении, поступившему в орган местного самоуправления или должностному лицу в письменной форме</w:t>
      </w:r>
      <w:r w:rsidR="005833CA">
        <w:rPr>
          <w:color w:val="000000"/>
          <w:sz w:val="28"/>
          <w:szCs w:val="28"/>
        </w:rPr>
        <w:t>.</w:t>
      </w:r>
      <w:r w:rsidR="002F3A58" w:rsidRPr="002F3A58">
        <w:rPr>
          <w:color w:val="000000"/>
          <w:sz w:val="28"/>
          <w:szCs w:val="28"/>
        </w:rPr>
        <w:t xml:space="preserve"> </w:t>
      </w:r>
      <w:r w:rsidR="002F3A58" w:rsidRPr="005833CA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2F3A58" w:rsidRPr="005833CA">
        <w:rPr>
          <w:color w:val="000000"/>
          <w:sz w:val="28"/>
          <w:szCs w:val="28"/>
        </w:rPr>
        <w:t> </w:t>
      </w:r>
      <w:hyperlink r:id="rId23" w:tgtFrame="_blank" w:history="1">
        <w:r w:rsidR="002F3A58" w:rsidRPr="005833CA">
          <w:rPr>
            <w:rStyle w:val="10"/>
            <w:color w:val="0000FF"/>
            <w:sz w:val="28"/>
            <w:szCs w:val="28"/>
          </w:rPr>
          <w:t>от 07.03.2019 №197</w:t>
        </w:r>
      </w:hyperlink>
      <w:r w:rsidR="002F3A58" w:rsidRPr="005833CA">
        <w:rPr>
          <w:color w:val="000000"/>
          <w:sz w:val="28"/>
          <w:szCs w:val="28"/>
        </w:rPr>
        <w:t>) </w:t>
      </w:r>
    </w:p>
    <w:p w14:paraId="15050B2A" w14:textId="09BDD323" w:rsidR="005833CA" w:rsidRPr="005833CA" w:rsidRDefault="005833CA" w:rsidP="005833C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833CA">
        <w:rPr>
          <w:color w:val="000000"/>
          <w:sz w:val="28"/>
          <w:szCs w:val="28"/>
        </w:rPr>
        <w:t xml:space="preserve"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города Оби Новосибирской области, вправе продлить срок рассмотрения обращения не более чем на 30 (тридцать) дней, уведомив о продлении срока его рассмотрения заявителя. </w:t>
      </w:r>
    </w:p>
    <w:p w14:paraId="6FEC672B" w14:textId="77777777" w:rsidR="00603F66" w:rsidRPr="003757A2" w:rsidRDefault="00603F66" w:rsidP="00603F66">
      <w:pPr>
        <w:jc w:val="center"/>
        <w:rPr>
          <w:b/>
          <w:sz w:val="28"/>
          <w:szCs w:val="28"/>
        </w:rPr>
      </w:pPr>
      <w:r w:rsidRPr="003757A2">
        <w:rPr>
          <w:b/>
          <w:sz w:val="28"/>
          <w:szCs w:val="28"/>
        </w:rPr>
        <w:lastRenderedPageBreak/>
        <w:t>II. СТАНДАРТ ПРЕДОСТАВЛЕНИЯ МУНИЦИПАЛЬНОЙ УСЛУГИ</w:t>
      </w:r>
    </w:p>
    <w:p w14:paraId="5B3ECE23" w14:textId="77777777" w:rsidR="00603F66" w:rsidRPr="00603F66" w:rsidRDefault="00603F66" w:rsidP="00603F66">
      <w:pPr>
        <w:jc w:val="center"/>
        <w:rPr>
          <w:sz w:val="28"/>
          <w:szCs w:val="28"/>
        </w:rPr>
      </w:pPr>
    </w:p>
    <w:p w14:paraId="1376F5C0" w14:textId="41E21272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1. Наименование муниципальной услуги: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</w:t>
      </w:r>
      <w:r w:rsidR="00375F52" w:rsidRPr="00603F66">
        <w:rPr>
          <w:sz w:val="28"/>
          <w:szCs w:val="28"/>
        </w:rPr>
        <w:t>Федерации случаях</w:t>
      </w:r>
      <w:r w:rsidRPr="00603F66">
        <w:rPr>
          <w:sz w:val="28"/>
          <w:szCs w:val="28"/>
        </w:rPr>
        <w:t>».</w:t>
      </w:r>
    </w:p>
    <w:p w14:paraId="55BE82D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 Муниципальная услуга предоставляется администрацией города Оби Новосибирской области.</w:t>
      </w:r>
    </w:p>
    <w:p w14:paraId="08AE65E0" w14:textId="1126790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Ответственным за организацию предоставления муниципальной услуги является управление экономического развития, промышленности и </w:t>
      </w:r>
      <w:r w:rsidR="00B06CDF" w:rsidRPr="00603F66">
        <w:rPr>
          <w:sz w:val="28"/>
          <w:szCs w:val="28"/>
        </w:rPr>
        <w:t>торговли администрации</w:t>
      </w:r>
      <w:r w:rsidRPr="00603F66">
        <w:rPr>
          <w:sz w:val="28"/>
          <w:szCs w:val="28"/>
        </w:rPr>
        <w:t xml:space="preserve"> города Оби Новосибирской области.</w:t>
      </w:r>
    </w:p>
    <w:p w14:paraId="7306E454" w14:textId="3527E180" w:rsidR="00B06CDF" w:rsidRPr="00B06CDF" w:rsidRDefault="00B06CDF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CDF">
        <w:rPr>
          <w:color w:val="000000"/>
          <w:sz w:val="28"/>
          <w:szCs w:val="28"/>
        </w:rPr>
        <w:t>Абзац утратил силу (в редакции от </w:t>
      </w:r>
      <w:hyperlink r:id="rId24" w:tgtFrame="_blank" w:history="1">
        <w:r w:rsidRPr="00B06CDF">
          <w:rPr>
            <w:rStyle w:val="10"/>
            <w:color w:val="0000FF"/>
            <w:sz w:val="28"/>
            <w:szCs w:val="28"/>
          </w:rPr>
          <w:t>11.09.2024 № 1164</w:t>
        </w:r>
      </w:hyperlink>
      <w:r w:rsidRPr="00B06CDF">
        <w:rPr>
          <w:color w:val="000000"/>
          <w:sz w:val="28"/>
          <w:szCs w:val="28"/>
        </w:rPr>
        <w:t>)</w:t>
      </w:r>
    </w:p>
    <w:p w14:paraId="4378F60D" w14:textId="4CD344E0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</w:t>
      </w:r>
      <w:r w:rsidR="00B06CDF">
        <w:rPr>
          <w:sz w:val="28"/>
          <w:szCs w:val="28"/>
        </w:rPr>
        <w:t>.</w:t>
      </w:r>
      <w:r w:rsidRPr="00603F66">
        <w:t xml:space="preserve"> </w:t>
      </w:r>
      <w:r w:rsidRPr="00603F66">
        <w:rPr>
          <w:sz w:val="28"/>
          <w:szCs w:val="28"/>
        </w:rPr>
        <w:t>Результатом предоставления муниципальной услуги является выдача или направление заявителю одного из следующих документов:</w:t>
      </w:r>
    </w:p>
    <w:p w14:paraId="12842D7D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постановление о выдаче разрешения на использование земель или земельных участков без предоставления земельных участков и установления сервитута (далее – постановление о выдаче разрешения на использование);</w:t>
      </w:r>
    </w:p>
    <w:p w14:paraId="73D1C2F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решения об отказе в выдаче разрешения (далее – решение об отказе в выдаче разрешения на использование).</w:t>
      </w:r>
    </w:p>
    <w:p w14:paraId="513069AC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К постановлению о выдаче разрешения на использование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размещение объекта предполагается на землях или части земельного участка.</w:t>
      </w:r>
    </w:p>
    <w:p w14:paraId="584E9EB0" w14:textId="267396EE" w:rsidR="004E797F" w:rsidRPr="004E797F" w:rsidRDefault="00603F66" w:rsidP="004E797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 xml:space="preserve">4. </w:t>
      </w:r>
      <w:r w:rsidR="004E797F" w:rsidRPr="004E797F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4E797F" w:rsidRPr="004E797F">
        <w:rPr>
          <w:color w:val="000000"/>
          <w:sz w:val="28"/>
          <w:szCs w:val="28"/>
        </w:rPr>
        <w:t> </w:t>
      </w:r>
      <w:hyperlink r:id="rId25" w:tgtFrame="_blank" w:history="1">
        <w:r w:rsidR="004E797F" w:rsidRPr="004E797F">
          <w:rPr>
            <w:rStyle w:val="10"/>
            <w:color w:val="0000FF"/>
            <w:sz w:val="28"/>
            <w:szCs w:val="28"/>
          </w:rPr>
          <w:t>от 07.03.2019 №197</w:t>
        </w:r>
      </w:hyperlink>
      <w:r w:rsidR="004E797F" w:rsidRPr="004E797F">
        <w:rPr>
          <w:color w:val="000000"/>
          <w:sz w:val="28"/>
          <w:szCs w:val="28"/>
        </w:rPr>
        <w:t>) Срок предоставления муниципальной услуги:</w:t>
      </w:r>
    </w:p>
    <w:p w14:paraId="5B2AAC97" w14:textId="5B1188EA" w:rsidR="004E797F" w:rsidRPr="004E797F" w:rsidRDefault="004E797F" w:rsidP="004E797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E797F">
        <w:rPr>
          <w:color w:val="000000"/>
          <w:sz w:val="28"/>
          <w:szCs w:val="28"/>
        </w:rPr>
        <w:t>1) (в ред</w:t>
      </w:r>
      <w:r w:rsidR="00C03429">
        <w:rPr>
          <w:color w:val="000000"/>
          <w:sz w:val="28"/>
          <w:szCs w:val="28"/>
        </w:rPr>
        <w:t>акции</w:t>
      </w:r>
      <w:r w:rsidRPr="004E797F">
        <w:rPr>
          <w:color w:val="000000"/>
          <w:sz w:val="28"/>
          <w:szCs w:val="28"/>
        </w:rPr>
        <w:t> </w:t>
      </w:r>
      <w:r w:rsidRPr="004E797F">
        <w:rPr>
          <w:rStyle w:val="10"/>
          <w:color w:val="0000FF"/>
          <w:sz w:val="28"/>
          <w:szCs w:val="28"/>
        </w:rPr>
        <w:t>от 03.09.2020 № 552</w:t>
      </w:r>
      <w:r w:rsidRPr="004E797F">
        <w:rPr>
          <w:color w:val="000000"/>
          <w:sz w:val="28"/>
          <w:szCs w:val="28"/>
        </w:rPr>
        <w:t>) Ответственный специалист в течение 8 рабочих дней со дня подачи заявления о выдаче разрешения рассматривает заявление и прилагаемые к нему документы и не позднее дня окончания указанного срока направляет заявителю способом, указанным в заявлении, разрешение или решение об отказе в выдаче разрешения.</w:t>
      </w:r>
    </w:p>
    <w:p w14:paraId="0F2BF0DA" w14:textId="77777777" w:rsidR="004E797F" w:rsidRPr="004E797F" w:rsidRDefault="004E797F" w:rsidP="004E797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E797F">
        <w:rPr>
          <w:color w:val="000000"/>
          <w:sz w:val="28"/>
          <w:szCs w:val="28"/>
        </w:rPr>
        <w:t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сайта администрации, электронной почты администрации, личного кабинета ЕПГУ).</w:t>
      </w:r>
    </w:p>
    <w:p w14:paraId="3C078082" w14:textId="67BCAC46" w:rsidR="00603F66" w:rsidRPr="004E797F" w:rsidRDefault="00603F66" w:rsidP="004E7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5. </w:t>
      </w:r>
      <w:r w:rsidR="004E797F" w:rsidRPr="004E797F">
        <w:rPr>
          <w:color w:val="000000"/>
          <w:sz w:val="28"/>
          <w:szCs w:val="28"/>
        </w:rPr>
        <w:t>Справочная информация и перечень нормативных правовых актов, регулирующих отношения, возникающие в связи с предоставлением муниципальной услуги, размещается в информационно-телекоммуникационной сети «Интернет» на официальном сайте администрации http://www.gorodob.nso.ru/, а также в федеральной государственной информационной системе «Единый портал государственных и муниципальных услуг (функций)» (www.gosuslugi.ru) и обновляется по мере ее изменения (в редакции от </w:t>
      </w:r>
      <w:hyperlink r:id="rId26" w:tgtFrame="_blank" w:history="1">
        <w:r w:rsidR="004E797F" w:rsidRPr="004E797F">
          <w:rPr>
            <w:rStyle w:val="10"/>
            <w:color w:val="0000FF"/>
            <w:sz w:val="28"/>
            <w:szCs w:val="28"/>
          </w:rPr>
          <w:t>11.09.2024 № 1164</w:t>
        </w:r>
      </w:hyperlink>
      <w:r w:rsidR="004E797F" w:rsidRPr="004E797F">
        <w:rPr>
          <w:color w:val="000000"/>
          <w:sz w:val="28"/>
          <w:szCs w:val="28"/>
        </w:rPr>
        <w:t>)</w:t>
      </w:r>
    </w:p>
    <w:p w14:paraId="06D9E09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6. Перечень документов, необходимых для получения муниципальной услуги.</w:t>
      </w:r>
    </w:p>
    <w:p w14:paraId="6F8A6AE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14:paraId="2C35176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лично в администрацию или МФЦ;</w:t>
      </w:r>
    </w:p>
    <w:p w14:paraId="0BCEEC3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направляются почтовым сообщением в администрацию;</w:t>
      </w:r>
    </w:p>
    <w:p w14:paraId="1C49874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в электронной форме (при наличии электронной подписи) путем направления запроса на адрес электронной почты администрации, или официальный сайт администрации или посредством личного кабинета ЕПГУ.</w:t>
      </w:r>
    </w:p>
    <w:p w14:paraId="4BD75B3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 Перечень необходимых и обязательных для предоставления муниципальной услуги документов, подлежащих представлению заявителем, за исключением документов, которые должны быть предоставлены в администрацию в порядке межведомственного взаимодействия:</w:t>
      </w:r>
    </w:p>
    <w:p w14:paraId="1FD38EE6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 (примерная форма приведена в приложении № 1 к административному регламенту).</w:t>
      </w:r>
    </w:p>
    <w:p w14:paraId="121DC455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208"/>
      <w:bookmarkEnd w:id="4"/>
      <w:r w:rsidRPr="00603F66">
        <w:rPr>
          <w:sz w:val="28"/>
          <w:szCs w:val="28"/>
        </w:rPr>
        <w:t>2) К заявлению прилагаются следующие документы:</w:t>
      </w:r>
    </w:p>
    <w:p w14:paraId="1B019BE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209"/>
      <w:bookmarkStart w:id="6" w:name="P212"/>
      <w:bookmarkEnd w:id="5"/>
      <w:bookmarkEnd w:id="6"/>
      <w:r w:rsidRPr="00603F66">
        <w:rPr>
          <w:sz w:val="28"/>
          <w:szCs w:val="28"/>
        </w:rPr>
        <w:t>а)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14:paraId="27C63759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планируется использование земель или части земельного участка.</w:t>
      </w:r>
    </w:p>
    <w:p w14:paraId="7A4609A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6BEE227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14:paraId="29AD095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кадастровый паспорт земельного участка либо кадастровая выписка о земельном участке (филиал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Новосибирской области).</w:t>
      </w:r>
    </w:p>
    <w:p w14:paraId="10E09C4D" w14:textId="6DCF28BD" w:rsidR="00DD53B4" w:rsidRDefault="00603F66" w:rsidP="00A519D4">
      <w:pPr>
        <w:ind w:firstLine="709"/>
        <w:jc w:val="both"/>
        <w:rPr>
          <w:sz w:val="28"/>
          <w:szCs w:val="28"/>
        </w:rPr>
      </w:pPr>
      <w:bookmarkStart w:id="7" w:name="P222"/>
      <w:bookmarkEnd w:id="7"/>
      <w:r w:rsidRPr="00A519D4">
        <w:rPr>
          <w:sz w:val="28"/>
          <w:szCs w:val="28"/>
        </w:rPr>
        <w:lastRenderedPageBreak/>
        <w:t>7. </w:t>
      </w:r>
      <w:r w:rsidR="00DD53B4" w:rsidRPr="00DD53B4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DD53B4" w:rsidRPr="00DD53B4">
        <w:rPr>
          <w:color w:val="000000"/>
          <w:sz w:val="28"/>
          <w:szCs w:val="28"/>
        </w:rPr>
        <w:t> </w:t>
      </w:r>
      <w:r w:rsidR="00DD53B4" w:rsidRPr="00DD53B4">
        <w:rPr>
          <w:rStyle w:val="10"/>
          <w:color w:val="0000FF"/>
          <w:sz w:val="28"/>
          <w:szCs w:val="28"/>
        </w:rPr>
        <w:t>от 27.04.2021 № 342</w:t>
      </w:r>
      <w:r w:rsidR="00DD53B4" w:rsidRPr="00DD53B4">
        <w:rPr>
          <w:color w:val="000000"/>
          <w:sz w:val="28"/>
          <w:szCs w:val="28"/>
        </w:rPr>
        <w:t>) Запрещается требовать от заявителя предоставления документов и осуществления действий, указанных в части 1 статьи 7 Федерального закона </w:t>
      </w:r>
      <w:hyperlink r:id="rId27" w:tgtFrame="_blank" w:history="1">
        <w:r w:rsidR="00DD53B4" w:rsidRPr="00DD53B4">
          <w:rPr>
            <w:rStyle w:val="10"/>
            <w:color w:val="0000FF"/>
            <w:sz w:val="28"/>
            <w:szCs w:val="28"/>
          </w:rPr>
          <w:t>от 27.07.2010 № 210-ФЗ</w:t>
        </w:r>
      </w:hyperlink>
      <w:r w:rsidR="00DD53B4" w:rsidRPr="00DD53B4">
        <w:rPr>
          <w:color w:val="000000"/>
          <w:sz w:val="28"/>
          <w:szCs w:val="28"/>
        </w:rPr>
        <w:t> «</w:t>
      </w:r>
      <w:hyperlink r:id="rId28" w:tgtFrame="_blank" w:history="1">
        <w:r w:rsidR="00DD53B4" w:rsidRPr="00DD53B4">
          <w:rPr>
            <w:rStyle w:val="10"/>
            <w:color w:val="0000FF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DD53B4">
        <w:rPr>
          <w:rFonts w:ascii="Arial" w:hAnsi="Arial" w:cs="Arial"/>
          <w:color w:val="000000"/>
        </w:rPr>
        <w:t>.</w:t>
      </w:r>
    </w:p>
    <w:p w14:paraId="25ED7D7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8. Перечень оснований для отказа в приеме документов, необходимых для предоставления муниципальной услуги:</w:t>
      </w:r>
    </w:p>
    <w:p w14:paraId="22F223C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заявитель, являющийся гражданином, либо лицо, имеющее право действовать без доверенности от имени юридического лица (представитель юридического лица или гражданина), не предъявил документ, удостоверяющий его личность;</w:t>
      </w:r>
    </w:p>
    <w:p w14:paraId="3E5461D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14:paraId="4639497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9. Перечень оснований для приостановления или отказа в предоставлении муниципальной услуги.</w:t>
      </w:r>
    </w:p>
    <w:p w14:paraId="1EC36EE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основания для приостановления предоставления муниципальной услуги отсутствуют;</w:t>
      </w:r>
    </w:p>
    <w:p w14:paraId="4A839C7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основаниями для отказа в предоставлении муниципальной услуги являются:</w:t>
      </w:r>
    </w:p>
    <w:p w14:paraId="361672A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заявление подано с нарушением требований, установленных подпунктом 1 пункта 6 раздела II административного регламента, и к заявлению не приложены документы, указанные в подпункте 2 пункта 6 раздела II административного регламента;</w:t>
      </w:r>
    </w:p>
    <w:p w14:paraId="163A0A7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в заявлении указан вид объекта, не предусмотренный подпунктами 1-30 пункта 1 раздела I административного регламента;</w:t>
      </w:r>
    </w:p>
    <w:p w14:paraId="4BB0A39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14:paraId="527FC2D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 размещение объектов не предусмотрено документами территориального планирования города Оби Новосибирской области, в границах которого расположены земли или земельные участки;</w:t>
      </w:r>
    </w:p>
    <w:p w14:paraId="0A61E7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 земельный участок предоставлен физическому или юридическому лицу, либо администрацией принято решение о предварительном согласовании предоставления земельного участка в соответствии со статьей 39.15 Земельного кодекса, либо администрацией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кодекса;</w:t>
      </w:r>
    </w:p>
    <w:p w14:paraId="68FFD03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 или юридическому лицу;</w:t>
      </w:r>
    </w:p>
    <w:p w14:paraId="38E2FDA8" w14:textId="7D9D23AA" w:rsid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ж) </w:t>
      </w:r>
      <w:r w:rsidR="00AA3EF9" w:rsidRPr="00AA3EF9">
        <w:rPr>
          <w:color w:val="000000"/>
          <w:sz w:val="28"/>
          <w:szCs w:val="28"/>
        </w:rPr>
        <w:t> пункт</w:t>
      </w:r>
      <w:r w:rsidR="00AA3EF9">
        <w:rPr>
          <w:rFonts w:ascii="Arial" w:hAnsi="Arial" w:cs="Arial"/>
          <w:color w:val="000000"/>
        </w:rPr>
        <w:t xml:space="preserve"> </w:t>
      </w:r>
      <w:r w:rsidR="00AA3EF9" w:rsidRPr="00AA3EF9">
        <w:rPr>
          <w:color w:val="000000"/>
          <w:sz w:val="28"/>
          <w:szCs w:val="28"/>
        </w:rPr>
        <w:t>исключен (в ред</w:t>
      </w:r>
      <w:r w:rsidR="00536224">
        <w:rPr>
          <w:color w:val="000000"/>
          <w:sz w:val="28"/>
          <w:szCs w:val="28"/>
        </w:rPr>
        <w:t>акции</w:t>
      </w:r>
      <w:r w:rsidR="00AA3EF9" w:rsidRPr="00AA3EF9">
        <w:rPr>
          <w:color w:val="000000"/>
          <w:sz w:val="28"/>
          <w:szCs w:val="28"/>
        </w:rPr>
        <w:t> </w:t>
      </w:r>
      <w:hyperlink r:id="rId29" w:tgtFrame="_blank" w:history="1">
        <w:r w:rsidR="00AA3EF9" w:rsidRPr="00AA3EF9">
          <w:rPr>
            <w:rStyle w:val="10"/>
            <w:color w:val="0000FF"/>
            <w:sz w:val="28"/>
            <w:szCs w:val="28"/>
          </w:rPr>
          <w:t>от 07.03.2019 №197</w:t>
        </w:r>
      </w:hyperlink>
      <w:r w:rsidR="00AA3EF9" w:rsidRPr="00AA3EF9">
        <w:rPr>
          <w:color w:val="000000"/>
          <w:sz w:val="28"/>
          <w:szCs w:val="28"/>
        </w:rPr>
        <w:t>).</w:t>
      </w:r>
    </w:p>
    <w:p w14:paraId="7729FAA8" w14:textId="593BF9D2" w:rsidR="00B34598" w:rsidRPr="00603F66" w:rsidRDefault="00B34598" w:rsidP="00603F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з) </w:t>
      </w:r>
      <w:r w:rsidR="00A9364C" w:rsidRPr="00A9364C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A9364C" w:rsidRPr="00A9364C">
        <w:rPr>
          <w:color w:val="000000"/>
          <w:sz w:val="28"/>
          <w:szCs w:val="28"/>
        </w:rPr>
        <w:t> </w:t>
      </w:r>
      <w:hyperlink r:id="rId30" w:tgtFrame="_blank" w:history="1">
        <w:r w:rsidR="00A9364C" w:rsidRPr="00A9364C">
          <w:rPr>
            <w:rStyle w:val="10"/>
            <w:color w:val="0000FF"/>
            <w:sz w:val="28"/>
            <w:szCs w:val="28"/>
          </w:rPr>
          <w:t>от 07.03.2019 №197</w:t>
        </w:r>
      </w:hyperlink>
      <w:r w:rsidR="00A9364C" w:rsidRPr="00A9364C">
        <w:rPr>
          <w:color w:val="000000"/>
          <w:sz w:val="28"/>
          <w:szCs w:val="28"/>
        </w:rPr>
        <w:t>) размещение объекта не соответствует правилам благоустройства территории города Оби Новосибирской области».</w:t>
      </w:r>
    </w:p>
    <w:p w14:paraId="2081FD1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10. Услуги, которые являются необходимыми и обязательными для предоставления муниципальной услуги отсутствуют.</w:t>
      </w:r>
    </w:p>
    <w:p w14:paraId="3EDC15FC" w14:textId="784D1F55" w:rsidR="00DB614A" w:rsidRPr="00DB614A" w:rsidRDefault="00603F66" w:rsidP="00DB614A">
      <w:pPr>
        <w:ind w:firstLine="709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11. </w:t>
      </w:r>
      <w:r w:rsidR="00DB614A" w:rsidRPr="00DB614A">
        <w:rPr>
          <w:color w:val="000000"/>
          <w:sz w:val="28"/>
          <w:szCs w:val="28"/>
        </w:rPr>
        <w:t>(в ред</w:t>
      </w:r>
      <w:r w:rsidR="00C03429">
        <w:rPr>
          <w:color w:val="000000"/>
          <w:sz w:val="28"/>
          <w:szCs w:val="28"/>
        </w:rPr>
        <w:t>акции</w:t>
      </w:r>
      <w:r w:rsidR="00DB614A" w:rsidRPr="00DB614A">
        <w:rPr>
          <w:color w:val="000000"/>
          <w:sz w:val="28"/>
          <w:szCs w:val="28"/>
        </w:rPr>
        <w:t> </w:t>
      </w:r>
      <w:r w:rsidR="00DB614A" w:rsidRPr="00DB614A">
        <w:rPr>
          <w:rStyle w:val="10"/>
          <w:color w:val="0000FF"/>
          <w:sz w:val="28"/>
          <w:szCs w:val="28"/>
        </w:rPr>
        <w:t>от 03.09.2020 № 552</w:t>
      </w:r>
      <w:r w:rsidR="00DB614A" w:rsidRPr="00DB614A">
        <w:rPr>
          <w:color w:val="000000"/>
          <w:sz w:val="28"/>
          <w:szCs w:val="28"/>
        </w:rPr>
        <w:t>) Муниципальная услуга предоставляется бесплатно.</w:t>
      </w:r>
    </w:p>
    <w:p w14:paraId="1C444282" w14:textId="77777777" w:rsidR="00DB614A" w:rsidRPr="00DB614A" w:rsidRDefault="00DB614A" w:rsidP="00DB614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614A">
        <w:rPr>
          <w:color w:val="000000"/>
          <w:sz w:val="28"/>
          <w:szCs w:val="28"/>
        </w:rPr>
        <w:t>Использование земель или земельных участков для размещения объектов без предоставления земельных участков и установления сервитутов осуществляется за плату в соответствии с Порядком и условиями размещения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установленных постановлением Правительства Новосибирской области № 269-п (далее - Порядок и условия размещения объектов).</w:t>
      </w:r>
    </w:p>
    <w:p w14:paraId="3379D5AD" w14:textId="54F845C8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14:paraId="64070D7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– не позднее рабочего дня, следующего за днем поступления запроса.</w:t>
      </w:r>
    </w:p>
    <w:p w14:paraId="31CFD72C" w14:textId="77777777" w:rsidR="0023031F" w:rsidRPr="0023031F" w:rsidRDefault="00603F66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14. </w:t>
      </w:r>
      <w:r w:rsidR="0023031F" w:rsidRPr="0023031F">
        <w:rPr>
          <w:color w:val="000000"/>
          <w:sz w:val="28"/>
          <w:szCs w:val="28"/>
        </w:rPr>
        <w:t>Требования к помещениям, в которых предоставляется муниципальная услуга:</w:t>
      </w:r>
    </w:p>
    <w:p w14:paraId="0D7E7A66" w14:textId="16945FC4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1) (в ред</w:t>
      </w:r>
      <w:r w:rsidR="00536224">
        <w:rPr>
          <w:color w:val="000000"/>
          <w:sz w:val="28"/>
          <w:szCs w:val="28"/>
        </w:rPr>
        <w:t>акции</w:t>
      </w:r>
      <w:r w:rsidRPr="0023031F">
        <w:rPr>
          <w:color w:val="000000"/>
          <w:sz w:val="28"/>
          <w:szCs w:val="28"/>
        </w:rPr>
        <w:t> </w:t>
      </w:r>
      <w:hyperlink r:id="rId31" w:tgtFrame="_blank" w:history="1">
        <w:r w:rsidRPr="0023031F">
          <w:rPr>
            <w:rStyle w:val="10"/>
            <w:color w:val="0000FF"/>
            <w:sz w:val="28"/>
            <w:szCs w:val="28"/>
          </w:rPr>
          <w:t>от 18.10.2018 № 1036</w:t>
        </w:r>
      </w:hyperlink>
      <w:r w:rsidRPr="0023031F">
        <w:rPr>
          <w:rStyle w:val="10"/>
          <w:color w:val="0000FF"/>
          <w:sz w:val="28"/>
          <w:szCs w:val="28"/>
        </w:rPr>
        <w:t>) </w:t>
      </w:r>
      <w:r w:rsidRPr="0023031F">
        <w:rPr>
          <w:color w:val="000000"/>
          <w:sz w:val="28"/>
          <w:szCs w:val="28"/>
        </w:rPr>
        <w:t>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</w:p>
    <w:p w14:paraId="482A432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2) вход в здание оборудуется вывеской, содержащей наименование и место нахождения администрации, режим работы;</w:t>
      </w:r>
    </w:p>
    <w:p w14:paraId="185E9CBD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3) 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14:paraId="00AFBE47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а) санитарно-эпидемиологическим правилам и нормативам;</w:t>
      </w:r>
    </w:p>
    <w:p w14:paraId="7123656F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б) правилам противопожарной безопасности;</w:t>
      </w:r>
    </w:p>
    <w:p w14:paraId="75F743A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 xml:space="preserve">в) 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</w:t>
      </w:r>
      <w:r w:rsidRPr="0023031F">
        <w:rPr>
          <w:color w:val="000000"/>
          <w:sz w:val="28"/>
          <w:szCs w:val="28"/>
        </w:rPr>
        <w:lastRenderedPageBreak/>
        <w:t>беспрепятственный доступ инвалидов, использующих кресла-коляски и собак проводников);</w:t>
      </w:r>
    </w:p>
    <w:p w14:paraId="29EADABF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4) места для ожидания оборудуются:</w:t>
      </w:r>
    </w:p>
    <w:p w14:paraId="31D6A814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а) стульями (кресельными секциями) и (или) скамьями;</w:t>
      </w:r>
    </w:p>
    <w:p w14:paraId="12FAE72D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б) 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14:paraId="3E837001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в) столами (стойками), образцами заполнения документов, письменными принадлежностями для возможности оформления документов.</w:t>
      </w:r>
    </w:p>
    <w:p w14:paraId="536CBB37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5) места для приема заявителей оборудуются стульями и столами для возможности оформления документов;</w:t>
      </w:r>
    </w:p>
    <w:p w14:paraId="0D57198E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6) рабочее место сотрудников администрации оборудуется персональным компьютером с печатающим устройством. Сотрудники администрации обеспечиваются личными и (или) настольными идентификационными карточками.</w:t>
      </w:r>
    </w:p>
    <w:p w14:paraId="617C17A1" w14:textId="77777777" w:rsidR="0023031F" w:rsidRPr="0023031F" w:rsidRDefault="0023031F" w:rsidP="0023031F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31F">
        <w:rPr>
          <w:color w:val="000000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14:paraId="68369AA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15. Показатели качества и доступности муниципальной услуги:</w:t>
      </w:r>
    </w:p>
    <w:p w14:paraId="11D91F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 показатели качества муниципальной услуги:</w:t>
      </w:r>
    </w:p>
    <w:p w14:paraId="51AB2E6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а) своевременность и полнота предоставления муниципальной услуги; </w:t>
      </w:r>
    </w:p>
    <w:p w14:paraId="2F1FF4B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отсутствие обоснованных жалоб на действия (бездействие) должностных лиц, сотрудников администрации;</w:t>
      </w:r>
    </w:p>
    <w:p w14:paraId="77FB0AE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 показатели доступности муниципальной услуги:</w:t>
      </w:r>
    </w:p>
    <w:p w14:paraId="74DD5F1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пешеходная доступность от остановок общественного транспорта до здания, в котором предоставляется муниципальная услуга;</w:t>
      </w:r>
    </w:p>
    <w:p w14:paraId="6B969B4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беспрепятственный доступ к месту предоставления муниципальной услуги для маломобильных групп населения, в том числе инвалидов;</w:t>
      </w:r>
    </w:p>
    <w:p w14:paraId="0BD0A2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оказание сотрудниками администрации и МФЦ помощи инвалидам в преодолении барьеров, мешающих получению ими муниципальной услуги наравне с другими лицами;</w:t>
      </w:r>
    </w:p>
    <w:p w14:paraId="5DFBC33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 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14:paraId="1E7E09A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 возможность получения муниципальной услуги на базе МФЦ;</w:t>
      </w:r>
    </w:p>
    <w:p w14:paraId="6445F7C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 направление заявления и документов в электронной форме.</w:t>
      </w:r>
    </w:p>
    <w:p w14:paraId="6B3E930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14:paraId="5A9AA325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14:paraId="7971A02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1) при предоставлении муниципальной услуги в электронной форме заявителю обеспечивается:</w:t>
      </w:r>
    </w:p>
    <w:p w14:paraId="171AC11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получение информации о порядке и сроках предоставления муниципальной услуги;</w:t>
      </w:r>
    </w:p>
    <w:p w14:paraId="786EEBD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запись на прием в администрацию для подачи запроса о предоставлении муниципальной услуги (далее – запрос);</w:t>
      </w:r>
    </w:p>
    <w:p w14:paraId="525B934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формирование запроса;</w:t>
      </w:r>
    </w:p>
    <w:p w14:paraId="1E2E709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 прием и регистрация администрацией запроса и документов, необходимых для предоставления муниципальной услуги;</w:t>
      </w:r>
    </w:p>
    <w:p w14:paraId="76A27AF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получение решения об отказе в случаях, установленных административным регламентом;</w:t>
      </w:r>
    </w:p>
    <w:p w14:paraId="525355D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 получение сведений о ходе выполнения запроса;</w:t>
      </w:r>
    </w:p>
    <w:p w14:paraId="62107D9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ж) возможность оценки качества предоставления муниципальной услуги заявителем;</w:t>
      </w:r>
    </w:p>
    <w:p w14:paraId="2DAF8A1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з) досудебное (внесудебное) обжалование решений и действий (бездействия) администрации, должностного лица администрации либо муниципального служащего;</w:t>
      </w:r>
    </w:p>
    <w:p w14:paraId="4252361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 заявление и документы в электронной форме представляются в соответствии с требованиями приказа Минэкономразвития России № 7.</w:t>
      </w:r>
    </w:p>
    <w:p w14:paraId="66F26CC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14:paraId="7D44906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№ 210-ФЗ.</w:t>
      </w:r>
    </w:p>
    <w:p w14:paraId="4A654F8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услуги;</w:t>
      </w:r>
    </w:p>
    <w:p w14:paraId="2BA9F00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14:paraId="3168FBA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ЕПГУ;</w:t>
      </w:r>
    </w:p>
    <w:p w14:paraId="238C073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для регистрации запроса на предоставление муниципальной услуги посредством ЕПГУ заявителю необходимо:</w:t>
      </w:r>
    </w:p>
    <w:p w14:paraId="4DFDD45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авторизоваться на ЕПГУ (войти в личный кабинет);</w:t>
      </w:r>
    </w:p>
    <w:p w14:paraId="1DC82E7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б) из списка муниципальных услуг выбрать соответствующую муниципальную услугу;</w:t>
      </w:r>
    </w:p>
    <w:p w14:paraId="23ABD77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нажатием кнопки «Получить услугу» инициализировать операцию по заполнению электронной формы заявления;</w:t>
      </w:r>
    </w:p>
    <w:p w14:paraId="12768FB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14:paraId="6974D10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отправить запрос в администрацию.</w:t>
      </w:r>
    </w:p>
    <w:p w14:paraId="4184AA9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Заявление, направленное посредством ЕПГУ, по умолчанию подписывается простой электронной подписью;</w:t>
      </w:r>
    </w:p>
    <w:p w14:paraId="1990B4D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5) 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возможно посредством официального сайта МФЦ </w:t>
      </w:r>
      <w:r w:rsidRPr="00603F66">
        <w:t>(</w:t>
      </w:r>
      <w:r w:rsidRPr="00603F66">
        <w:rPr>
          <w:sz w:val="28"/>
          <w:szCs w:val="28"/>
        </w:rPr>
        <w:t>www.mfc-</w:t>
      </w:r>
      <w:r w:rsidRPr="00603F66">
        <w:rPr>
          <w:sz w:val="28"/>
          <w:szCs w:val="28"/>
          <w:lang w:val="en-US"/>
        </w:rPr>
        <w:t>n</w:t>
      </w:r>
      <w:r w:rsidRPr="00603F66">
        <w:rPr>
          <w:sz w:val="28"/>
          <w:szCs w:val="28"/>
        </w:rPr>
        <w:t>so.ru),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14:paraId="5F76D4CD" w14:textId="77777777" w:rsidR="00603F66" w:rsidRPr="00603F66" w:rsidRDefault="00603F66" w:rsidP="00603F66">
      <w:pPr>
        <w:ind w:firstLine="567"/>
        <w:jc w:val="center"/>
        <w:rPr>
          <w:sz w:val="28"/>
          <w:szCs w:val="28"/>
        </w:rPr>
      </w:pPr>
    </w:p>
    <w:p w14:paraId="6CCEB2DB" w14:textId="77777777" w:rsidR="00603F66" w:rsidRPr="003757A2" w:rsidRDefault="00603F66" w:rsidP="00603F66">
      <w:pPr>
        <w:jc w:val="center"/>
        <w:rPr>
          <w:b/>
          <w:sz w:val="28"/>
          <w:szCs w:val="28"/>
        </w:rPr>
      </w:pPr>
      <w:r w:rsidRPr="003757A2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50B07B76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</w:p>
    <w:p w14:paraId="1D7D3A1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1. Предоставление муниципальной услуги состоит из следующей последовательности административных процедур: </w:t>
      </w:r>
    </w:p>
    <w:p w14:paraId="682AE84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прием и регистрация документов;</w:t>
      </w:r>
    </w:p>
    <w:p w14:paraId="511E277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формирование и направление межведомственных запросов;</w:t>
      </w:r>
    </w:p>
    <w:p w14:paraId="0CDDC0A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рассмотрение документов;</w:t>
      </w:r>
    </w:p>
    <w:p w14:paraId="3233884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принятие решения и направление заявителю результата предоставления муниципальной услуги.</w:t>
      </w:r>
    </w:p>
    <w:p w14:paraId="7DFFD09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Блок-схема предоставления муниципальной услуги приводится в приложении № 2 к административному регламенту.</w:t>
      </w:r>
    </w:p>
    <w:p w14:paraId="59F18DD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 Прием и регистрация документов:</w:t>
      </w:r>
    </w:p>
    <w:p w14:paraId="22DC37D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 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администрацию.</w:t>
      </w:r>
    </w:p>
    <w:p w14:paraId="75581EA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 по приему документов:</w:t>
      </w:r>
    </w:p>
    <w:p w14:paraId="509CF92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 устанавливает предмет/содержание обращения;</w:t>
      </w:r>
    </w:p>
    <w:p w14:paraId="310F638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 проверяет документ, подтверждающий личность заявителя (представителя заявителя);</w:t>
      </w:r>
    </w:p>
    <w:p w14:paraId="366AE0E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 проверяет полномочия заявителя (представителя заявителя);</w:t>
      </w:r>
    </w:p>
    <w:p w14:paraId="3D42DF1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г) 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14:paraId="4975B27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 заполнено в соответствии с требованиями административного регламента;</w:t>
      </w:r>
    </w:p>
    <w:p w14:paraId="434CB77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документы в установленных законодательством случаях удостоверены уполномоченными на то органами, должностными лицами, скреплены печатями (при наличии печати);</w:t>
      </w:r>
    </w:p>
    <w:p w14:paraId="7127B64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14:paraId="1B87F43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14:paraId="49B1C88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6 раздела </w:t>
      </w:r>
      <w:r w:rsidRPr="00603F66">
        <w:rPr>
          <w:sz w:val="28"/>
          <w:szCs w:val="28"/>
          <w:lang w:val="en-US"/>
        </w:rPr>
        <w:t>II</w:t>
      </w:r>
      <w:r w:rsidRPr="00603F66">
        <w:rPr>
          <w:sz w:val="28"/>
          <w:szCs w:val="28"/>
        </w:rPr>
        <w:t xml:space="preserve">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</w:p>
    <w:p w14:paraId="4466293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д)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14:paraId="1E475AAD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е) сверяет представленные заявителем копии документов с оригиналами и заверяет их своей подписью;</w:t>
      </w:r>
    </w:p>
    <w:p w14:paraId="326E6DD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ж) принимает заявление и документы;</w:t>
      </w:r>
    </w:p>
    <w:p w14:paraId="5177FC5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з)  регистрирует принятое заявление в государственной информационной системе «Межведомственная автоматизированная информационная система» (далее – ГИС МАИС);</w:t>
      </w:r>
    </w:p>
    <w:p w14:paraId="7E84C1AE" w14:textId="2FD15895" w:rsidR="00310791" w:rsidRPr="00310791" w:rsidRDefault="00603F66" w:rsidP="00310791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2) </w:t>
      </w:r>
      <w:r w:rsidR="00310791" w:rsidRPr="00310791">
        <w:rPr>
          <w:color w:val="000000"/>
          <w:sz w:val="28"/>
          <w:szCs w:val="28"/>
        </w:rPr>
        <w:t>(в ред</w:t>
      </w:r>
      <w:r w:rsidR="00536224">
        <w:rPr>
          <w:color w:val="000000"/>
          <w:sz w:val="28"/>
          <w:szCs w:val="28"/>
        </w:rPr>
        <w:t>акции</w:t>
      </w:r>
      <w:r w:rsidR="00310791" w:rsidRPr="00310791">
        <w:rPr>
          <w:color w:val="000000"/>
          <w:sz w:val="28"/>
          <w:szCs w:val="28"/>
        </w:rPr>
        <w:t> </w:t>
      </w:r>
      <w:hyperlink r:id="rId32" w:tgtFrame="_blank" w:history="1">
        <w:r w:rsidR="00310791" w:rsidRPr="00310791">
          <w:rPr>
            <w:rStyle w:val="10"/>
            <w:color w:val="0000FF"/>
            <w:sz w:val="28"/>
            <w:szCs w:val="28"/>
          </w:rPr>
          <w:t>от 05.05.2022 № 413</w:t>
        </w:r>
      </w:hyperlink>
      <w:r w:rsidR="00310791" w:rsidRPr="00310791">
        <w:rPr>
          <w:color w:val="000000"/>
          <w:sz w:val="28"/>
          <w:szCs w:val="28"/>
        </w:rPr>
        <w:t>) В случае представления заявления через МФЦ, сотрудник МФЦ осуществляет процедуру приема заявления в соответствии с пунктом 2 настоящего раздела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МФЦ, в электронном виде – в течение одного рабочего дня с момента принятия документов от Заявителя в ГАУ НСО «МФЦ», в бумажном виде – не реже 1 раза в неделю.</w:t>
      </w:r>
    </w:p>
    <w:p w14:paraId="37C77AB5" w14:textId="77777777" w:rsidR="00310791" w:rsidRDefault="00310791" w:rsidP="00310791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0791">
        <w:rPr>
          <w:color w:val="000000"/>
          <w:sz w:val="28"/>
          <w:szCs w:val="28"/>
        </w:rPr>
        <w:t>Сотрудник администрации, ответственный за прием и регистрацию документов в ГИС МАИС,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администрацию;</w:t>
      </w:r>
    </w:p>
    <w:p w14:paraId="6BF9A9E2" w14:textId="028B5EFB" w:rsidR="00603F66" w:rsidRPr="00603F66" w:rsidRDefault="00603F66" w:rsidP="00310791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3) 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14:paraId="63F7219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находит в ведомственной системе соответствующее заявление (в случае поступления документов посредством ЕПГУ);</w:t>
      </w:r>
    </w:p>
    <w:p w14:paraId="1AD0534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оформляет документы заявителя на бумажном носителе;</w:t>
      </w:r>
    </w:p>
    <w:p w14:paraId="4517B83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в) осуществляет действия, установленные пунктом 2 раздела III административного регламента, с учетом требований приказа Минэкономразвития России № 7.</w:t>
      </w:r>
    </w:p>
    <w:p w14:paraId="3A01EAC5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Заявление, поступившее в электронной форме с нарушением требований приказа Минэкономразвития России № 7,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заявление;</w:t>
      </w:r>
    </w:p>
    <w:p w14:paraId="76985F8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4) срок выполнения административной процедуры по приему и регистрации документов составляет не более 1 (одного) рабочего дня.</w:t>
      </w:r>
    </w:p>
    <w:p w14:paraId="4E95C7B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3. Формирование и направление межведомственных запросов:</w:t>
      </w:r>
    </w:p>
    <w:p w14:paraId="631A7856" w14:textId="77777777" w:rsidR="00603F66" w:rsidRPr="00603F66" w:rsidRDefault="00603F66" w:rsidP="00603F66">
      <w:pPr>
        <w:tabs>
          <w:tab w:val="left" w:pos="0"/>
        </w:tabs>
        <w:autoSpaceDE w:val="0"/>
        <w:autoSpaceDN w:val="0"/>
        <w:adjustRightInd w:val="0"/>
        <w:spacing w:line="20" w:lineRule="atLeast"/>
        <w:ind w:firstLine="72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1) 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14:paraId="09876D7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Сотрудник, ответственный за направление межведомственных запросов, в течение 1 (одного) рабочего дня формирует в ГИС МАИС соответствующие межведомственные запросы в электронной форме;</w:t>
      </w:r>
    </w:p>
    <w:p w14:paraId="2B7E0E45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7.2. Федерального закона № 210-ФЗ и направляются почтовым сообщением или курьером;</w:t>
      </w:r>
    </w:p>
    <w:p w14:paraId="1DF649D4" w14:textId="115BA944" w:rsid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3) 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14:paraId="047958C5" w14:textId="7F7BC513" w:rsidR="00D361C1" w:rsidRPr="00603F66" w:rsidRDefault="00D361C1" w:rsidP="00603F6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321495" w:rsidRPr="00321495">
        <w:rPr>
          <w:color w:val="000000"/>
          <w:sz w:val="28"/>
          <w:szCs w:val="28"/>
        </w:rPr>
        <w:t>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(отсутствии) объектов культурного наследия на земельном участке, подлежащим хозяйственному освоению. Установить срок исполнения запроса в течение 5 (пяти) рабочих дней. (пп.4 доп. постановлением от </w:t>
      </w:r>
      <w:hyperlink r:id="rId33" w:tgtFrame="_blank" w:history="1">
        <w:r w:rsidR="00321495" w:rsidRPr="00321495">
          <w:rPr>
            <w:rStyle w:val="10"/>
            <w:color w:val="0000FF"/>
            <w:sz w:val="28"/>
            <w:szCs w:val="28"/>
          </w:rPr>
          <w:t>29.06.2023 № 1348</w:t>
        </w:r>
      </w:hyperlink>
      <w:r w:rsidR="00321495" w:rsidRPr="00321495">
        <w:rPr>
          <w:color w:val="000000"/>
          <w:sz w:val="28"/>
          <w:szCs w:val="28"/>
        </w:rPr>
        <w:t>)</w:t>
      </w:r>
    </w:p>
    <w:p w14:paraId="084BCFC2" w14:textId="78249B25" w:rsidR="00245F5C" w:rsidRPr="00245F5C" w:rsidRDefault="00603F66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F66">
        <w:rPr>
          <w:sz w:val="28"/>
          <w:szCs w:val="28"/>
        </w:rPr>
        <w:t>4. </w:t>
      </w:r>
      <w:r w:rsidR="00245F5C" w:rsidRPr="00245F5C">
        <w:rPr>
          <w:color w:val="000000"/>
          <w:sz w:val="28"/>
          <w:szCs w:val="28"/>
        </w:rPr>
        <w:t>(в ред</w:t>
      </w:r>
      <w:r w:rsidR="00536224">
        <w:rPr>
          <w:color w:val="000000"/>
          <w:sz w:val="28"/>
          <w:szCs w:val="28"/>
        </w:rPr>
        <w:t>акции</w:t>
      </w:r>
      <w:r w:rsidR="00245F5C" w:rsidRPr="00245F5C">
        <w:rPr>
          <w:color w:val="000000"/>
          <w:sz w:val="28"/>
          <w:szCs w:val="28"/>
        </w:rPr>
        <w:t> </w:t>
      </w:r>
      <w:hyperlink r:id="rId34" w:tgtFrame="_blank" w:history="1">
        <w:r w:rsidR="00245F5C" w:rsidRPr="00245F5C">
          <w:rPr>
            <w:rStyle w:val="10"/>
            <w:color w:val="0000FF"/>
            <w:sz w:val="28"/>
            <w:szCs w:val="28"/>
          </w:rPr>
          <w:t>от 07.03.2019 №197</w:t>
        </w:r>
      </w:hyperlink>
      <w:r w:rsidR="00245F5C" w:rsidRPr="00245F5C">
        <w:rPr>
          <w:color w:val="000000"/>
          <w:sz w:val="28"/>
          <w:szCs w:val="28"/>
        </w:rPr>
        <w:t>) Рассмотрение документов.</w:t>
      </w:r>
    </w:p>
    <w:p w14:paraId="5F6DF0EF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Основанием для начала административной процедуры является поступление полного пакета документов в управление экономического развития, промышленности и торговли администрации.</w:t>
      </w:r>
    </w:p>
    <w:p w14:paraId="17C0E827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lastRenderedPageBreak/>
        <w:t>Начальник управления экономического развития, промышленности и торговли администрации назначает ответственного исполнителя по рассмотрению документов (далее – ответственный исполнитель).</w:t>
      </w:r>
    </w:p>
    <w:p w14:paraId="5E96E626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1) ответственный исполнитель в ходе рассмотрения документов:</w:t>
      </w:r>
    </w:p>
    <w:p w14:paraId="5E0832AB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а) рассматривает поступившее заявление и прилагаемые к нему документы на соответствие требованиям административного регламента;</w:t>
      </w:r>
    </w:p>
    <w:p w14:paraId="7B8CB56A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б) проверяет наличие или отсутствие оснований для отказа в предоставлении муниципальной услуги;</w:t>
      </w:r>
    </w:p>
    <w:p w14:paraId="6018A7E8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в) осуществляет подготовку проекта разрешения в случае отсутствия оснований для отказа в предоставлении муниципальной услуги (далее – проект уведомления) или проекта решения об отказе (приложение № 3 к административному регламенту) в случае наличия оснований для отказа в предоставлении муниципальной услуги.</w:t>
      </w:r>
    </w:p>
    <w:p w14:paraId="2CEE47A0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 решении об отказе должно быть указано основание отказа в предоставлении муниципальной услуги, предусмотренное пунктом подпунктом 2 пункта 9 раздела II административного регламента. В случае если заявление подано с нарушением требований, установленных подпунктом 1 пункта 6 раздела II административного регламента, и к заявлению не приложены документы, указанные в подпункте 2 пункта 6 раздела II административного регламента в решении об отказе должно быть указано, в чем состоит такое нарушение.</w:t>
      </w:r>
    </w:p>
    <w:p w14:paraId="4C3E7E85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После согласования в установленном в администрации порядке Глава города Оби Новосибирской области подписывает проект разрешения  или решения об отказе в выдаче разрешения.</w:t>
      </w:r>
    </w:p>
    <w:p w14:paraId="14889367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Ответственный исполнитель в течение 10 рабочих дней со дня подачи заявления рассматривает заявление и прилагаемые к нему документы и не позднее дня окончания указанного срока направляет заявителю способом, указанным в заявлении, разрешение или решение об отказе в выдаче разрешения;</w:t>
      </w:r>
    </w:p>
    <w:p w14:paraId="568B9D26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2) плата должна быть внесена заявителем в срок, не превышающий 30 дней со дня направления способом, указанным в заявлении, уведомления о выдаче разрешения на счет соответствующего бюджета.</w:t>
      </w:r>
    </w:p>
    <w:p w14:paraId="4518A6A0" w14:textId="3790D26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 случае поступления оплаты за использование земель или земельных участков в бюджет ответственный исполнитель осуществляет подготовку постановления о выдаче разрешения на использование; (в ред</w:t>
      </w:r>
      <w:r w:rsidR="00536224">
        <w:rPr>
          <w:color w:val="000000"/>
          <w:sz w:val="28"/>
          <w:szCs w:val="28"/>
        </w:rPr>
        <w:t>акции</w:t>
      </w:r>
      <w:r w:rsidRPr="00245F5C">
        <w:rPr>
          <w:color w:val="000000"/>
          <w:sz w:val="28"/>
          <w:szCs w:val="28"/>
        </w:rPr>
        <w:t> </w:t>
      </w:r>
      <w:r w:rsidRPr="00245F5C">
        <w:rPr>
          <w:rStyle w:val="10"/>
          <w:color w:val="0000FF"/>
          <w:sz w:val="28"/>
          <w:szCs w:val="28"/>
        </w:rPr>
        <w:t>от 03.09.2020 № 552</w:t>
      </w:r>
      <w:r w:rsidRPr="00245F5C">
        <w:rPr>
          <w:color w:val="000000"/>
          <w:sz w:val="28"/>
          <w:szCs w:val="28"/>
        </w:rPr>
        <w:t>)</w:t>
      </w:r>
    </w:p>
    <w:p w14:paraId="5DBD3093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3) постановление о выдаче разрешения на использование должно содержать:</w:t>
      </w:r>
    </w:p>
    <w:p w14:paraId="3DFD592F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а) кадастровый номер земельного участка в случае, если планируется использование всего земельного участка;</w:t>
      </w:r>
    </w:p>
    <w:p w14:paraId="3B533B7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б) вид размещаемого объекта в соответствии с пунктами 1-30 пункта 1 раздела I административного регламента и его наименование;</w:t>
      </w:r>
    </w:p>
    <w:p w14:paraId="031DF4F8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в) расчет размера платы;</w:t>
      </w:r>
    </w:p>
    <w:p w14:paraId="2F4B774E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г) срок использования земель или земельного участка;</w:t>
      </w:r>
    </w:p>
    <w:p w14:paraId="7D2CC16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 xml:space="preserve">д) указание об обязанности лица, использующего земли или земельные участки на основании разрешения, привести земли или земельные участки в состояние, пригодное для их использования в соответствии с разрешенным использованием, и выполнить необходимые работы по рекультивации таких </w:t>
      </w:r>
      <w:r w:rsidRPr="00245F5C">
        <w:rPr>
          <w:color w:val="000000"/>
          <w:sz w:val="28"/>
          <w:szCs w:val="28"/>
        </w:rPr>
        <w:lastRenderedPageBreak/>
        <w:t>земель или земельных участков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14:paraId="39057E7D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е) указание о возможности досрочного прекращения действия разрешения со дня предоставления земельного участка гражданину или юридическому лицу с указанием срока уведомления заявителя о прекращении действия разрешения в связи с предоставлением земельного участка, не превышающего 10 дней со дня такого предоставления.</w:t>
      </w:r>
    </w:p>
    <w:p w14:paraId="22D2600C" w14:textId="77777777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К постановлению о выдаче разрешения на использование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размещение объекта предполагается на землях или части земельного участка.</w:t>
      </w:r>
    </w:p>
    <w:p w14:paraId="7BBB6FA4" w14:textId="791CB186" w:rsidR="00245F5C" w:rsidRPr="00245F5C" w:rsidRDefault="00245F5C" w:rsidP="00245F5C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5F5C">
        <w:rPr>
          <w:color w:val="000000"/>
          <w:sz w:val="28"/>
          <w:szCs w:val="28"/>
        </w:rPr>
        <w:t>4) (в ред</w:t>
      </w:r>
      <w:r w:rsidR="0026333B">
        <w:rPr>
          <w:color w:val="000000"/>
          <w:sz w:val="28"/>
          <w:szCs w:val="28"/>
        </w:rPr>
        <w:t>акции</w:t>
      </w:r>
      <w:r w:rsidRPr="00245F5C">
        <w:rPr>
          <w:color w:val="000000"/>
          <w:sz w:val="28"/>
          <w:szCs w:val="28"/>
        </w:rPr>
        <w:t> </w:t>
      </w:r>
      <w:r w:rsidRPr="00245F5C">
        <w:rPr>
          <w:rStyle w:val="10"/>
          <w:color w:val="0000FF"/>
          <w:sz w:val="28"/>
          <w:szCs w:val="28"/>
        </w:rPr>
        <w:t>от 10.11.2020 № 725</w:t>
      </w:r>
      <w:r w:rsidRPr="00245F5C">
        <w:rPr>
          <w:color w:val="000000"/>
          <w:sz w:val="28"/>
          <w:szCs w:val="28"/>
        </w:rPr>
        <w:t>) В случае непоступления в установленный срок платы на счет соответствующего бюджета, администрацией в срок, не превышающий 2 рабочих дней, принимается решение об отказе в выдаче разрешения и в течение 3 рабочих дней со дня принятия указанного решения направляется заявителю способом, указанным в заявлении.</w:t>
      </w:r>
    </w:p>
    <w:p w14:paraId="6D0D2C04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245F5C">
        <w:rPr>
          <w:sz w:val="28"/>
          <w:szCs w:val="28"/>
        </w:rPr>
        <w:t>5. 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</w:t>
      </w:r>
      <w:r w:rsidRPr="00603F66">
        <w:rPr>
          <w:sz w:val="28"/>
          <w:szCs w:val="28"/>
        </w:rPr>
        <w:t xml:space="preserve">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14:paraId="2D5E8E2A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6. Принятие решения и направление заявителю результата предоставления муниципальной услуги:</w:t>
      </w:r>
    </w:p>
    <w:p w14:paraId="1F80ACB7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1) основанием для начала административной процедуры является поступление Главе города Оби Новосибирской области на подпись согласованного в установленном порядке проекта постановления о выдаче разрешения на использование или проекта решения об отказе в выдаче разрешения на использование. </w:t>
      </w:r>
    </w:p>
    <w:p w14:paraId="266E9896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Глава города Оби Новосибирской области подписывает</w:t>
      </w:r>
      <w:r w:rsidRPr="00603F66">
        <w:t xml:space="preserve"> </w:t>
      </w:r>
      <w:r w:rsidRPr="00603F66">
        <w:rPr>
          <w:sz w:val="28"/>
          <w:szCs w:val="28"/>
        </w:rPr>
        <w:t>проект постановления о выдаче разрешения на использование или проект решения об отказе в выдаче разрешения на использование.</w:t>
      </w:r>
    </w:p>
    <w:p w14:paraId="7BE07D7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ГИС МАИС.</w:t>
      </w:r>
    </w:p>
    <w:p w14:paraId="6E3B4428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2) в случае принятия решения о предоставлении муниципальной услуги, результат  направляется заявителю указанным в заявлении способом;</w:t>
      </w:r>
    </w:p>
    <w:p w14:paraId="72B29642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3) в случае отказа в предоставлении муниципальной услуги решение об отказе направляется заявителю почтовым сообщением, а в случае направления </w:t>
      </w:r>
      <w:r w:rsidRPr="00603F66">
        <w:rPr>
          <w:sz w:val="28"/>
          <w:szCs w:val="28"/>
        </w:rPr>
        <w:lastRenderedPageBreak/>
        <w:t>заявления и документов в электронной форме – в зависимости от способа подачи заявления:</w:t>
      </w:r>
    </w:p>
    <w:p w14:paraId="483B5930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а) в личный кабинет на ЕПГУ (при направлении заявления посредством ЕПГУ);</w:t>
      </w:r>
    </w:p>
    <w:p w14:paraId="27D95FF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б) на адрес электронной почты, указанной в заявлении (при направлении на официальную электронную почту или официальный сайт).</w:t>
      </w:r>
    </w:p>
    <w:p w14:paraId="5943D5F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10. Результат предоставления муниципальной услуги направляется заявителю в течение 3 (трех) рабочих дней с даты</w:t>
      </w:r>
      <w:r w:rsidRPr="00603F66">
        <w:t xml:space="preserve"> </w:t>
      </w:r>
      <w:r w:rsidRPr="00603F66">
        <w:rPr>
          <w:sz w:val="28"/>
          <w:szCs w:val="28"/>
        </w:rPr>
        <w:t>поступления оплаты за использование земель или земельных участков в бюджет города Оби Новосибирской области.</w:t>
      </w:r>
    </w:p>
    <w:p w14:paraId="1A74E80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Решения об отказе в выдаче разрешения на использование направляется в течени</w:t>
      </w:r>
      <w:proofErr w:type="gramStart"/>
      <w:r w:rsidRPr="00603F66">
        <w:rPr>
          <w:sz w:val="28"/>
          <w:szCs w:val="28"/>
        </w:rPr>
        <w:t>и</w:t>
      </w:r>
      <w:proofErr w:type="gramEnd"/>
      <w:r w:rsidRPr="00603F66">
        <w:rPr>
          <w:sz w:val="28"/>
          <w:szCs w:val="28"/>
        </w:rPr>
        <w:t xml:space="preserve">  3 (трех) рабочих дней.</w:t>
      </w:r>
    </w:p>
    <w:p w14:paraId="11F7542E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11. Срок исправления допущенных опечаток и ошибок в документ, являющийся результатом предоставления муниципальной услуги, составляет 5 рабочих дней со дня регистрации письменного обращения.</w:t>
      </w:r>
    </w:p>
    <w:p w14:paraId="58651C2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39F72F1C" w14:textId="77777777" w:rsidR="00603F66" w:rsidRPr="003757A2" w:rsidRDefault="00603F66" w:rsidP="00603F66">
      <w:pPr>
        <w:jc w:val="center"/>
        <w:rPr>
          <w:b/>
          <w:sz w:val="28"/>
          <w:szCs w:val="28"/>
        </w:rPr>
      </w:pPr>
      <w:r w:rsidRPr="003757A2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14:paraId="5AD71E8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09BC488B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1. Текущий контроль за соблюдением и исполнением муниципальными служащими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 города Оби Новосибирской области.</w:t>
      </w:r>
    </w:p>
    <w:p w14:paraId="1737A1E3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14:paraId="4C4A4D71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Плановые и внеплановые проверки проводятся на основании распоряжений администрации города Оби Новосибирской области. Проверки осуществляются с целью выявления и устранения нарушений при предоставлении муниципальной услуги. </w:t>
      </w:r>
    </w:p>
    <w:p w14:paraId="5989C8EF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14:paraId="15EE4D59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4. 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</w:t>
      </w:r>
      <w:r w:rsidRPr="00603F66">
        <w:rPr>
          <w:sz w:val="28"/>
          <w:szCs w:val="28"/>
        </w:rPr>
        <w:lastRenderedPageBreak/>
        <w:t>услуги в случае нарушения прав и законных интересов заявителей при предоставлении муниципальной услуги.</w:t>
      </w:r>
    </w:p>
    <w:p w14:paraId="7219FE9C" w14:textId="77777777" w:rsidR="00603F66" w:rsidRPr="00603F66" w:rsidRDefault="00603F66" w:rsidP="00603F66">
      <w:pPr>
        <w:ind w:firstLine="709"/>
        <w:jc w:val="both"/>
        <w:rPr>
          <w:sz w:val="28"/>
          <w:szCs w:val="28"/>
        </w:rPr>
      </w:pPr>
    </w:p>
    <w:p w14:paraId="5932368F" w14:textId="77777777" w:rsidR="00BE3A13" w:rsidRPr="003757A2" w:rsidRDefault="00821725" w:rsidP="00BE3A13">
      <w:pPr>
        <w:spacing w:after="160" w:line="259" w:lineRule="auto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757A2">
        <w:rPr>
          <w:rFonts w:eastAsia="Calibri"/>
          <w:b/>
          <w:bCs/>
          <w:kern w:val="2"/>
          <w:sz w:val="28"/>
          <w:szCs w:val="28"/>
          <w:lang w:val="en-US" w:eastAsia="en-US"/>
          <w14:ligatures w14:val="standardContextual"/>
        </w:rPr>
        <w:t>V</w:t>
      </w:r>
      <w:r w:rsidRPr="003757A2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3757A2">
        <w:rPr>
          <w:rFonts w:eastAsia="Calibri"/>
          <w:b/>
          <w:bCs/>
          <w:sz w:val="28"/>
          <w:szCs w:val="28"/>
          <w:lang w:eastAsia="en-US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№ 210-ФЗ, или их работников</w:t>
      </w:r>
      <w:r w:rsidR="00BE3A13" w:rsidRPr="003757A2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616B8FD" w14:textId="1CE6B172" w:rsidR="0026333B" w:rsidRPr="00821725" w:rsidRDefault="0026333B" w:rsidP="00BE3A13">
      <w:pPr>
        <w:spacing w:after="160" w:line="259" w:lineRule="auto"/>
        <w:ind w:firstLine="567"/>
        <w:rPr>
          <w:rFonts w:eastAsia="Calibri"/>
          <w:sz w:val="28"/>
          <w:szCs w:val="28"/>
          <w:lang w:eastAsia="en-US"/>
        </w:rPr>
      </w:pPr>
      <w:r w:rsidRPr="0026333B">
        <w:rPr>
          <w:color w:val="000000"/>
          <w:sz w:val="28"/>
          <w:szCs w:val="28"/>
        </w:rPr>
        <w:t>(в редакции от </w:t>
      </w:r>
      <w:hyperlink r:id="rId35" w:tgtFrame="_blank" w:history="1">
        <w:r w:rsidRPr="0026333B">
          <w:rPr>
            <w:rStyle w:val="10"/>
            <w:color w:val="0000FF"/>
            <w:sz w:val="28"/>
            <w:szCs w:val="28"/>
          </w:rPr>
          <w:t>11.09.2024 № 1164</w:t>
        </w:r>
      </w:hyperlink>
      <w:r w:rsidRPr="0026333B">
        <w:rPr>
          <w:color w:val="000000"/>
          <w:sz w:val="28"/>
          <w:szCs w:val="28"/>
        </w:rPr>
        <w:t>)</w:t>
      </w:r>
    </w:p>
    <w:p w14:paraId="2DBC010E" w14:textId="77777777" w:rsidR="00821725" w:rsidRPr="00821725" w:rsidRDefault="00821725" w:rsidP="00821725">
      <w:pPr>
        <w:shd w:val="clear" w:color="auto" w:fill="FFFFFF"/>
        <w:ind w:firstLine="426"/>
        <w:jc w:val="both"/>
        <w:rPr>
          <w:color w:val="212121"/>
          <w:sz w:val="28"/>
          <w:szCs w:val="28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Pr="00821725">
        <w:rPr>
          <w:color w:val="212121"/>
          <w:sz w:val="28"/>
          <w:szCs w:val="28"/>
        </w:rPr>
        <w:t xml:space="preserve"> Заявитель может обратиться с жалобой в том числе в следующих случаях:</w:t>
      </w:r>
    </w:p>
    <w:p w14:paraId="2081363A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426"/>
        <w:contextualSpacing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14:paraId="180A1522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55D96675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требование у заявителя документов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14:paraId="103C7DAF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14:paraId="7BAE5A9E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</w:t>
      </w:r>
      <w:r w:rsidRPr="00821725">
        <w:rPr>
          <w:color w:val="212121"/>
          <w:sz w:val="28"/>
          <w:szCs w:val="28"/>
        </w:rPr>
        <w:lastRenderedPageBreak/>
        <w:t>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6AD75A81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62B7F17C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отказ Уполномоченного органа должностного лица Уполномоченного органа,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45B80E2B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426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14:paraId="41046595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426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60B9D66D" w14:textId="77777777" w:rsidR="00821725" w:rsidRPr="00821725" w:rsidRDefault="00821725" w:rsidP="00821725">
      <w:pPr>
        <w:numPr>
          <w:ilvl w:val="0"/>
          <w:numId w:val="32"/>
        </w:numPr>
        <w:shd w:val="clear" w:color="auto" w:fill="FFFFFF"/>
        <w:tabs>
          <w:tab w:val="num" w:pos="360"/>
        </w:tabs>
        <w:spacing w:after="160" w:line="259" w:lineRule="auto"/>
        <w:ind w:left="0" w:firstLine="360"/>
        <w:jc w:val="both"/>
        <w:rPr>
          <w:color w:val="212121"/>
          <w:sz w:val="28"/>
          <w:szCs w:val="28"/>
        </w:rPr>
      </w:pPr>
      <w:r w:rsidRPr="00821725">
        <w:rPr>
          <w:color w:val="212121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</w:t>
      </w:r>
      <w:r w:rsidRPr="00821725">
        <w:rPr>
          <w:color w:val="212121"/>
          <w:sz w:val="28"/>
          <w:szCs w:val="28"/>
        </w:rPr>
        <w:lastRenderedPageBreak/>
        <w:t>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5463F082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190E8E0F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5E6C9F5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4.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14:paraId="0829371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5.  Жалоба должна содержать:</w:t>
      </w:r>
    </w:p>
    <w:p w14:paraId="3033B54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4ABDBCD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C02FE83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49EAE971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540A65A6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</w:t>
      </w: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DEA63BA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7. По результатам рассмотрения жалобы принимается одно из следующих решений:</w:t>
      </w:r>
    </w:p>
    <w:p w14:paraId="1400A8EB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785D0ABF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2) в удовлетворении жалобы отказывается.</w:t>
      </w:r>
    </w:p>
    <w:p w14:paraId="24723740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8. Не позднее дня, следующего за днем принятия решения, указанного в пункте 7.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CBE6173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9.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EAD5264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10.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A3EA976" w14:textId="77777777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2. настоящего административного регламента, незамедлительно направляют имеющиеся материалы в органы прокуратуры.</w:t>
      </w:r>
    </w:p>
    <w:p w14:paraId="70F7D341" w14:textId="3E186F7E" w:rsidR="00821725" w:rsidRPr="00821725" w:rsidRDefault="00821725" w:rsidP="00821725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21725">
        <w:rPr>
          <w:rFonts w:eastAsia="Calibri"/>
          <w:kern w:val="2"/>
          <w:sz w:val="28"/>
          <w:szCs w:val="28"/>
          <w:lang w:eastAsia="en-US"/>
          <w14:ligatures w14:val="standardContextual"/>
        </w:rPr>
        <w:t>12. Положения настоящего раздела,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</w:t>
      </w:r>
      <w:r w:rsidR="00DF783B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</w:p>
    <w:p w14:paraId="2FCC13CA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D84B6ED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7BA7F0C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4B9239D9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0A0BC18B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025DBC66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6CDC6278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5593B896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3E06A15E" w14:textId="77777777" w:rsidR="00821725" w:rsidRDefault="00821725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14:paraId="2141028C" w14:textId="47B76E4A" w:rsidR="00603F66" w:rsidRPr="00603F66" w:rsidRDefault="00603F66" w:rsidP="00603F6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Приложение № 1</w:t>
      </w:r>
    </w:p>
    <w:p w14:paraId="560B88EE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1390E4A9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8A0E4D6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ПРИМЕРНАЯ ФОРМА ЗАЯВЛЕНИЯ</w:t>
      </w:r>
    </w:p>
    <w:p w14:paraId="0F77BD7D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FAD0C6B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t xml:space="preserve">                                Главе города Оби Новосибирской области __________________                                                _______________________________________</w:t>
      </w:r>
    </w:p>
    <w:p w14:paraId="2CC264E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              (фамилия, имя, отчество (последнее – при наличии) гражданина или</w:t>
      </w:r>
    </w:p>
    <w:p w14:paraId="38A69BE9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                                               наименование юридического лица)</w:t>
      </w:r>
    </w:p>
    <w:p w14:paraId="6AB7FBE1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_______________________________________________________________________</w:t>
      </w:r>
    </w:p>
    <w:p w14:paraId="2F46D675" w14:textId="77777777" w:rsidR="00603F66" w:rsidRPr="00603F66" w:rsidRDefault="00603F66" w:rsidP="00603F6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3F66">
        <w:rPr>
          <w:sz w:val="20"/>
          <w:szCs w:val="20"/>
        </w:rPr>
        <w:t>(место жительства гражданина или место нахождения юридического лица)</w:t>
      </w:r>
    </w:p>
    <w:p w14:paraId="4B9E19A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___________________________________________________</w:t>
      </w:r>
    </w:p>
    <w:p w14:paraId="0B4BCD27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(реквизиты документа, удостоверяющего личность гражданина или государственный </w:t>
      </w:r>
    </w:p>
    <w:p w14:paraId="760A19B2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регистрационный номер записи о государственной регистрации юридического лица в </w:t>
      </w:r>
    </w:p>
    <w:p w14:paraId="7C88BB45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едином государственном реестре юридических лиц, идентификационный номер </w:t>
      </w:r>
    </w:p>
    <w:p w14:paraId="24853EC7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налогоплательщика, за исключением случаев, если заявителем является иностранное </w:t>
      </w:r>
    </w:p>
    <w:p w14:paraId="26C623BF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юридическое лицо)</w:t>
      </w:r>
    </w:p>
    <w:p w14:paraId="1A562CDB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_________________________________________________________________________</w:t>
      </w:r>
    </w:p>
    <w:p w14:paraId="7703988F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(указать в интересах кого действует уполномоченный представитель в случае подачи </w:t>
      </w:r>
    </w:p>
    <w:p w14:paraId="60009F55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заявления уполномоченным представителем)</w:t>
      </w:r>
    </w:p>
    <w:p w14:paraId="12ED639D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________________________________________________________________________</w:t>
      </w:r>
    </w:p>
    <w:p w14:paraId="38132872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(почтовый адрес и (или) адрес электронной почты для связи с заявителем)</w:t>
      </w:r>
    </w:p>
    <w:p w14:paraId="52036FE9" w14:textId="77777777" w:rsidR="00603F66" w:rsidRPr="00603F66" w:rsidRDefault="00603F66" w:rsidP="00603F66">
      <w:pPr>
        <w:autoSpaceDE w:val="0"/>
        <w:autoSpaceDN w:val="0"/>
        <w:adjustRightInd w:val="0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                                     телефон:________________, факс (при наличии)__________</w:t>
      </w:r>
    </w:p>
    <w:p w14:paraId="68E916F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22A2A0" w14:textId="77777777" w:rsidR="00603F66" w:rsidRPr="00603F66" w:rsidRDefault="00603F66" w:rsidP="00603F6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38C5A400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ЗАЯВЛЕНИЕ</w:t>
      </w:r>
    </w:p>
    <w:p w14:paraId="11315F9B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2D7B5A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Прошу выдать разрешение на использование земель или земельного участка </w:t>
      </w:r>
      <w:r w:rsidRPr="00603F66">
        <w:rPr>
          <w:sz w:val="28"/>
          <w:szCs w:val="28"/>
        </w:rPr>
        <w:br/>
        <w:t>для размещения _____________________________________________________.</w:t>
      </w:r>
    </w:p>
    <w:p w14:paraId="21E1EE7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 xml:space="preserve">                 (указывается вид объекта в соответствии с перечнем объектов, установленным Постановлением Правительства РФ от 03.12.2014 № 1300, и наименование)</w:t>
      </w:r>
    </w:p>
    <w:p w14:paraId="7385D245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FE0A41D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Кадастровый номер земельного участка (в случае планирования использования всего земельного участка или его части)___________________________________.</w:t>
      </w:r>
    </w:p>
    <w:p w14:paraId="1804E0E7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Срок использования ____________________________________________________.</w:t>
      </w:r>
    </w:p>
    <w:p w14:paraId="0E34B4D8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 xml:space="preserve">(срок указывается в пределах сроков, установленных постановлением Правительства </w:t>
      </w:r>
    </w:p>
    <w:p w14:paraId="170A7B6B" w14:textId="77777777" w:rsidR="00603F66" w:rsidRDefault="00603F66" w:rsidP="00603F6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03F66">
        <w:rPr>
          <w:sz w:val="20"/>
          <w:szCs w:val="20"/>
        </w:rPr>
        <w:t>Новосибирской области от 20.07.2015 № 269-п)</w:t>
      </w:r>
    </w:p>
    <w:p w14:paraId="082D6D26" w14:textId="77777777" w:rsidR="00E61DAF" w:rsidRPr="00E61DAF" w:rsidRDefault="00E61DAF" w:rsidP="00E61D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DAF">
        <w:rPr>
          <w:sz w:val="28"/>
          <w:szCs w:val="28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 </w:t>
      </w:r>
      <w:r>
        <w:rPr>
          <w:sz w:val="28"/>
          <w:szCs w:val="28"/>
        </w:rPr>
        <w:t>______________________</w:t>
      </w:r>
      <w:r w:rsidRPr="00E61DAF">
        <w:rPr>
          <w:sz w:val="28"/>
          <w:szCs w:val="28"/>
        </w:rPr>
        <w:t>.</w:t>
      </w:r>
    </w:p>
    <w:p w14:paraId="51C103E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Прошу уведомление о выдаче разрешения на использование земель или земельного участка и/или решения об отказе в выдаче разрешения на использование земель или земельных участков:</w:t>
      </w:r>
    </w:p>
    <w:p w14:paraId="74BF7820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D8AC0" wp14:editId="3F60BA3F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8890" r="9525" b="101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36557" id="Прямоугольник 11" o:spid="_x0000_s1026" style="position:absolute;margin-left:36.35pt;margin-top:3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администрации города Оби Новосибирской области;</w:t>
      </w:r>
    </w:p>
    <w:p w14:paraId="7070613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5DC33" wp14:editId="336D7E26">
                <wp:simplePos x="0" y="0"/>
                <wp:positionH relativeFrom="column">
                  <wp:posOffset>461645</wp:posOffset>
                </wp:positionH>
                <wp:positionV relativeFrom="paragraph">
                  <wp:posOffset>400685</wp:posOffset>
                </wp:positionV>
                <wp:extent cx="114300" cy="123825"/>
                <wp:effectExtent l="9525" t="11430" r="952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2BB891" id="Прямоугольник 10" o:spid="_x0000_s1026" style="position:absolute;margin-left:36.35pt;margin-top:31.5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D47C2" wp14:editId="690689AF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10795" r="952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959B29" id="Прямоугольник 9" o:spid="_x0000_s1026" style="position:absolute;margin-left:36.35pt;margin-top:1.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14:paraId="224DF237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CDEDC" wp14:editId="465E610F">
                <wp:simplePos x="0" y="0"/>
                <wp:positionH relativeFrom="column">
                  <wp:posOffset>461645</wp:posOffset>
                </wp:positionH>
                <wp:positionV relativeFrom="paragraph">
                  <wp:posOffset>183515</wp:posOffset>
                </wp:positionV>
                <wp:extent cx="114300" cy="123825"/>
                <wp:effectExtent l="9525" t="12700" r="9525" b="63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3F881" id="Прямоугольник 8" o:spid="_x0000_s1026" style="position:absolute;margin-left:36.35pt;margin-top:14.4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посредством электронной почты;</w:t>
      </w:r>
    </w:p>
    <w:p w14:paraId="2351F83B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    направить в личный кабинет ФГИС «Единый портал государственных </w:t>
      </w:r>
      <w:r w:rsidRPr="00603F66">
        <w:rPr>
          <w:sz w:val="28"/>
          <w:szCs w:val="28"/>
        </w:rPr>
        <w:br/>
        <w:t>и муниципальных услуг (функций)»</w:t>
      </w:r>
      <w:r w:rsidRPr="00603F66">
        <w:rPr>
          <w:rFonts w:ascii="Courier New" w:hAnsi="Courier New" w:cs="Courier New"/>
          <w:sz w:val="20"/>
          <w:szCs w:val="20"/>
        </w:rPr>
        <w:t xml:space="preserve"> </w:t>
      </w:r>
      <w:r w:rsidRPr="00603F66">
        <w:rPr>
          <w:sz w:val="28"/>
          <w:szCs w:val="28"/>
        </w:rPr>
        <w:t>(указывается в случае направления заявления посредством указанного портала);</w:t>
      </w:r>
    </w:p>
    <w:p w14:paraId="1AACB784" w14:textId="77777777" w:rsidR="00603F66" w:rsidRPr="00603F66" w:rsidRDefault="00603F66" w:rsidP="00603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E4CB3" wp14:editId="7891371B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4A436" id="Прямоугольник 7" o:spid="_x0000_s1026" style="position:absolute;margin-left:36.35pt;margin-top:1.7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p+YdQUQCAABM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заказным письмом.</w:t>
      </w:r>
    </w:p>
    <w:p w14:paraId="6F0912C0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A213ABF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Прошу результат предоставления муниципальной услуги:</w:t>
      </w:r>
    </w:p>
    <w:p w14:paraId="77D799E9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BFCF8" wp14:editId="5F24A12A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6350" r="9525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5F5BE1" id="Прямоугольник 6" o:spid="_x0000_s1026" style="position:absolute;margin-left:36.35pt;margin-top:3.9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WRAIAAEwEAAAOAAAAZHJzL2Uyb0RvYy54bWysVM2O0zAQviPxDpbvNE23Lb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YZoO&#10;j/rYR46udHB0PBjFDCy7u2zB+cfC1CRscgo4ABGcrS6dD2RYdhcSyRsli5lUKhqwmE8VkBXDYZnF&#10;b4fuDsOUJk1OT0aY++8Q/fj9CaKWHqdeyTqnx/sglgXVHukizqRnUnV7pKz0TsagXNeBuSk2qCKY&#10;bqTxCeKmMvCGkgbHOafu9ZKBoEQ90diJk3Q4DPMfjeHo4QANOPTMDz1Mc4TKqaek205992aWFuSi&#10;wkxprF2bc+xeKaOyobMdqx1ZHNko+O55hTdxaMeoHz+ByXc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f3CwlkQCAABMBAAA&#10;DgAAAAAAAAAAAAAAAAAuAgAAZHJzL2Uyb0RvYy54bWxQSwECLQAUAAYACAAAACEA+VITZt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администрации города Оби Новосибирской области;</w:t>
      </w:r>
    </w:p>
    <w:p w14:paraId="25386865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7B7D4" wp14:editId="29640540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8255" r="952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E8E102" id="Прямоугольник 5" o:spid="_x0000_s1026" style="position:absolute;margin-left:36.35pt;margin-top:1.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1RA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"/>
            </w:pict>
          </mc:Fallback>
        </mc:AlternateContent>
      </w:r>
      <w:r w:rsidRPr="00603F66">
        <w:rPr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14:paraId="0009C223" w14:textId="77777777" w:rsidR="00603F66" w:rsidRPr="00603F66" w:rsidRDefault="00603F66" w:rsidP="00603F6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A3BCB" wp14:editId="5844C8E4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0795" r="9525" b="82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C98392" id="Прямоугольник 4" o:spid="_x0000_s1026" style="position:absolute;margin-left:36.35pt;margin-top:1.7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603F66">
        <w:rPr>
          <w:sz w:val="28"/>
          <w:szCs w:val="28"/>
        </w:rPr>
        <w:t xml:space="preserve">    направить заказным письмом.</w:t>
      </w:r>
    </w:p>
    <w:p w14:paraId="11696B38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14430729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6A76596C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К заявлению прилагаются следующие документы (заполняется по желанию заявителя):</w:t>
      </w:r>
    </w:p>
    <w:p w14:paraId="59516E5A" w14:textId="77777777" w:rsidR="00603F66" w:rsidRPr="00603F66" w:rsidRDefault="00603F66" w:rsidP="00603F6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382"/>
      </w:tblGrid>
      <w:tr w:rsidR="00603F66" w:rsidRPr="00603F66" w14:paraId="01D0122E" w14:textId="77777777" w:rsidTr="00CC70CD">
        <w:tc>
          <w:tcPr>
            <w:tcW w:w="675" w:type="dxa"/>
            <w:shd w:val="clear" w:color="auto" w:fill="auto"/>
            <w:vAlign w:val="center"/>
          </w:tcPr>
          <w:p w14:paraId="24034C7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D991592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D5F8C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BA77213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Кол-во листов</w:t>
            </w:r>
          </w:p>
        </w:tc>
      </w:tr>
      <w:tr w:rsidR="00603F66" w:rsidRPr="00603F66" w14:paraId="05643B88" w14:textId="77777777" w:rsidTr="00CC70CD">
        <w:tc>
          <w:tcPr>
            <w:tcW w:w="675" w:type="dxa"/>
            <w:shd w:val="clear" w:color="auto" w:fill="auto"/>
            <w:vAlign w:val="center"/>
          </w:tcPr>
          <w:p w14:paraId="265628EF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26D117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4425B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A68111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52289C13" w14:textId="77777777" w:rsidTr="00CC70CD">
        <w:tc>
          <w:tcPr>
            <w:tcW w:w="675" w:type="dxa"/>
            <w:shd w:val="clear" w:color="auto" w:fill="auto"/>
            <w:vAlign w:val="center"/>
          </w:tcPr>
          <w:p w14:paraId="714C8F4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121331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2D2DA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44FBD9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23E61607" w14:textId="77777777" w:rsidTr="00CC70CD">
        <w:tc>
          <w:tcPr>
            <w:tcW w:w="675" w:type="dxa"/>
            <w:shd w:val="clear" w:color="auto" w:fill="auto"/>
            <w:vAlign w:val="center"/>
          </w:tcPr>
          <w:p w14:paraId="7AF85F6A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5714F89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4EF2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3573701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2E1F0465" w14:textId="77777777" w:rsidTr="00CC70CD">
        <w:tc>
          <w:tcPr>
            <w:tcW w:w="675" w:type="dxa"/>
            <w:shd w:val="clear" w:color="auto" w:fill="auto"/>
            <w:vAlign w:val="center"/>
          </w:tcPr>
          <w:p w14:paraId="4CE7DD43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620418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FEC3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C957E67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3F66" w:rsidRPr="00603F66" w14:paraId="7E41A7AB" w14:textId="77777777" w:rsidTr="00CC70CD">
        <w:tc>
          <w:tcPr>
            <w:tcW w:w="675" w:type="dxa"/>
            <w:shd w:val="clear" w:color="auto" w:fill="auto"/>
            <w:vAlign w:val="center"/>
          </w:tcPr>
          <w:p w14:paraId="76F85B6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0D7478D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E0AA7D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EF9551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7CA4F4C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</w:p>
    <w:p w14:paraId="6750D9F8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</w:p>
    <w:p w14:paraId="23C6E440" w14:textId="77777777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  <w:r w:rsidRPr="00603F66">
        <w:rPr>
          <w:sz w:val="28"/>
          <w:szCs w:val="28"/>
        </w:rPr>
        <w:t>«___» __________20___ г.      _________                 ____________________________</w:t>
      </w:r>
    </w:p>
    <w:p w14:paraId="202F26F8" w14:textId="77777777" w:rsidR="00603F66" w:rsidRPr="00603F66" w:rsidRDefault="00603F66" w:rsidP="00603F66">
      <w:pPr>
        <w:autoSpaceDE w:val="0"/>
        <w:autoSpaceDN w:val="0"/>
        <w:adjustRightInd w:val="0"/>
        <w:rPr>
          <w:sz w:val="22"/>
          <w:szCs w:val="22"/>
        </w:rPr>
      </w:pPr>
      <w:r w:rsidRPr="00603F66">
        <w:t xml:space="preserve">                                                              (</w:t>
      </w:r>
      <w:r w:rsidRPr="00603F66">
        <w:rPr>
          <w:sz w:val="22"/>
          <w:szCs w:val="22"/>
        </w:rPr>
        <w:t>подпись)                                     (фамилия, имя, отчество)</w:t>
      </w:r>
    </w:p>
    <w:p w14:paraId="4BF6C904" w14:textId="77777777" w:rsidR="00603F66" w:rsidRPr="00603F66" w:rsidRDefault="00603F66" w:rsidP="00603F66">
      <w:pPr>
        <w:jc w:val="right"/>
        <w:rPr>
          <w:sz w:val="28"/>
          <w:szCs w:val="28"/>
        </w:rPr>
      </w:pPr>
    </w:p>
    <w:p w14:paraId="558A7EE3" w14:textId="77777777" w:rsidR="00603F66" w:rsidRPr="00603F66" w:rsidRDefault="00603F66" w:rsidP="00603F66">
      <w:pPr>
        <w:jc w:val="right"/>
        <w:rPr>
          <w:sz w:val="28"/>
          <w:szCs w:val="28"/>
        </w:rPr>
      </w:pPr>
    </w:p>
    <w:p w14:paraId="3D329B8A" w14:textId="77777777" w:rsidR="00603F66" w:rsidRPr="00603F66" w:rsidRDefault="00603F66" w:rsidP="00603F66">
      <w:pPr>
        <w:jc w:val="center"/>
        <w:rPr>
          <w:sz w:val="28"/>
          <w:szCs w:val="28"/>
        </w:rPr>
        <w:sectPr w:rsidR="00603F66" w:rsidRPr="00603F66" w:rsidSect="009A36B6">
          <w:headerReference w:type="default" r:id="rId36"/>
          <w:type w:val="continuous"/>
          <w:pgSz w:w="11906" w:h="16838" w:code="9"/>
          <w:pgMar w:top="1134" w:right="567" w:bottom="1134" w:left="1418" w:header="408" w:footer="709" w:gutter="0"/>
          <w:cols w:space="720"/>
          <w:titlePg/>
          <w:docGrid w:linePitch="381"/>
        </w:sectPr>
      </w:pPr>
      <w:r w:rsidRPr="00603F66">
        <w:rPr>
          <w:sz w:val="28"/>
          <w:szCs w:val="28"/>
        </w:rPr>
        <w:t>_____________</w:t>
      </w:r>
    </w:p>
    <w:p w14:paraId="5985C523" w14:textId="77777777" w:rsidR="00603F66" w:rsidRPr="00603F66" w:rsidRDefault="00603F66" w:rsidP="00603F66">
      <w:pPr>
        <w:ind w:left="4536"/>
        <w:jc w:val="center"/>
        <w:rPr>
          <w:sz w:val="28"/>
          <w:szCs w:val="28"/>
        </w:rPr>
      </w:pPr>
      <w:r w:rsidRPr="00603F66">
        <w:rPr>
          <w:sz w:val="28"/>
          <w:szCs w:val="28"/>
        </w:rPr>
        <w:lastRenderedPageBreak/>
        <w:t>Приложение № 2</w:t>
      </w:r>
    </w:p>
    <w:p w14:paraId="7BE8BEE8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2AF0B967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70056647" w14:textId="77777777" w:rsidR="00603F66" w:rsidRPr="00603F66" w:rsidRDefault="00603F66" w:rsidP="00603F66">
      <w:pPr>
        <w:jc w:val="center"/>
        <w:rPr>
          <w:sz w:val="28"/>
          <w:szCs w:val="28"/>
        </w:rPr>
      </w:pPr>
    </w:p>
    <w:p w14:paraId="1A31A509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БЛОК-СХЕМА</w:t>
      </w:r>
    </w:p>
    <w:p w14:paraId="7D950BD4" w14:textId="77777777" w:rsidR="00603F66" w:rsidRPr="00603F66" w:rsidRDefault="00603F66" w:rsidP="00603F66">
      <w:pPr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предоставления муниципальной услуги</w:t>
      </w:r>
    </w:p>
    <w:p w14:paraId="59F3C1BE" w14:textId="77777777" w:rsidR="00603F66" w:rsidRPr="00603F66" w:rsidRDefault="00603F66" w:rsidP="00603F6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3F66" w:rsidRPr="00603F66" w14:paraId="34D10E31" w14:textId="77777777" w:rsidTr="00CC70CD">
        <w:tc>
          <w:tcPr>
            <w:tcW w:w="10137" w:type="dxa"/>
            <w:shd w:val="clear" w:color="auto" w:fill="FFFFFF"/>
          </w:tcPr>
          <w:p w14:paraId="775C8E6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Прием и регистрация документов</w:t>
            </w:r>
          </w:p>
        </w:tc>
      </w:tr>
      <w:tr w:rsidR="00603F66" w:rsidRPr="00603F66" w14:paraId="332CA563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531A4DEF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1DBAD44" wp14:editId="4392ECC2">
                  <wp:extent cx="123825" cy="247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4EDF12D6" w14:textId="77777777" w:rsidTr="00CC70CD">
        <w:tc>
          <w:tcPr>
            <w:tcW w:w="10137" w:type="dxa"/>
            <w:shd w:val="clear" w:color="auto" w:fill="auto"/>
          </w:tcPr>
          <w:p w14:paraId="52D19F74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Формирование и направление межведомственных запросов</w:t>
            </w:r>
          </w:p>
        </w:tc>
      </w:tr>
      <w:tr w:rsidR="00603F66" w:rsidRPr="00603F66" w14:paraId="3052ABFA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5EE27295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691AD42" wp14:editId="4DB0B490">
                  <wp:extent cx="12382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7E586765" w14:textId="77777777" w:rsidTr="00CC70CD">
        <w:tc>
          <w:tcPr>
            <w:tcW w:w="10137" w:type="dxa"/>
            <w:shd w:val="clear" w:color="auto" w:fill="auto"/>
          </w:tcPr>
          <w:p w14:paraId="6E9C543C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>Рассмотрение документов</w:t>
            </w:r>
          </w:p>
        </w:tc>
      </w:tr>
      <w:tr w:rsidR="00603F66" w:rsidRPr="00603F66" w14:paraId="73A7C7C3" w14:textId="77777777" w:rsidTr="00CC70C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14:paraId="20839996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F0BCE42" wp14:editId="52F47A90">
                  <wp:extent cx="123825" cy="247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66" w:rsidRPr="00603F66" w14:paraId="602032BE" w14:textId="77777777" w:rsidTr="00CC70CD">
        <w:tc>
          <w:tcPr>
            <w:tcW w:w="10137" w:type="dxa"/>
            <w:shd w:val="clear" w:color="auto" w:fill="auto"/>
          </w:tcPr>
          <w:p w14:paraId="06A76D7E" w14:textId="77777777" w:rsidR="00603F66" w:rsidRPr="00603F66" w:rsidRDefault="00603F66" w:rsidP="00603F6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03F66">
              <w:rPr>
                <w:sz w:val="28"/>
                <w:szCs w:val="28"/>
              </w:rPr>
              <w:t xml:space="preserve">Принятие решения и направление заявителю результата предоставления </w:t>
            </w:r>
            <w:r w:rsidRPr="00603F66">
              <w:rPr>
                <w:sz w:val="28"/>
                <w:szCs w:val="28"/>
              </w:rPr>
              <w:br/>
              <w:t>муниципальной услуги</w:t>
            </w:r>
          </w:p>
        </w:tc>
      </w:tr>
    </w:tbl>
    <w:p w14:paraId="4E479729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B7EEE91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3F66">
        <w:rPr>
          <w:sz w:val="28"/>
          <w:szCs w:val="28"/>
        </w:rPr>
        <w:t>_____________</w:t>
      </w:r>
    </w:p>
    <w:p w14:paraId="3F92EF04" w14:textId="77777777" w:rsidR="00603F66" w:rsidRPr="00603F66" w:rsidRDefault="00603F66" w:rsidP="00603F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2E84B17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49574A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14A895C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286570C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16C62ED8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4BFFD2E2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304A0DB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3FC97EC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2C5CF0EF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0493BD25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32CBF063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right"/>
        <w:rPr>
          <w:sz w:val="28"/>
          <w:szCs w:val="28"/>
        </w:rPr>
      </w:pPr>
    </w:p>
    <w:p w14:paraId="54D1C56E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left="5103"/>
        <w:jc w:val="center"/>
      </w:pPr>
      <w:r w:rsidRPr="00603F66">
        <w:rPr>
          <w:sz w:val="28"/>
          <w:szCs w:val="28"/>
        </w:rPr>
        <w:lastRenderedPageBreak/>
        <w:t>Приложение № 3</w:t>
      </w:r>
    </w:p>
    <w:p w14:paraId="0E8FE109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40B8C21A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0AFB4341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>Образец</w:t>
      </w:r>
    </w:p>
    <w:p w14:paraId="644FC5F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5"/>
        <w:gridCol w:w="5025"/>
      </w:tblGrid>
      <w:tr w:rsidR="00603F66" w:rsidRPr="00603F66" w14:paraId="65135298" w14:textId="77777777" w:rsidTr="00CC70CD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14:paraId="636B6FA6" w14:textId="77777777" w:rsidR="00603F66" w:rsidRPr="00603F66" w:rsidRDefault="00603F66" w:rsidP="00603F66">
            <w:pPr>
              <w:spacing w:before="100" w:beforeAutospacing="1" w:after="100" w:afterAutospacing="1"/>
              <w:rPr>
                <w:i/>
                <w:color w:val="000000"/>
                <w:sz w:val="28"/>
                <w:szCs w:val="28"/>
              </w:rPr>
            </w:pPr>
            <w:r w:rsidRPr="00603F66">
              <w:rPr>
                <w:i/>
                <w:color w:val="000000"/>
                <w:sz w:val="28"/>
                <w:szCs w:val="28"/>
              </w:rPr>
              <w:t> Бланк администрации города Оби</w:t>
            </w:r>
          </w:p>
          <w:p w14:paraId="2BA70CFF" w14:textId="77777777" w:rsidR="00603F66" w:rsidRPr="00603F66" w:rsidRDefault="00603F66" w:rsidP="00603F66">
            <w:pPr>
              <w:spacing w:before="100" w:beforeAutospacing="1" w:after="100" w:afterAutospacing="1"/>
              <w:rPr>
                <w:i/>
                <w:color w:val="000000"/>
                <w:sz w:val="28"/>
                <w:szCs w:val="28"/>
              </w:rPr>
            </w:pPr>
          </w:p>
          <w:p w14:paraId="42AA565F" w14:textId="77777777" w:rsidR="00603F66" w:rsidRPr="00603F66" w:rsidRDefault="00603F66" w:rsidP="00603F6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03F66">
              <w:rPr>
                <w:i/>
                <w:color w:val="000000"/>
                <w:sz w:val="28"/>
                <w:szCs w:val="28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14:paraId="1BC05C25" w14:textId="77777777" w:rsidR="00603F66" w:rsidRPr="00603F66" w:rsidRDefault="00603F66" w:rsidP="00603F66">
            <w:pPr>
              <w:jc w:val="center"/>
              <w:rPr>
                <w:color w:val="000000"/>
                <w:sz w:val="28"/>
                <w:szCs w:val="28"/>
              </w:rPr>
            </w:pPr>
            <w:r w:rsidRPr="00603F66">
              <w:rPr>
                <w:color w:val="000000"/>
                <w:sz w:val="28"/>
                <w:szCs w:val="28"/>
              </w:rPr>
              <w:t>________________________________</w:t>
            </w:r>
          </w:p>
          <w:p w14:paraId="3D9BC4EB" w14:textId="77777777" w:rsidR="00603F66" w:rsidRPr="00603F66" w:rsidRDefault="00603F66" w:rsidP="00603F66">
            <w:pPr>
              <w:jc w:val="center"/>
              <w:rPr>
                <w:i/>
                <w:color w:val="000000"/>
              </w:rPr>
            </w:pPr>
            <w:r w:rsidRPr="00603F66">
              <w:rPr>
                <w:i/>
                <w:color w:val="000000"/>
              </w:rPr>
              <w:t>(фамилия, имя, отчество заявителя - гражданина или наименование заявителя - юридического лица)</w:t>
            </w:r>
          </w:p>
          <w:p w14:paraId="1BDE3E2B" w14:textId="77777777" w:rsidR="00603F66" w:rsidRPr="00603F66" w:rsidRDefault="00603F66" w:rsidP="00603F66">
            <w:pPr>
              <w:ind w:firstLine="709"/>
              <w:jc w:val="center"/>
              <w:rPr>
                <w:color w:val="000000"/>
              </w:rPr>
            </w:pPr>
          </w:p>
          <w:p w14:paraId="3803C672" w14:textId="77777777" w:rsidR="00603F66" w:rsidRPr="00603F66" w:rsidRDefault="00603F66" w:rsidP="00603F66">
            <w:pPr>
              <w:jc w:val="center"/>
              <w:rPr>
                <w:color w:val="000000"/>
                <w:sz w:val="28"/>
                <w:szCs w:val="28"/>
              </w:rPr>
            </w:pPr>
            <w:r w:rsidRPr="00603F66">
              <w:rPr>
                <w:color w:val="000000"/>
                <w:sz w:val="28"/>
                <w:szCs w:val="28"/>
              </w:rPr>
              <w:t>________________________________</w:t>
            </w:r>
          </w:p>
          <w:p w14:paraId="03E0E08E" w14:textId="77777777" w:rsidR="00603F66" w:rsidRPr="00603F66" w:rsidRDefault="00603F66" w:rsidP="00603F66">
            <w:pPr>
              <w:jc w:val="center"/>
              <w:rPr>
                <w:i/>
                <w:color w:val="000000"/>
              </w:rPr>
            </w:pPr>
            <w:r w:rsidRPr="00603F66">
              <w:rPr>
                <w:i/>
                <w:color w:val="000000"/>
              </w:rPr>
              <w:t>(почтовый адрес заявителя)</w:t>
            </w:r>
          </w:p>
        </w:tc>
      </w:tr>
    </w:tbl>
    <w:p w14:paraId="31547519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1D1ECB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3F66">
        <w:rPr>
          <w:b/>
          <w:sz w:val="28"/>
          <w:szCs w:val="28"/>
        </w:rPr>
        <w:t xml:space="preserve">Решение об отказе в выдаче разрешения на использование земель </w:t>
      </w:r>
      <w:r w:rsidRPr="00603F66">
        <w:rPr>
          <w:b/>
          <w:sz w:val="28"/>
          <w:szCs w:val="28"/>
        </w:rPr>
        <w:br/>
        <w:t>или земельных участков</w:t>
      </w:r>
    </w:p>
    <w:p w14:paraId="48331C00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C60610" w14:textId="77777777" w:rsidR="00603F66" w:rsidRPr="00603F66" w:rsidRDefault="00603F66" w:rsidP="00603F6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По результатам рассмотрения документов, необходимых для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случаях», принято решение об отказе в предоставлении муниципальной услуги по следующим основаниям:</w:t>
      </w:r>
    </w:p>
    <w:p w14:paraId="26E37A64" w14:textId="77777777" w:rsidR="00603F66" w:rsidRPr="00603F66" w:rsidRDefault="00603F66" w:rsidP="00603F6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DB1B6D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603F66">
        <w:rPr>
          <w:sz w:val="22"/>
          <w:szCs w:val="22"/>
        </w:rPr>
        <w:t xml:space="preserve">(указываются основания для отказа, установленные подпунктом 2 пункта 9 раздела </w:t>
      </w:r>
      <w:r w:rsidRPr="00603F66">
        <w:rPr>
          <w:sz w:val="22"/>
          <w:szCs w:val="22"/>
          <w:lang w:val="en-US"/>
        </w:rPr>
        <w:t>II</w:t>
      </w:r>
      <w:r w:rsidRPr="00603F66">
        <w:rPr>
          <w:sz w:val="22"/>
          <w:szCs w:val="22"/>
        </w:rPr>
        <w:t xml:space="preserve"> административного регламента)</w:t>
      </w:r>
    </w:p>
    <w:p w14:paraId="13B82148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Данное решение может быть обжаловано путем подачи жалобы в порядке, установленном разделом </w:t>
      </w:r>
      <w:r w:rsidRPr="00603F66">
        <w:rPr>
          <w:sz w:val="28"/>
          <w:szCs w:val="28"/>
          <w:lang w:val="en-US"/>
        </w:rPr>
        <w:t>V</w:t>
      </w:r>
      <w:r w:rsidRPr="00603F66">
        <w:rPr>
          <w:sz w:val="28"/>
          <w:szCs w:val="28"/>
        </w:rPr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14:paraId="19E1843A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9A59F7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 xml:space="preserve">Глава города Оби </w:t>
      </w:r>
    </w:p>
    <w:p w14:paraId="6B7A6212" w14:textId="5E9813AC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3F66">
        <w:rPr>
          <w:sz w:val="28"/>
          <w:szCs w:val="28"/>
        </w:rPr>
        <w:t>Новосибирско</w:t>
      </w:r>
      <w:r w:rsidR="008B440A">
        <w:rPr>
          <w:sz w:val="28"/>
          <w:szCs w:val="28"/>
        </w:rPr>
        <w:t>й</w:t>
      </w:r>
      <w:r w:rsidRPr="00603F66">
        <w:rPr>
          <w:sz w:val="28"/>
          <w:szCs w:val="28"/>
        </w:rPr>
        <w:t xml:space="preserve"> области           </w:t>
      </w:r>
      <w:r w:rsidRPr="00603F66">
        <w:t xml:space="preserve">                                                                _______________                                             </w:t>
      </w:r>
    </w:p>
    <w:p w14:paraId="51114ACB" w14:textId="2FE0CFFE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603F66">
        <w:t xml:space="preserve">                                                                                                                            (подпись</w:t>
      </w:r>
      <w:r w:rsidRPr="00603F66">
        <w:rPr>
          <w:i/>
        </w:rPr>
        <w:t>)</w:t>
      </w:r>
    </w:p>
    <w:p w14:paraId="1F6F2A23" w14:textId="77777777" w:rsidR="00603F66" w:rsidRPr="00603F66" w:rsidRDefault="00603F66" w:rsidP="00603F66">
      <w:pPr>
        <w:widowControl w:val="0"/>
        <w:shd w:val="clear" w:color="auto" w:fill="FFFFFF"/>
        <w:adjustRightInd w:val="0"/>
        <w:spacing w:before="100" w:beforeAutospacing="1"/>
        <w:ind w:firstLine="709"/>
        <w:jc w:val="center"/>
        <w:rPr>
          <w:sz w:val="28"/>
          <w:szCs w:val="28"/>
        </w:rPr>
      </w:pPr>
    </w:p>
    <w:p w14:paraId="06B032C5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0986FEE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30AD86C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21D94B5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3DEA5B1" w14:textId="77777777" w:rsidR="00603F66" w:rsidRPr="00603F66" w:rsidRDefault="00603F66" w:rsidP="00784B92">
      <w:pPr>
        <w:widowControl w:val="0"/>
        <w:shd w:val="clear" w:color="auto" w:fill="FFFFFF"/>
        <w:adjustRightInd w:val="0"/>
        <w:spacing w:before="100" w:beforeAutospacing="1"/>
        <w:ind w:left="5103"/>
        <w:jc w:val="center"/>
      </w:pPr>
      <w:r w:rsidRPr="00603F66">
        <w:rPr>
          <w:sz w:val="28"/>
          <w:szCs w:val="28"/>
        </w:rPr>
        <w:lastRenderedPageBreak/>
        <w:t>Приложение № 4</w:t>
      </w:r>
    </w:p>
    <w:p w14:paraId="7F874B24" w14:textId="77777777" w:rsidR="00603F66" w:rsidRPr="00603F66" w:rsidRDefault="00603F66" w:rsidP="00603F66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603F66">
        <w:rPr>
          <w:sz w:val="28"/>
          <w:szCs w:val="28"/>
        </w:rPr>
        <w:t xml:space="preserve">к административному регламенту </w:t>
      </w:r>
      <w:r w:rsidRPr="00603F66">
        <w:rPr>
          <w:sz w:val="28"/>
          <w:szCs w:val="28"/>
        </w:rPr>
        <w:br/>
        <w:t xml:space="preserve">предоставления муниципальной услуги </w:t>
      </w:r>
      <w:r w:rsidRPr="00603F66">
        <w:rPr>
          <w:sz w:val="28"/>
          <w:szCs w:val="28"/>
        </w:rPr>
        <w:br/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14:paraId="045AAE1A" w14:textId="77777777" w:rsidR="00603F66" w:rsidRPr="00603F66" w:rsidRDefault="00603F66" w:rsidP="00603F6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25D5BF0A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40EA0D4" w14:textId="77777777" w:rsidR="00603F66" w:rsidRPr="00603F66" w:rsidRDefault="00603F66" w:rsidP="00603F6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03C8F5A" w14:textId="77777777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603F66">
        <w:rPr>
          <w:sz w:val="32"/>
          <w:szCs w:val="32"/>
        </w:rPr>
        <w:t>Согласие на обработку персональных данных</w:t>
      </w:r>
    </w:p>
    <w:p w14:paraId="7E543B38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70D72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Я согласен на ввод, хранение, обработку и передачу персональных данных, указанных в  настоящем заявлении, администрацией с целью предоставления муниципальной услуги. Согласие на обработку персональных данных (далее - согласие) действует бессрочно/до _____________________________________.</w:t>
      </w:r>
    </w:p>
    <w:p w14:paraId="03FA6D67" w14:textId="77777777" w:rsidR="00603F66" w:rsidRPr="00603F66" w:rsidRDefault="00603F66" w:rsidP="00603F66">
      <w:pPr>
        <w:autoSpaceDE w:val="0"/>
        <w:autoSpaceDN w:val="0"/>
        <w:adjustRightInd w:val="0"/>
        <w:ind w:left="2832" w:firstLine="708"/>
        <w:jc w:val="center"/>
        <w:rPr>
          <w:sz w:val="22"/>
          <w:szCs w:val="22"/>
        </w:rPr>
      </w:pPr>
      <w:r w:rsidRPr="00603F66">
        <w:rPr>
          <w:sz w:val="22"/>
          <w:szCs w:val="22"/>
        </w:rPr>
        <w:t>(подчеркнуть или указать дату)</w:t>
      </w:r>
    </w:p>
    <w:p w14:paraId="3943BC6C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F66">
        <w:rPr>
          <w:sz w:val="28"/>
          <w:szCs w:val="28"/>
        </w:rPr>
        <w:t>В случае отзыва настоящего согласия обязуюсь направить письменное заявление в администрацию с указанием даты прекращения действия согласия.</w:t>
      </w:r>
    </w:p>
    <w:p w14:paraId="76A03C74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3C1816" w14:textId="77777777" w:rsidR="00603F66" w:rsidRPr="00603F66" w:rsidRDefault="00603F66" w:rsidP="00603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74FE34" w14:textId="0CD028C0" w:rsidR="00603F66" w:rsidRPr="00603F66" w:rsidRDefault="00603F66" w:rsidP="00603F66">
      <w:pPr>
        <w:autoSpaceDE w:val="0"/>
        <w:autoSpaceDN w:val="0"/>
        <w:adjustRightInd w:val="0"/>
        <w:rPr>
          <w:sz w:val="28"/>
          <w:szCs w:val="28"/>
        </w:rPr>
      </w:pPr>
      <w:r w:rsidRPr="00603F66">
        <w:rPr>
          <w:sz w:val="28"/>
          <w:szCs w:val="28"/>
        </w:rPr>
        <w:t>«___» __________20___ г. _________             __________________________</w:t>
      </w:r>
    </w:p>
    <w:p w14:paraId="2B48CE42" w14:textId="0E18CAB9" w:rsidR="00603F66" w:rsidRPr="00603F66" w:rsidRDefault="00603F66" w:rsidP="00603F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3F66">
        <w:t xml:space="preserve">                                                    </w:t>
      </w:r>
      <w:proofErr w:type="gramStart"/>
      <w:r w:rsidRPr="00603F66">
        <w:t>(</w:t>
      </w:r>
      <w:r w:rsidRPr="00603F66">
        <w:rPr>
          <w:sz w:val="22"/>
          <w:szCs w:val="22"/>
        </w:rPr>
        <w:t>подпись)       (фамилия, имя, отчество (последнее – при наличии)</w:t>
      </w:r>
      <w:proofErr w:type="gramEnd"/>
    </w:p>
    <w:sectPr w:rsidR="00603F66" w:rsidRPr="00603F66" w:rsidSect="00F402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20010" w14:textId="77777777" w:rsidR="007B185B" w:rsidRDefault="007B185B">
      <w:r>
        <w:separator/>
      </w:r>
    </w:p>
  </w:endnote>
  <w:endnote w:type="continuationSeparator" w:id="0">
    <w:p w14:paraId="5D5692EF" w14:textId="77777777" w:rsidR="007B185B" w:rsidRDefault="007B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4DD90" w14:textId="77777777" w:rsidR="007B185B" w:rsidRDefault="007B185B">
      <w:r>
        <w:separator/>
      </w:r>
    </w:p>
  </w:footnote>
  <w:footnote w:type="continuationSeparator" w:id="0">
    <w:p w14:paraId="78EF525C" w14:textId="77777777" w:rsidR="007B185B" w:rsidRDefault="007B1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5AD24" w14:textId="77777777" w:rsidR="008E467D" w:rsidRDefault="00603F66" w:rsidP="009A36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E3EBB">
      <w:rPr>
        <w:noProof/>
      </w:rPr>
      <w:t>28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6EB1BFC"/>
    <w:multiLevelType w:val="hybridMultilevel"/>
    <w:tmpl w:val="ADE0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E6404F8"/>
    <w:multiLevelType w:val="hybridMultilevel"/>
    <w:tmpl w:val="141859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52D4269"/>
    <w:multiLevelType w:val="hybridMultilevel"/>
    <w:tmpl w:val="2454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3A2589"/>
    <w:multiLevelType w:val="multilevel"/>
    <w:tmpl w:val="D5BAC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B736F9"/>
    <w:multiLevelType w:val="hybridMultilevel"/>
    <w:tmpl w:val="47CA68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</w:num>
  <w:num w:numId="6">
    <w:abstractNumId w:val="14"/>
  </w:num>
  <w:num w:numId="7">
    <w:abstractNumId w:val="17"/>
  </w:num>
  <w:num w:numId="8">
    <w:abstractNumId w:val="0"/>
  </w:num>
  <w:num w:numId="9">
    <w:abstractNumId w:val="12"/>
  </w:num>
  <w:num w:numId="10">
    <w:abstractNumId w:val="30"/>
  </w:num>
  <w:num w:numId="11">
    <w:abstractNumId w:val="13"/>
  </w:num>
  <w:num w:numId="12">
    <w:abstractNumId w:val="21"/>
  </w:num>
  <w:num w:numId="13">
    <w:abstractNumId w:val="28"/>
  </w:num>
  <w:num w:numId="14">
    <w:abstractNumId w:val="8"/>
  </w:num>
  <w:num w:numId="15">
    <w:abstractNumId w:val="9"/>
  </w:num>
  <w:num w:numId="16">
    <w:abstractNumId w:val="4"/>
  </w:num>
  <w:num w:numId="17">
    <w:abstractNumId w:val="18"/>
  </w:num>
  <w:num w:numId="18">
    <w:abstractNumId w:val="1"/>
  </w:num>
  <w:num w:numId="19">
    <w:abstractNumId w:val="3"/>
  </w:num>
  <w:num w:numId="20">
    <w:abstractNumId w:val="25"/>
  </w:num>
  <w:num w:numId="21">
    <w:abstractNumId w:val="19"/>
  </w:num>
  <w:num w:numId="22">
    <w:abstractNumId w:val="23"/>
  </w:num>
  <w:num w:numId="23">
    <w:abstractNumId w:val="26"/>
  </w:num>
  <w:num w:numId="24">
    <w:abstractNumId w:val="5"/>
  </w:num>
  <w:num w:numId="25">
    <w:abstractNumId w:val="6"/>
  </w:num>
  <w:num w:numId="26">
    <w:abstractNumId w:val="15"/>
  </w:num>
  <w:num w:numId="27">
    <w:abstractNumId w:val="7"/>
  </w:num>
  <w:num w:numId="28">
    <w:abstractNumId w:val="29"/>
  </w:num>
  <w:num w:numId="29">
    <w:abstractNumId w:val="16"/>
  </w:num>
  <w:num w:numId="30">
    <w:abstractNumId w:val="10"/>
  </w:num>
  <w:num w:numId="31">
    <w:abstractNumId w:val="2"/>
  </w:num>
  <w:num w:numId="32">
    <w:abstractNumId w:val="2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00CFA"/>
    <w:rsid w:val="00005E80"/>
    <w:rsid w:val="000155F0"/>
    <w:rsid w:val="0002500B"/>
    <w:rsid w:val="000707BF"/>
    <w:rsid w:val="000B1C2D"/>
    <w:rsid w:val="000C63CF"/>
    <w:rsid w:val="000C6E12"/>
    <w:rsid w:val="000D3390"/>
    <w:rsid w:val="000D4E90"/>
    <w:rsid w:val="000F1238"/>
    <w:rsid w:val="000F3648"/>
    <w:rsid w:val="001079AC"/>
    <w:rsid w:val="00120B8A"/>
    <w:rsid w:val="0013333F"/>
    <w:rsid w:val="00151688"/>
    <w:rsid w:val="00156DAA"/>
    <w:rsid w:val="00184429"/>
    <w:rsid w:val="00184813"/>
    <w:rsid w:val="001D6279"/>
    <w:rsid w:val="0023031F"/>
    <w:rsid w:val="00245F5C"/>
    <w:rsid w:val="0026333B"/>
    <w:rsid w:val="0029624D"/>
    <w:rsid w:val="002B1B29"/>
    <w:rsid w:val="002F37CF"/>
    <w:rsid w:val="002F3A58"/>
    <w:rsid w:val="00310791"/>
    <w:rsid w:val="00321495"/>
    <w:rsid w:val="00340820"/>
    <w:rsid w:val="003435C6"/>
    <w:rsid w:val="003757A2"/>
    <w:rsid w:val="00375F52"/>
    <w:rsid w:val="003A554B"/>
    <w:rsid w:val="003B62DA"/>
    <w:rsid w:val="003E3EBB"/>
    <w:rsid w:val="003E6AE6"/>
    <w:rsid w:val="00420F03"/>
    <w:rsid w:val="00450F26"/>
    <w:rsid w:val="004835CB"/>
    <w:rsid w:val="004872FB"/>
    <w:rsid w:val="00495F64"/>
    <w:rsid w:val="004B7664"/>
    <w:rsid w:val="004E797F"/>
    <w:rsid w:val="004E7A63"/>
    <w:rsid w:val="00504617"/>
    <w:rsid w:val="00536224"/>
    <w:rsid w:val="00566EBC"/>
    <w:rsid w:val="00575EEC"/>
    <w:rsid w:val="005833CA"/>
    <w:rsid w:val="005D09E1"/>
    <w:rsid w:val="00603F66"/>
    <w:rsid w:val="00614A4C"/>
    <w:rsid w:val="00615A8D"/>
    <w:rsid w:val="006341DE"/>
    <w:rsid w:val="00660C1D"/>
    <w:rsid w:val="006640CC"/>
    <w:rsid w:val="006C69BD"/>
    <w:rsid w:val="006C7719"/>
    <w:rsid w:val="006D4298"/>
    <w:rsid w:val="006E1E12"/>
    <w:rsid w:val="0070168A"/>
    <w:rsid w:val="00701BDE"/>
    <w:rsid w:val="007230CF"/>
    <w:rsid w:val="00767216"/>
    <w:rsid w:val="00784B92"/>
    <w:rsid w:val="0079320C"/>
    <w:rsid w:val="007B185B"/>
    <w:rsid w:val="007C0B8C"/>
    <w:rsid w:val="007D4C5A"/>
    <w:rsid w:val="00821725"/>
    <w:rsid w:val="008278F2"/>
    <w:rsid w:val="00832D6F"/>
    <w:rsid w:val="00842B0A"/>
    <w:rsid w:val="00855FC3"/>
    <w:rsid w:val="008B440A"/>
    <w:rsid w:val="008E7D9B"/>
    <w:rsid w:val="008F459B"/>
    <w:rsid w:val="00906A1D"/>
    <w:rsid w:val="00931DC4"/>
    <w:rsid w:val="009526C4"/>
    <w:rsid w:val="009528EC"/>
    <w:rsid w:val="00974197"/>
    <w:rsid w:val="009A4529"/>
    <w:rsid w:val="009E3C19"/>
    <w:rsid w:val="00A45CB8"/>
    <w:rsid w:val="00A519D4"/>
    <w:rsid w:val="00A52F5D"/>
    <w:rsid w:val="00A72E5B"/>
    <w:rsid w:val="00A9364C"/>
    <w:rsid w:val="00AA3EF9"/>
    <w:rsid w:val="00AE2DCF"/>
    <w:rsid w:val="00B05AF9"/>
    <w:rsid w:val="00B06CDF"/>
    <w:rsid w:val="00B13281"/>
    <w:rsid w:val="00B279BF"/>
    <w:rsid w:val="00B34598"/>
    <w:rsid w:val="00B35269"/>
    <w:rsid w:val="00B92770"/>
    <w:rsid w:val="00BA3B73"/>
    <w:rsid w:val="00BE3A13"/>
    <w:rsid w:val="00C03429"/>
    <w:rsid w:val="00C53728"/>
    <w:rsid w:val="00C9368C"/>
    <w:rsid w:val="00CC49F0"/>
    <w:rsid w:val="00CE2483"/>
    <w:rsid w:val="00D04DE5"/>
    <w:rsid w:val="00D361C1"/>
    <w:rsid w:val="00D72495"/>
    <w:rsid w:val="00DB614A"/>
    <w:rsid w:val="00DD0480"/>
    <w:rsid w:val="00DD1869"/>
    <w:rsid w:val="00DD53B4"/>
    <w:rsid w:val="00DF783B"/>
    <w:rsid w:val="00E537DE"/>
    <w:rsid w:val="00E61DAF"/>
    <w:rsid w:val="00E84782"/>
    <w:rsid w:val="00EC7ACE"/>
    <w:rsid w:val="00EC7EC8"/>
    <w:rsid w:val="00ED545A"/>
    <w:rsid w:val="00EE552F"/>
    <w:rsid w:val="00F1356E"/>
    <w:rsid w:val="00F20E81"/>
    <w:rsid w:val="00F4026E"/>
    <w:rsid w:val="00F424E5"/>
    <w:rsid w:val="00F604BC"/>
    <w:rsid w:val="00F7428A"/>
    <w:rsid w:val="00FB5268"/>
    <w:rsid w:val="00FD636A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8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F66"/>
    <w:pPr>
      <w:keepNext/>
      <w:tabs>
        <w:tab w:val="left" w:pos="2304"/>
      </w:tabs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1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03F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603F66"/>
  </w:style>
  <w:style w:type="paragraph" w:customStyle="1" w:styleId="ConsPlusNormal">
    <w:name w:val="ConsPlusNormal"/>
    <w:link w:val="ConsPlusNormal0"/>
    <w:rsid w:val="00603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603F66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F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603F66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60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03F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603F66"/>
    <w:rPr>
      <w:rFonts w:cs="Times New Roman"/>
    </w:rPr>
  </w:style>
  <w:style w:type="paragraph" w:styleId="a8">
    <w:name w:val="Balloon Text"/>
    <w:basedOn w:val="a"/>
    <w:link w:val="a9"/>
    <w:rsid w:val="00603F6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603F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rsid w:val="0060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03F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603F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1">
    <w:name w:val="Нет списка11"/>
    <w:next w:val="a2"/>
    <w:uiPriority w:val="99"/>
    <w:semiHidden/>
    <w:unhideWhenUsed/>
    <w:rsid w:val="00603F66"/>
  </w:style>
  <w:style w:type="paragraph" w:styleId="ad">
    <w:name w:val="Normal (Web)"/>
    <w:basedOn w:val="a"/>
    <w:uiPriority w:val="99"/>
    <w:rsid w:val="00603F66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rsid w:val="00603F66"/>
    <w:pPr>
      <w:spacing w:before="100" w:beforeAutospacing="1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03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603F66"/>
    <w:rPr>
      <w:b/>
      <w:bCs/>
      <w:lang w:val="x-none" w:eastAsia="x-none"/>
    </w:rPr>
  </w:style>
  <w:style w:type="character" w:customStyle="1" w:styleId="af1">
    <w:name w:val="Тема примечания Знак"/>
    <w:basedOn w:val="af"/>
    <w:link w:val="af0"/>
    <w:rsid w:val="00603F6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2">
    <w:name w:val="annotation reference"/>
    <w:rsid w:val="00603F66"/>
    <w:rPr>
      <w:sz w:val="16"/>
      <w:szCs w:val="16"/>
    </w:rPr>
  </w:style>
  <w:style w:type="paragraph" w:styleId="af3">
    <w:name w:val="caption"/>
    <w:basedOn w:val="a"/>
    <w:next w:val="a"/>
    <w:qFormat/>
    <w:rsid w:val="00603F66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f4">
    <w:name w:val="Body Text Indent"/>
    <w:basedOn w:val="a"/>
    <w:link w:val="af5"/>
    <w:rsid w:val="00603F66"/>
    <w:pPr>
      <w:autoSpaceDE w:val="0"/>
      <w:autoSpaceDN w:val="0"/>
      <w:ind w:firstLine="709"/>
    </w:pPr>
    <w:rPr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603F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603F66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03F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Revision"/>
    <w:hidden/>
    <w:uiPriority w:val="99"/>
    <w:semiHidden/>
    <w:rsid w:val="00603F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Гипертекстовая ссылка"/>
    <w:uiPriority w:val="99"/>
    <w:rsid w:val="00603F66"/>
    <w:rPr>
      <w:color w:val="008000"/>
    </w:rPr>
  </w:style>
  <w:style w:type="paragraph" w:styleId="af8">
    <w:name w:val="footnote text"/>
    <w:basedOn w:val="a"/>
    <w:link w:val="af9"/>
    <w:rsid w:val="00603F66"/>
    <w:pPr>
      <w:spacing w:before="100" w:beforeAutospacing="1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03F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603F66"/>
    <w:rPr>
      <w:vertAlign w:val="superscript"/>
    </w:rPr>
  </w:style>
  <w:style w:type="table" w:styleId="afb">
    <w:name w:val="Table Grid"/>
    <w:basedOn w:val="a1"/>
    <w:rsid w:val="0060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E7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F66"/>
    <w:pPr>
      <w:keepNext/>
      <w:tabs>
        <w:tab w:val="left" w:pos="2304"/>
      </w:tabs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1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03F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603F66"/>
  </w:style>
  <w:style w:type="paragraph" w:customStyle="1" w:styleId="ConsPlusNormal">
    <w:name w:val="ConsPlusNormal"/>
    <w:link w:val="ConsPlusNormal0"/>
    <w:rsid w:val="00603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603F66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F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603F66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60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03F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603F66"/>
    <w:rPr>
      <w:rFonts w:cs="Times New Roman"/>
    </w:rPr>
  </w:style>
  <w:style w:type="paragraph" w:styleId="a8">
    <w:name w:val="Balloon Text"/>
    <w:basedOn w:val="a"/>
    <w:link w:val="a9"/>
    <w:rsid w:val="00603F6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603F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rsid w:val="0060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03F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603F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1">
    <w:name w:val="Нет списка11"/>
    <w:next w:val="a2"/>
    <w:uiPriority w:val="99"/>
    <w:semiHidden/>
    <w:unhideWhenUsed/>
    <w:rsid w:val="00603F66"/>
  </w:style>
  <w:style w:type="paragraph" w:styleId="ad">
    <w:name w:val="Normal (Web)"/>
    <w:basedOn w:val="a"/>
    <w:uiPriority w:val="99"/>
    <w:rsid w:val="00603F66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rsid w:val="00603F66"/>
    <w:pPr>
      <w:spacing w:before="100" w:beforeAutospacing="1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03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603F66"/>
    <w:rPr>
      <w:b/>
      <w:bCs/>
      <w:lang w:val="x-none" w:eastAsia="x-none"/>
    </w:rPr>
  </w:style>
  <w:style w:type="character" w:customStyle="1" w:styleId="af1">
    <w:name w:val="Тема примечания Знак"/>
    <w:basedOn w:val="af"/>
    <w:link w:val="af0"/>
    <w:rsid w:val="00603F6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2">
    <w:name w:val="annotation reference"/>
    <w:rsid w:val="00603F66"/>
    <w:rPr>
      <w:sz w:val="16"/>
      <w:szCs w:val="16"/>
    </w:rPr>
  </w:style>
  <w:style w:type="paragraph" w:styleId="af3">
    <w:name w:val="caption"/>
    <w:basedOn w:val="a"/>
    <w:next w:val="a"/>
    <w:qFormat/>
    <w:rsid w:val="00603F66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f4">
    <w:name w:val="Body Text Indent"/>
    <w:basedOn w:val="a"/>
    <w:link w:val="af5"/>
    <w:rsid w:val="00603F66"/>
    <w:pPr>
      <w:autoSpaceDE w:val="0"/>
      <w:autoSpaceDN w:val="0"/>
      <w:ind w:firstLine="709"/>
    </w:pPr>
    <w:rPr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603F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603F66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03F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Revision"/>
    <w:hidden/>
    <w:uiPriority w:val="99"/>
    <w:semiHidden/>
    <w:rsid w:val="00603F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Гипертекстовая ссылка"/>
    <w:uiPriority w:val="99"/>
    <w:rsid w:val="00603F66"/>
    <w:rPr>
      <w:color w:val="008000"/>
    </w:rPr>
  </w:style>
  <w:style w:type="paragraph" w:styleId="af8">
    <w:name w:val="footnote text"/>
    <w:basedOn w:val="a"/>
    <w:link w:val="af9"/>
    <w:rsid w:val="00603F66"/>
    <w:pPr>
      <w:spacing w:before="100" w:beforeAutospacing="1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03F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603F66"/>
    <w:rPr>
      <w:vertAlign w:val="superscript"/>
    </w:rPr>
  </w:style>
  <w:style w:type="table" w:styleId="afb">
    <w:name w:val="Table Grid"/>
    <w:basedOn w:val="a1"/>
    <w:rsid w:val="0060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E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3A34EDA5-CE8C-48EB-B844-6BF29106AB3E" TargetMode="External"/><Relationship Id="rId18" Type="http://schemas.openxmlformats.org/officeDocument/2006/relationships/hyperlink" Target="https://pravo-search.minjust.ru/bigs/showDocument.html?id=8C2D7EDB-A71C-4BB2-B096-DC75AAC27EDE" TargetMode="External"/><Relationship Id="rId26" Type="http://schemas.openxmlformats.org/officeDocument/2006/relationships/hyperlink" Target="https://pravo-search.minjust.ru/bigs/showDocument.html?id=DA13636C-9D7C-4A8C-A268-8E8B1C94935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s://pravo-search.minjust.ru/bigs/showDocument.html?id=350F2EBA-B60E-441A-B156-79F7F092D08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47BEFA5E-7270-4060-AED0-2460095F10C0" TargetMode="External"/><Relationship Id="rId17" Type="http://schemas.openxmlformats.org/officeDocument/2006/relationships/hyperlink" Target="https://pravo-search.minjust.ru/bigs/showDocument.html?id=ADDC22BA-1E16-4920-9BAC-A7689673198E" TargetMode="External"/><Relationship Id="rId25" Type="http://schemas.openxmlformats.org/officeDocument/2006/relationships/hyperlink" Target="https://pravo-search.minjust.ru/bigs/showDocument.html?id=350F2EBA-B60E-441A-B156-79F7F092D085" TargetMode="External"/><Relationship Id="rId33" Type="http://schemas.openxmlformats.org/officeDocument/2006/relationships/hyperlink" Target="https://pravo-search.minjust.ru/bigs/showDocument.html?id=3A34EDA5-CE8C-48EB-B844-6BF29106AB3E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DA13636C-9D7C-4A8C-A268-8E8B1C949358" TargetMode="External"/><Relationship Id="rId20" Type="http://schemas.openxmlformats.org/officeDocument/2006/relationships/hyperlink" Target="http://www.gorodob.ru/" TargetMode="External"/><Relationship Id="rId29" Type="http://schemas.openxmlformats.org/officeDocument/2006/relationships/hyperlink" Target="https://pravo-search.minjust.ru/bigs/showDocument.html?id=350F2EBA-B60E-441A-B156-79F7F092D08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238358BA-64D1-4D7D-8DFC-1405AF6C3391" TargetMode="External"/><Relationship Id="rId24" Type="http://schemas.openxmlformats.org/officeDocument/2006/relationships/hyperlink" Target="https://pravo-search.minjust.ru/bigs/showDocument.html?id=DA13636C-9D7C-4A8C-A268-8E8B1C949358" TargetMode="External"/><Relationship Id="rId32" Type="http://schemas.openxmlformats.org/officeDocument/2006/relationships/hyperlink" Target="https://pravo-search.minjust.ru/bigs/showDocument.html?id=47BEFA5E-7270-4060-AED0-2460095F10C0" TargetMode="External"/><Relationship Id="rId37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8C2D7EDB-A71C-4BB2-B096-DC75AAC27EDE" TargetMode="External"/><Relationship Id="rId23" Type="http://schemas.openxmlformats.org/officeDocument/2006/relationships/hyperlink" Target="https://pravo-search.minjust.ru/bigs/showDocument.html?id=350F2EBA-B60E-441A-B156-79F7F092D085" TargetMode="External"/><Relationship Id="rId28" Type="http://schemas.openxmlformats.org/officeDocument/2006/relationships/hyperlink" Target="https://pravo-search.minjust.ru/bigs/showDocument.html?id=BBA0BFB1-06C7-4E50-A8D3-FE1045784BF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ravo-search.minjust.ru/bigs/showDocument.html?id=350F2EBA-B60E-441A-B156-79F7F092D085" TargetMode="External"/><Relationship Id="rId19" Type="http://schemas.openxmlformats.org/officeDocument/2006/relationships/hyperlink" Target="https://pravo-search.minjust.ru/bigs/showDocument.html?id=8C2D7EDB-A71C-4BB2-B096-DC75AAC27EDE" TargetMode="External"/><Relationship Id="rId31" Type="http://schemas.openxmlformats.org/officeDocument/2006/relationships/hyperlink" Target="https://pravo-search.minjust.ru/bigs/showDocument.html?id=3BBE08DC-5993-4CA1-AD43-6920D8A632D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134B48DD-8297-4C50-BE6F-38C01DB3EC54" TargetMode="External"/><Relationship Id="rId14" Type="http://schemas.openxmlformats.org/officeDocument/2006/relationships/hyperlink" Target="https://pravo-search.minjust.ru/bigs/showDocument.html?id=ADDC22BA-1E16-4920-9BAC-A7689673198E" TargetMode="External"/><Relationship Id="rId22" Type="http://schemas.openxmlformats.org/officeDocument/2006/relationships/hyperlink" Target="mailto:pochta@gorodob.ru" TargetMode="External"/><Relationship Id="rId27" Type="http://schemas.openxmlformats.org/officeDocument/2006/relationships/hyperlink" Target="https://pravo-search.minjust.ru/bigs/showDocument.html?id=BBA0BFB1-06C7-4E50-A8D3-FE1045784BF1" TargetMode="External"/><Relationship Id="rId30" Type="http://schemas.openxmlformats.org/officeDocument/2006/relationships/hyperlink" Target="https://pravo-search.minjust.ru/bigs/showDocument.html?id=350F2EBA-B60E-441A-B156-79F7F092D085" TargetMode="External"/><Relationship Id="rId35" Type="http://schemas.openxmlformats.org/officeDocument/2006/relationships/hyperlink" Target="https://pravo-search.minjust.ru/bigs/showDocument.html?id=DA13636C-9D7C-4A8C-A268-8E8B1C949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997C-B15F-4C4E-891D-2496CB09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10453</Words>
  <Characters>59584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2019-03-11T03:58:00Z</cp:lastPrinted>
  <dcterms:created xsi:type="dcterms:W3CDTF">2024-10-08T05:57:00Z</dcterms:created>
  <dcterms:modified xsi:type="dcterms:W3CDTF">2024-10-08T05:57:00Z</dcterms:modified>
</cp:coreProperties>
</file>