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DF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430A" w:rsidRP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430A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4F2B52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09.07.2018 г.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637</w:t>
      </w:r>
      <w:bookmarkStart w:id="0" w:name="_GoBack"/>
      <w:bookmarkEnd w:id="0"/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</w:t>
      </w: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03.07.2018 года № 612</w:t>
      </w: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7430A" w:rsidRDefault="00D7430A" w:rsidP="00D743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0A" w:rsidRDefault="00D7430A" w:rsidP="00D7430A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30A">
        <w:rPr>
          <w:rFonts w:ascii="Times New Roman" w:hAnsi="Times New Roman" w:cs="Times New Roman"/>
          <w:sz w:val="28"/>
          <w:szCs w:val="28"/>
        </w:rPr>
        <w:t>Внести в пункт 1 постановления администрации города Оби Новосибирской области от 03.07.2018 года № 612</w:t>
      </w:r>
      <w:r>
        <w:rPr>
          <w:rFonts w:ascii="Times New Roman" w:hAnsi="Times New Roman" w:cs="Times New Roman"/>
          <w:sz w:val="28"/>
          <w:szCs w:val="28"/>
        </w:rPr>
        <w:t xml:space="preserve"> «О резервных помещениях для голосования по досрочным выборам Губернатора Новосибирской области – 9 сентября 2018 года» следующие изменения:</w:t>
      </w:r>
    </w:p>
    <w:p w:rsidR="00D7430A" w:rsidRDefault="00D7430A" w:rsidP="00D7430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«(С.П. Воронина)» читать «(Л.Г. Агафонова)» и далее по тексту;</w:t>
      </w:r>
    </w:p>
    <w:p w:rsidR="00D7430A" w:rsidRDefault="00D7430A" w:rsidP="00D7430A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слов «(Е.Ю.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Боярская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)» читать «(Ю.В. Воробьёв)» и далее по тексту.</w:t>
      </w:r>
    </w:p>
    <w:p w:rsidR="00D7430A" w:rsidRDefault="00D7430A" w:rsidP="00D7430A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-Сити», разместить на официальном сайте города Оби Новосибирской области.</w:t>
      </w:r>
    </w:p>
    <w:p w:rsidR="00D7430A" w:rsidRDefault="00D7430A" w:rsidP="00D7430A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заместителя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0DD">
        <w:rPr>
          <w:rFonts w:ascii="Times New Roman" w:hAnsi="Times New Roman" w:cs="Times New Roman"/>
          <w:sz w:val="28"/>
          <w:szCs w:val="28"/>
        </w:rPr>
        <w:t>по общим вопросам и взаимодействию с общественностью О.А. Сергееву.</w:t>
      </w:r>
    </w:p>
    <w:p w:rsidR="006050DD" w:rsidRDefault="006050DD" w:rsidP="006050DD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050DD" w:rsidRDefault="006050DD" w:rsidP="006050DD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050DD" w:rsidRDefault="006050DD" w:rsidP="006050D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6050DD" w:rsidRPr="006050DD" w:rsidRDefault="006050DD" w:rsidP="006050DD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D7430A" w:rsidRDefault="00D7430A" w:rsidP="00D7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30A" w:rsidRPr="00D7430A" w:rsidRDefault="00D7430A" w:rsidP="00D7430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430A" w:rsidRPr="00D7430A" w:rsidSect="00D743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694C"/>
    <w:multiLevelType w:val="hybridMultilevel"/>
    <w:tmpl w:val="C5108472"/>
    <w:lvl w:ilvl="0" w:tplc="20B64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577919"/>
    <w:multiLevelType w:val="multilevel"/>
    <w:tmpl w:val="A754F2F4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14"/>
    <w:rsid w:val="004F2B52"/>
    <w:rsid w:val="00507A14"/>
    <w:rsid w:val="006050DD"/>
    <w:rsid w:val="00C62DDF"/>
    <w:rsid w:val="00D7430A"/>
    <w:rsid w:val="00E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16FC-4944-404F-94F2-650E82D0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2018-07-09T03:13:00Z</dcterms:created>
  <dcterms:modified xsi:type="dcterms:W3CDTF">2018-07-09T03:13:00Z</dcterms:modified>
</cp:coreProperties>
</file>