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CE" w:rsidRDefault="004249CE" w:rsidP="004249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 w:rsidR="004249CE" w:rsidRDefault="004249CE" w:rsidP="004249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ГОРОДА ОБИ </w:t>
      </w:r>
    </w:p>
    <w:p w:rsidR="004249CE" w:rsidRDefault="004249CE" w:rsidP="004249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НОВОСИБИРСКОЙ ОБЛАСТИ</w:t>
      </w:r>
    </w:p>
    <w:p w:rsidR="004249CE" w:rsidRDefault="004249CE" w:rsidP="004249CE">
      <w:pPr>
        <w:jc w:val="center"/>
        <w:rPr>
          <w:b/>
          <w:bCs/>
          <w:sz w:val="32"/>
          <w:szCs w:val="36"/>
        </w:rPr>
      </w:pPr>
    </w:p>
    <w:p w:rsidR="004249CE" w:rsidRDefault="004249CE" w:rsidP="004249CE">
      <w:pPr>
        <w:jc w:val="center"/>
        <w:rPr>
          <w:b/>
          <w:bCs/>
          <w:sz w:val="32"/>
          <w:szCs w:val="36"/>
        </w:rPr>
      </w:pPr>
    </w:p>
    <w:p w:rsidR="004249CE" w:rsidRDefault="004249CE" w:rsidP="004249CE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4249CE" w:rsidRDefault="004249CE" w:rsidP="004249CE"/>
    <w:p w:rsidR="004249CE" w:rsidRDefault="00130AB8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09.11.</w:t>
      </w:r>
      <w:r w:rsidR="006A70C4">
        <w:rPr>
          <w:sz w:val="28"/>
          <w:szCs w:val="28"/>
        </w:rPr>
        <w:t>201</w:t>
      </w:r>
      <w:r w:rsidR="00E340E1">
        <w:rPr>
          <w:sz w:val="28"/>
          <w:szCs w:val="28"/>
        </w:rPr>
        <w:t>8</w:t>
      </w:r>
      <w:r w:rsidR="006A70C4">
        <w:rPr>
          <w:sz w:val="28"/>
          <w:szCs w:val="28"/>
        </w:rPr>
        <w:t xml:space="preserve"> г.</w:t>
      </w:r>
      <w:r w:rsidR="004249CE">
        <w:rPr>
          <w:sz w:val="28"/>
          <w:szCs w:val="28"/>
        </w:rPr>
        <w:tab/>
      </w:r>
      <w:r w:rsidR="004249CE">
        <w:rPr>
          <w:sz w:val="28"/>
          <w:szCs w:val="28"/>
        </w:rPr>
        <w:tab/>
      </w:r>
      <w:r w:rsidR="004249CE">
        <w:rPr>
          <w:sz w:val="28"/>
          <w:szCs w:val="28"/>
        </w:rPr>
        <w:tab/>
        <w:t xml:space="preserve">             </w:t>
      </w:r>
      <w:r w:rsidR="004249CE">
        <w:rPr>
          <w:sz w:val="28"/>
          <w:szCs w:val="28"/>
        </w:rPr>
        <w:tab/>
        <w:t xml:space="preserve">                </w:t>
      </w:r>
      <w:r w:rsidR="006A70C4">
        <w:rPr>
          <w:sz w:val="28"/>
          <w:szCs w:val="28"/>
        </w:rPr>
        <w:t xml:space="preserve">       </w:t>
      </w:r>
      <w:r w:rsidR="004249CE"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>1122</w:t>
      </w:r>
    </w:p>
    <w:p w:rsidR="004249CE" w:rsidRDefault="004249CE" w:rsidP="004249CE">
      <w:pPr>
        <w:jc w:val="both"/>
        <w:rPr>
          <w:sz w:val="28"/>
          <w:szCs w:val="28"/>
        </w:rPr>
      </w:pPr>
    </w:p>
    <w:p w:rsidR="00E340E1" w:rsidRDefault="00E340E1" w:rsidP="004249CE">
      <w:pPr>
        <w:jc w:val="both"/>
        <w:rPr>
          <w:sz w:val="28"/>
          <w:szCs w:val="28"/>
        </w:rPr>
      </w:pP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упорядочения и передачи 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документов организаций–источников комплектования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архивной службы за 201</w:t>
      </w:r>
      <w:r w:rsidR="00E340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на хранение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E340E1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</w:p>
    <w:p w:rsidR="004249CE" w:rsidRDefault="004249CE" w:rsidP="004249CE">
      <w:pPr>
        <w:jc w:val="both"/>
        <w:rPr>
          <w:sz w:val="28"/>
          <w:szCs w:val="28"/>
        </w:rPr>
      </w:pPr>
    </w:p>
    <w:p w:rsidR="004249CE" w:rsidRDefault="004249CE" w:rsidP="00424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20-23 Федерального закона «Об архивном деле в Российской Федерации» от 22.10.2004 № 125-ФЗ, в целях обеспечения сохранности документов и улучшения состояния делопроизводства в  организациях города Оби Новосибирской области, на основании пп.3 п.2 ст. 26 Устава муниципального образования города Оби Новосибирской области</w:t>
      </w:r>
    </w:p>
    <w:p w:rsidR="004249CE" w:rsidRDefault="004249CE" w:rsidP="004249CE">
      <w:pPr>
        <w:jc w:val="center"/>
        <w:rPr>
          <w:b/>
          <w:sz w:val="28"/>
          <w:szCs w:val="28"/>
        </w:rPr>
      </w:pPr>
    </w:p>
    <w:p w:rsidR="004249CE" w:rsidRDefault="004249CE" w:rsidP="00424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249CE" w:rsidRDefault="004249CE" w:rsidP="004249CE">
      <w:pPr>
        <w:jc w:val="center"/>
        <w:rPr>
          <w:b/>
          <w:sz w:val="28"/>
          <w:szCs w:val="28"/>
        </w:rPr>
      </w:pP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график упорядочения и передачи документов организаций- источников комплектования отдела  архивной службы администрации города Оби</w:t>
      </w:r>
      <w:r w:rsidR="00196C09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 за 201</w:t>
      </w:r>
      <w:r w:rsidR="00E340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на хранение в 201</w:t>
      </w:r>
      <w:r w:rsidR="00196C09">
        <w:rPr>
          <w:sz w:val="28"/>
          <w:szCs w:val="28"/>
        </w:rPr>
        <w:t>9</w:t>
      </w:r>
      <w:r>
        <w:rPr>
          <w:sz w:val="28"/>
          <w:szCs w:val="28"/>
        </w:rPr>
        <w:t xml:space="preserve"> году  (приложение).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Руководителям организаций города Оби, источников комплектования отдела архивной службы администрации города Оби, провести согласование индивидуальных номенклатур дел в январе 201</w:t>
      </w:r>
      <w:r w:rsidR="00E340E1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 принять меры к своевременному упорядочению документов долговременного и постоянного сроков хранения за 201</w:t>
      </w:r>
      <w:r w:rsidR="00E340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организовать передачу документов постоянного срока хранения в отдел архивной службы администрации города Оби, на хранение, в течение 201</w:t>
      </w:r>
      <w:r w:rsidR="00E340E1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согласно утвержденного графика.</w:t>
      </w:r>
      <w:proofErr w:type="gramEnd"/>
    </w:p>
    <w:p w:rsidR="005741F8" w:rsidRPr="00D34CBA" w:rsidRDefault="004249CE" w:rsidP="00574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взаимодействию с общественностью (Сергеевой О.А.)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 xml:space="preserve">настоящее </w:t>
      </w:r>
      <w:r>
        <w:rPr>
          <w:sz w:val="28"/>
          <w:szCs w:val="28"/>
        </w:rPr>
        <w:t>постановление на официальном сайте администрации города Оби Новосибирской области</w:t>
      </w:r>
      <w:r w:rsidR="005741F8">
        <w:rPr>
          <w:sz w:val="28"/>
          <w:szCs w:val="28"/>
        </w:rPr>
        <w:t xml:space="preserve"> </w:t>
      </w:r>
      <w:r w:rsidR="005741F8" w:rsidRPr="00D34CBA">
        <w:rPr>
          <w:sz w:val="28"/>
          <w:szCs w:val="28"/>
        </w:rPr>
        <w:t>и опубликовать в газете «Аэро-Сити».</w:t>
      </w:r>
    </w:p>
    <w:p w:rsidR="004249CE" w:rsidRDefault="004249CE" w:rsidP="004249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управляющего делами администрации города Оби  В.В. Никифорова. </w:t>
      </w:r>
    </w:p>
    <w:p w:rsidR="004249CE" w:rsidRDefault="004249CE" w:rsidP="004249CE">
      <w:pPr>
        <w:jc w:val="both"/>
        <w:rPr>
          <w:b/>
          <w:sz w:val="28"/>
          <w:szCs w:val="28"/>
        </w:rPr>
      </w:pPr>
    </w:p>
    <w:p w:rsidR="004249CE" w:rsidRDefault="004249CE" w:rsidP="004249CE">
      <w:pPr>
        <w:jc w:val="both"/>
        <w:rPr>
          <w:b/>
          <w:sz w:val="28"/>
          <w:szCs w:val="28"/>
        </w:rPr>
      </w:pPr>
    </w:p>
    <w:p w:rsidR="004249CE" w:rsidRDefault="004249CE" w:rsidP="004249CE">
      <w:pPr>
        <w:jc w:val="both"/>
        <w:rPr>
          <w:b/>
          <w:sz w:val="28"/>
          <w:szCs w:val="28"/>
        </w:rPr>
      </w:pPr>
    </w:p>
    <w:p w:rsidR="004249CE" w:rsidRDefault="004249CE" w:rsidP="004249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Оби</w:t>
      </w:r>
    </w:p>
    <w:p w:rsidR="004249CE" w:rsidRDefault="004249CE" w:rsidP="004249CE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bCs/>
          <w:sz w:val="28"/>
          <w:szCs w:val="28"/>
        </w:rPr>
        <w:t xml:space="preserve">                                                                      А.А. </w:t>
      </w:r>
      <w:proofErr w:type="spellStart"/>
      <w:r>
        <w:rPr>
          <w:b/>
          <w:bCs/>
          <w:sz w:val="28"/>
          <w:szCs w:val="28"/>
        </w:rPr>
        <w:t>Мозжерин</w:t>
      </w:r>
      <w:proofErr w:type="spellEnd"/>
    </w:p>
    <w:p w:rsidR="004249CE" w:rsidRDefault="004249CE" w:rsidP="004249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4249CE" w:rsidTr="004249CE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4249CE" w:rsidRDefault="004249C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249CE" w:rsidRDefault="004249C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4249CE" w:rsidRDefault="004249C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Оби </w:t>
            </w:r>
          </w:p>
          <w:p w:rsidR="004249CE" w:rsidRDefault="004249C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4249CE" w:rsidRDefault="004249CE">
            <w:pPr>
              <w:pStyle w:val="a5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130AB8">
              <w:rPr>
                <w:sz w:val="28"/>
                <w:szCs w:val="28"/>
              </w:rPr>
              <w:t>09.11.</w:t>
            </w:r>
            <w:r w:rsidR="006A70C4">
              <w:rPr>
                <w:sz w:val="28"/>
                <w:szCs w:val="28"/>
              </w:rPr>
              <w:t>201</w:t>
            </w:r>
            <w:r w:rsidR="00E340E1">
              <w:rPr>
                <w:sz w:val="28"/>
                <w:szCs w:val="28"/>
              </w:rPr>
              <w:t>8</w:t>
            </w:r>
            <w:r w:rsidR="006A70C4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 № </w:t>
            </w:r>
            <w:r w:rsidR="00130AB8">
              <w:rPr>
                <w:sz w:val="28"/>
                <w:szCs w:val="28"/>
              </w:rPr>
              <w:t>1122</w:t>
            </w:r>
            <w:bookmarkStart w:id="0" w:name="_GoBack"/>
            <w:bookmarkEnd w:id="0"/>
          </w:p>
          <w:p w:rsidR="004249CE" w:rsidRDefault="004249CE">
            <w:pPr>
              <w:pStyle w:val="a5"/>
              <w:rPr>
                <w:sz w:val="28"/>
                <w:szCs w:val="28"/>
              </w:rPr>
            </w:pPr>
          </w:p>
        </w:tc>
      </w:tr>
    </w:tbl>
    <w:p w:rsidR="004249CE" w:rsidRDefault="004249CE" w:rsidP="004249C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4249CE" w:rsidRDefault="004249CE" w:rsidP="004249CE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упорядочения и передачи</w:t>
      </w:r>
    </w:p>
    <w:p w:rsidR="004249CE" w:rsidRDefault="004249CE" w:rsidP="004249C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документов организаций-источников комплектования</w:t>
      </w:r>
    </w:p>
    <w:p w:rsidR="004249CE" w:rsidRDefault="004249CE" w:rsidP="004249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отдела архивной службы за 201</w:t>
      </w:r>
      <w:r w:rsidR="00E340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на хранение в 201</w:t>
      </w:r>
      <w:r w:rsidR="00E340E1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</w:p>
    <w:p w:rsidR="007E31FB" w:rsidRDefault="007E31FB" w:rsidP="004249CE">
      <w:pPr>
        <w:pStyle w:val="4"/>
      </w:pPr>
    </w:p>
    <w:p w:rsidR="004249CE" w:rsidRDefault="004249CE" w:rsidP="004249CE">
      <w:pPr>
        <w:pStyle w:val="4"/>
      </w:pPr>
      <w:r>
        <w:t>МАРТ</w:t>
      </w:r>
    </w:p>
    <w:p w:rsidR="007E31FB" w:rsidRPr="007E31FB" w:rsidRDefault="007E31FB" w:rsidP="007E31FB"/>
    <w:p w:rsidR="004249CE" w:rsidRDefault="004249CE" w:rsidP="004249CE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 № 26», до 1</w:t>
      </w:r>
      <w:r w:rsidR="00EC2834">
        <w:rPr>
          <w:sz w:val="28"/>
          <w:szCs w:val="28"/>
        </w:rPr>
        <w:t>1</w:t>
      </w:r>
      <w:r>
        <w:rPr>
          <w:sz w:val="28"/>
          <w:szCs w:val="28"/>
        </w:rPr>
        <w:t>.03.201</w:t>
      </w:r>
      <w:r w:rsidR="00EC2834">
        <w:rPr>
          <w:sz w:val="28"/>
          <w:szCs w:val="28"/>
        </w:rPr>
        <w:t>9</w:t>
      </w:r>
    </w:p>
    <w:p w:rsidR="004249CE" w:rsidRDefault="004249CE" w:rsidP="004249CE">
      <w:pPr>
        <w:pStyle w:val="6"/>
        <w:ind w:left="0"/>
        <w:jc w:val="both"/>
      </w:pPr>
      <w:r>
        <w:t>2. Совет депутатов города Оби  Новосибирской области, до 1</w:t>
      </w:r>
      <w:r w:rsidR="00EC2834">
        <w:t>8</w:t>
      </w:r>
      <w:r>
        <w:t>.03.201</w:t>
      </w:r>
      <w:r w:rsidR="00EC2834">
        <w:t>9</w:t>
      </w:r>
    </w:p>
    <w:p w:rsidR="004249CE" w:rsidRDefault="007E31FB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49CE">
        <w:rPr>
          <w:sz w:val="28"/>
          <w:szCs w:val="28"/>
        </w:rPr>
        <w:t xml:space="preserve">. </w:t>
      </w:r>
      <w:r w:rsidR="004249CE">
        <w:rPr>
          <w:sz w:val="28"/>
        </w:rPr>
        <w:t xml:space="preserve">МБУДО </w:t>
      </w:r>
      <w:r w:rsidR="004249CE">
        <w:rPr>
          <w:sz w:val="28"/>
          <w:szCs w:val="28"/>
        </w:rPr>
        <w:t xml:space="preserve">«Детская школа искусств г. Оби», до </w:t>
      </w:r>
      <w:r w:rsidR="00EC2834">
        <w:rPr>
          <w:sz w:val="28"/>
          <w:szCs w:val="28"/>
        </w:rPr>
        <w:t>25</w:t>
      </w:r>
      <w:r w:rsidR="004249CE">
        <w:rPr>
          <w:sz w:val="28"/>
          <w:szCs w:val="28"/>
        </w:rPr>
        <w:t>.03.201</w:t>
      </w:r>
      <w:r w:rsidR="00EC2834">
        <w:rPr>
          <w:sz w:val="28"/>
          <w:szCs w:val="28"/>
        </w:rPr>
        <w:t>9</w:t>
      </w:r>
      <w:r w:rsidR="004249CE">
        <w:rPr>
          <w:sz w:val="28"/>
          <w:szCs w:val="28"/>
        </w:rPr>
        <w:t xml:space="preserve"> </w:t>
      </w:r>
    </w:p>
    <w:p w:rsidR="004249CE" w:rsidRDefault="004249CE" w:rsidP="004249CE">
      <w:pPr>
        <w:pStyle w:val="5"/>
        <w:ind w:left="0"/>
      </w:pPr>
    </w:p>
    <w:p w:rsidR="004249CE" w:rsidRDefault="004249CE" w:rsidP="004249CE">
      <w:pPr>
        <w:pStyle w:val="5"/>
        <w:ind w:left="0"/>
      </w:pPr>
      <w:r>
        <w:t>АПРЕЛЬ</w:t>
      </w:r>
    </w:p>
    <w:p w:rsidR="007E31FB" w:rsidRPr="007E31FB" w:rsidRDefault="007E31FB" w:rsidP="007E31FB"/>
    <w:p w:rsidR="004249CE" w:rsidRDefault="007E31FB" w:rsidP="004249CE">
      <w:pPr>
        <w:pStyle w:val="6"/>
        <w:ind w:left="0"/>
        <w:jc w:val="both"/>
      </w:pPr>
      <w:r>
        <w:t>4</w:t>
      </w:r>
      <w:r w:rsidR="004249CE">
        <w:t>. Прокуратура города Оби Новосибирской области, до 0</w:t>
      </w:r>
      <w:r w:rsidR="00EC2834">
        <w:t>8</w:t>
      </w:r>
      <w:r w:rsidR="004249CE">
        <w:t>.04.201</w:t>
      </w:r>
      <w:r w:rsidR="00EC2834">
        <w:t>9</w:t>
      </w:r>
    </w:p>
    <w:p w:rsidR="004249CE" w:rsidRDefault="007E31FB" w:rsidP="004249CE">
      <w:pPr>
        <w:pStyle w:val="5"/>
        <w:ind w:left="0"/>
        <w:jc w:val="both"/>
        <w:rPr>
          <w:b w:val="0"/>
        </w:rPr>
      </w:pPr>
      <w:r>
        <w:rPr>
          <w:b w:val="0"/>
        </w:rPr>
        <w:t>5</w:t>
      </w:r>
      <w:r w:rsidR="004249CE">
        <w:rPr>
          <w:b w:val="0"/>
        </w:rPr>
        <w:t>. МКУ «Централизованная библиотечная система  города Оби», до 1</w:t>
      </w:r>
      <w:r w:rsidR="00EC2834">
        <w:rPr>
          <w:b w:val="0"/>
        </w:rPr>
        <w:t>5</w:t>
      </w:r>
      <w:r w:rsidR="004249CE">
        <w:rPr>
          <w:b w:val="0"/>
        </w:rPr>
        <w:t>.04.201</w:t>
      </w:r>
      <w:r w:rsidR="00EC2834">
        <w:rPr>
          <w:b w:val="0"/>
        </w:rPr>
        <w:t>9</w:t>
      </w:r>
    </w:p>
    <w:p w:rsidR="004249CE" w:rsidRDefault="007E31FB" w:rsidP="004249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49CE">
        <w:rPr>
          <w:sz w:val="28"/>
          <w:szCs w:val="28"/>
        </w:rPr>
        <w:t>. Контрольно-счетный орган города Оби Новосибирской области, до 2</w:t>
      </w:r>
      <w:r w:rsidR="00EC2834">
        <w:rPr>
          <w:sz w:val="28"/>
          <w:szCs w:val="28"/>
        </w:rPr>
        <w:t>2</w:t>
      </w:r>
      <w:r w:rsidR="004249CE">
        <w:rPr>
          <w:sz w:val="28"/>
          <w:szCs w:val="28"/>
        </w:rPr>
        <w:t>.04.201</w:t>
      </w:r>
      <w:r w:rsidR="00EC2834">
        <w:rPr>
          <w:sz w:val="28"/>
          <w:szCs w:val="28"/>
        </w:rPr>
        <w:t>9</w:t>
      </w:r>
      <w:r w:rsidR="004249CE">
        <w:rPr>
          <w:sz w:val="28"/>
          <w:szCs w:val="28"/>
        </w:rPr>
        <w:t xml:space="preserve"> </w:t>
      </w:r>
    </w:p>
    <w:p w:rsidR="004249CE" w:rsidRDefault="004249CE" w:rsidP="004249CE">
      <w:pPr>
        <w:pStyle w:val="a3"/>
        <w:jc w:val="both"/>
        <w:rPr>
          <w:sz w:val="28"/>
          <w:szCs w:val="28"/>
        </w:rPr>
      </w:pPr>
    </w:p>
    <w:p w:rsidR="004249CE" w:rsidRDefault="004249CE" w:rsidP="004249CE">
      <w:pPr>
        <w:pStyle w:val="5"/>
        <w:ind w:left="0"/>
      </w:pPr>
      <w:r>
        <w:t>МАЙ</w:t>
      </w:r>
    </w:p>
    <w:p w:rsidR="007E31FB" w:rsidRPr="007E31FB" w:rsidRDefault="007E31FB" w:rsidP="007E31FB"/>
    <w:p w:rsidR="00C60BC9" w:rsidRDefault="007E31FB" w:rsidP="00C60B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0BC9">
        <w:rPr>
          <w:sz w:val="28"/>
          <w:szCs w:val="28"/>
        </w:rPr>
        <w:t xml:space="preserve">. МКУ «Отдел капитального строительства», </w:t>
      </w:r>
      <w:r>
        <w:rPr>
          <w:sz w:val="28"/>
          <w:szCs w:val="28"/>
        </w:rPr>
        <w:t>13.05</w:t>
      </w:r>
      <w:r w:rsidR="00C60BC9">
        <w:rPr>
          <w:sz w:val="28"/>
          <w:szCs w:val="28"/>
        </w:rPr>
        <w:t xml:space="preserve">.2019 </w:t>
      </w:r>
    </w:p>
    <w:p w:rsidR="004249CE" w:rsidRDefault="007E31FB" w:rsidP="004249CE">
      <w:pPr>
        <w:pStyle w:val="2"/>
        <w:ind w:left="0"/>
        <w:jc w:val="both"/>
      </w:pPr>
      <w:r>
        <w:t>8</w:t>
      </w:r>
      <w:r w:rsidR="004249CE">
        <w:t xml:space="preserve">. МБУ </w:t>
      </w:r>
      <w:proofErr w:type="gramStart"/>
      <w:r w:rsidR="004249CE">
        <w:t>ДО</w:t>
      </w:r>
      <w:proofErr w:type="gramEnd"/>
      <w:r w:rsidR="004249CE">
        <w:t xml:space="preserve"> «</w:t>
      </w:r>
      <w:proofErr w:type="gramStart"/>
      <w:r w:rsidR="004249CE">
        <w:t>Городской</w:t>
      </w:r>
      <w:proofErr w:type="gramEnd"/>
      <w:r w:rsidR="004249CE">
        <w:t xml:space="preserve"> Центр дополнит</w:t>
      </w:r>
      <w:r>
        <w:t>ельного образования детей», до 20.05</w:t>
      </w:r>
      <w:r w:rsidR="004249CE">
        <w:t>.201</w:t>
      </w:r>
      <w:r w:rsidR="00EC2834">
        <w:t>9</w:t>
      </w:r>
    </w:p>
    <w:p w:rsidR="004249CE" w:rsidRDefault="007E31FB" w:rsidP="00196C09">
      <w:pPr>
        <w:jc w:val="both"/>
        <w:rPr>
          <w:sz w:val="28"/>
        </w:rPr>
      </w:pPr>
      <w:r>
        <w:rPr>
          <w:sz w:val="28"/>
        </w:rPr>
        <w:t>9</w:t>
      </w:r>
      <w:r w:rsidR="004249CE">
        <w:rPr>
          <w:sz w:val="28"/>
        </w:rPr>
        <w:t>. МБУ «Комплексный центр социального обслуживания нас</w:t>
      </w:r>
      <w:r w:rsidR="00EC2834">
        <w:rPr>
          <w:sz w:val="28"/>
        </w:rPr>
        <w:t>еления города Оби «Забота», до 2</w:t>
      </w:r>
      <w:r>
        <w:rPr>
          <w:sz w:val="28"/>
        </w:rPr>
        <w:t>7</w:t>
      </w:r>
      <w:r w:rsidR="004249CE">
        <w:rPr>
          <w:sz w:val="28"/>
        </w:rPr>
        <w:t>.05.201</w:t>
      </w:r>
      <w:r w:rsidR="00EC2834">
        <w:rPr>
          <w:sz w:val="28"/>
        </w:rPr>
        <w:t>9</w:t>
      </w:r>
    </w:p>
    <w:p w:rsidR="004249CE" w:rsidRDefault="004249CE" w:rsidP="004249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ИЮЛЬ</w:t>
      </w:r>
    </w:p>
    <w:p w:rsidR="007E31FB" w:rsidRDefault="007E31FB" w:rsidP="004249CE">
      <w:pPr>
        <w:jc w:val="center"/>
      </w:pPr>
    </w:p>
    <w:p w:rsidR="00C60BC9" w:rsidRDefault="00C60BC9" w:rsidP="00C60BC9">
      <w:pPr>
        <w:jc w:val="both"/>
        <w:rPr>
          <w:sz w:val="28"/>
        </w:rPr>
      </w:pPr>
      <w:r w:rsidRPr="00EC2834">
        <w:rPr>
          <w:sz w:val="28"/>
        </w:rPr>
        <w:t>1</w:t>
      </w:r>
      <w:r w:rsidR="007E31FB">
        <w:rPr>
          <w:sz w:val="28"/>
        </w:rPr>
        <w:t>0</w:t>
      </w:r>
      <w:r w:rsidRPr="00EC2834">
        <w:rPr>
          <w:sz w:val="28"/>
        </w:rPr>
        <w:t xml:space="preserve">. ГБУЗ </w:t>
      </w:r>
      <w:r w:rsidRPr="00EC2834">
        <w:rPr>
          <w:sz w:val="28"/>
          <w:szCs w:val="28"/>
        </w:rPr>
        <w:t xml:space="preserve">НСО </w:t>
      </w:r>
      <w:r w:rsidRPr="00EC2834">
        <w:rPr>
          <w:sz w:val="28"/>
        </w:rPr>
        <w:t xml:space="preserve">«Обская центральная городская больница»,  до </w:t>
      </w:r>
      <w:r w:rsidR="007E31FB">
        <w:rPr>
          <w:sz w:val="28"/>
        </w:rPr>
        <w:t>08</w:t>
      </w:r>
      <w:r w:rsidRPr="00EC2834">
        <w:rPr>
          <w:sz w:val="28"/>
        </w:rPr>
        <w:t>.0</w:t>
      </w:r>
      <w:r w:rsidR="007E31FB">
        <w:rPr>
          <w:sz w:val="28"/>
        </w:rPr>
        <w:t>7</w:t>
      </w:r>
      <w:r w:rsidRPr="00EC2834">
        <w:rPr>
          <w:sz w:val="28"/>
        </w:rPr>
        <w:t>.2019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E31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>
        <w:t xml:space="preserve"> </w:t>
      </w:r>
      <w:r>
        <w:rPr>
          <w:sz w:val="28"/>
          <w:szCs w:val="28"/>
        </w:rPr>
        <w:t xml:space="preserve">Администрация города Оби Новосибирской области, до </w:t>
      </w:r>
      <w:r w:rsidR="007E31FB">
        <w:rPr>
          <w:sz w:val="28"/>
          <w:szCs w:val="28"/>
        </w:rPr>
        <w:t>15</w:t>
      </w:r>
      <w:r>
        <w:rPr>
          <w:sz w:val="28"/>
          <w:szCs w:val="28"/>
        </w:rPr>
        <w:t>.07.201</w:t>
      </w:r>
      <w:r w:rsidR="00EC2834">
        <w:rPr>
          <w:sz w:val="28"/>
          <w:szCs w:val="28"/>
        </w:rPr>
        <w:t>9</w:t>
      </w:r>
    </w:p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31FB">
        <w:rPr>
          <w:sz w:val="28"/>
          <w:szCs w:val="28"/>
        </w:rPr>
        <w:t>2</w:t>
      </w:r>
      <w:r>
        <w:rPr>
          <w:sz w:val="28"/>
          <w:szCs w:val="28"/>
        </w:rPr>
        <w:t xml:space="preserve">. Обской городской суд Новосибирской области, до </w:t>
      </w:r>
      <w:r w:rsidR="00EC2834">
        <w:rPr>
          <w:sz w:val="28"/>
          <w:szCs w:val="28"/>
        </w:rPr>
        <w:t>22</w:t>
      </w:r>
      <w:r>
        <w:rPr>
          <w:sz w:val="28"/>
          <w:szCs w:val="28"/>
        </w:rPr>
        <w:t>.07.201</w:t>
      </w:r>
      <w:r w:rsidR="00EC2834">
        <w:rPr>
          <w:sz w:val="28"/>
          <w:szCs w:val="28"/>
        </w:rPr>
        <w:t>9</w:t>
      </w:r>
    </w:p>
    <w:p w:rsidR="004249CE" w:rsidRDefault="004249CE" w:rsidP="004249CE">
      <w:pPr>
        <w:pStyle w:val="4"/>
        <w:jc w:val="left"/>
        <w:rPr>
          <w:b w:val="0"/>
        </w:rPr>
      </w:pPr>
      <w:r>
        <w:rPr>
          <w:b w:val="0"/>
        </w:rPr>
        <w:t>1</w:t>
      </w:r>
      <w:r w:rsidR="007E31FB">
        <w:rPr>
          <w:b w:val="0"/>
        </w:rPr>
        <w:t>3</w:t>
      </w:r>
      <w:r>
        <w:rPr>
          <w:b w:val="0"/>
        </w:rPr>
        <w:t>.  МБУ Дворец культуры «Крылья Сибири», до 2</w:t>
      </w:r>
      <w:r w:rsidR="00EC2834">
        <w:rPr>
          <w:b w:val="0"/>
        </w:rPr>
        <w:t>9</w:t>
      </w:r>
      <w:r>
        <w:rPr>
          <w:b w:val="0"/>
        </w:rPr>
        <w:t>.07.201</w:t>
      </w:r>
      <w:r w:rsidR="00EC2834">
        <w:rPr>
          <w:b w:val="0"/>
        </w:rPr>
        <w:t>9</w:t>
      </w:r>
      <w:r>
        <w:rPr>
          <w:b w:val="0"/>
        </w:rPr>
        <w:t xml:space="preserve"> </w:t>
      </w:r>
    </w:p>
    <w:p w:rsidR="007E31FB" w:rsidRDefault="007E31FB" w:rsidP="004249CE">
      <w:pPr>
        <w:pStyle w:val="4"/>
      </w:pPr>
    </w:p>
    <w:p w:rsidR="004249CE" w:rsidRDefault="004249CE" w:rsidP="004249CE">
      <w:pPr>
        <w:pStyle w:val="4"/>
        <w:rPr>
          <w:b w:val="0"/>
        </w:rPr>
      </w:pPr>
      <w:r>
        <w:t>АВГУСТ</w:t>
      </w:r>
      <w:r>
        <w:rPr>
          <w:b w:val="0"/>
        </w:rPr>
        <w:t xml:space="preserve"> </w:t>
      </w:r>
    </w:p>
    <w:p w:rsidR="007E31FB" w:rsidRPr="007E31FB" w:rsidRDefault="007E31FB" w:rsidP="007E31FB"/>
    <w:p w:rsidR="004249CE" w:rsidRDefault="004249CE" w:rsidP="004249C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31F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Избирательная комиссия муниципального образования города Оби, до 0</w:t>
      </w:r>
      <w:r w:rsidR="00EC283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.08.201</w:t>
      </w:r>
      <w:r w:rsidR="00EC2834">
        <w:rPr>
          <w:bCs/>
          <w:sz w:val="28"/>
          <w:szCs w:val="28"/>
        </w:rPr>
        <w:t>9</w:t>
      </w:r>
    </w:p>
    <w:p w:rsidR="004249CE" w:rsidRDefault="004249CE" w:rsidP="004249CE">
      <w:pPr>
        <w:pStyle w:val="a3"/>
        <w:jc w:val="both"/>
        <w:rPr>
          <w:sz w:val="28"/>
        </w:rPr>
      </w:pPr>
      <w:r>
        <w:rPr>
          <w:sz w:val="28"/>
          <w:szCs w:val="28"/>
        </w:rPr>
        <w:t>1</w:t>
      </w:r>
      <w:r w:rsidR="007E31FB">
        <w:rPr>
          <w:sz w:val="28"/>
          <w:szCs w:val="28"/>
        </w:rPr>
        <w:t>5</w:t>
      </w:r>
      <w:r>
        <w:rPr>
          <w:sz w:val="28"/>
          <w:szCs w:val="28"/>
        </w:rPr>
        <w:t>. МКУ «Центр бухгалтерского и информационно-методического обеспечения</w:t>
      </w:r>
      <w:r w:rsidR="00775340">
        <w:rPr>
          <w:sz w:val="28"/>
          <w:szCs w:val="28"/>
        </w:rPr>
        <w:t xml:space="preserve"> в сфере образования</w:t>
      </w:r>
      <w:r>
        <w:rPr>
          <w:sz w:val="28"/>
          <w:szCs w:val="28"/>
        </w:rPr>
        <w:t>» города Оби Новосибирской области, до 1</w:t>
      </w:r>
      <w:r w:rsidR="00EC2834">
        <w:rPr>
          <w:sz w:val="28"/>
          <w:szCs w:val="28"/>
        </w:rPr>
        <w:t>2</w:t>
      </w:r>
      <w:r>
        <w:rPr>
          <w:sz w:val="28"/>
          <w:szCs w:val="28"/>
        </w:rPr>
        <w:t>.08.201</w:t>
      </w:r>
      <w:r w:rsidR="00EC2834">
        <w:rPr>
          <w:sz w:val="28"/>
          <w:szCs w:val="28"/>
        </w:rPr>
        <w:t>9</w:t>
      </w:r>
      <w:r>
        <w:rPr>
          <w:sz w:val="28"/>
        </w:rPr>
        <w:t xml:space="preserve"> </w:t>
      </w:r>
    </w:p>
    <w:p w:rsidR="004249CE" w:rsidRDefault="007E31FB" w:rsidP="004249CE">
      <w:pPr>
        <w:pStyle w:val="a3"/>
        <w:jc w:val="both"/>
        <w:rPr>
          <w:b/>
          <w:sz w:val="28"/>
        </w:rPr>
      </w:pPr>
      <w:r>
        <w:rPr>
          <w:sz w:val="28"/>
          <w:szCs w:val="28"/>
        </w:rPr>
        <w:t>16</w:t>
      </w:r>
      <w:r w:rsidR="004249CE">
        <w:rPr>
          <w:b/>
          <w:sz w:val="28"/>
          <w:szCs w:val="28"/>
        </w:rPr>
        <w:t xml:space="preserve">.  </w:t>
      </w:r>
      <w:r w:rsidR="004249CE">
        <w:rPr>
          <w:sz w:val="28"/>
          <w:szCs w:val="28"/>
        </w:rPr>
        <w:t>ГАСУСО НСО «</w:t>
      </w:r>
      <w:proofErr w:type="gramStart"/>
      <w:r w:rsidR="004249CE">
        <w:rPr>
          <w:sz w:val="28"/>
          <w:szCs w:val="28"/>
        </w:rPr>
        <w:t>Обской</w:t>
      </w:r>
      <w:proofErr w:type="gramEnd"/>
      <w:r w:rsidR="004249CE">
        <w:rPr>
          <w:sz w:val="28"/>
          <w:szCs w:val="28"/>
        </w:rPr>
        <w:t xml:space="preserve"> психоневрологический интернат», до 1</w:t>
      </w:r>
      <w:r w:rsidR="00EC2834">
        <w:rPr>
          <w:sz w:val="28"/>
          <w:szCs w:val="28"/>
        </w:rPr>
        <w:t>9</w:t>
      </w:r>
      <w:r w:rsidR="004249CE">
        <w:rPr>
          <w:sz w:val="28"/>
          <w:szCs w:val="28"/>
        </w:rPr>
        <w:t>.08.201</w:t>
      </w:r>
      <w:r w:rsidR="00EC2834">
        <w:rPr>
          <w:sz w:val="28"/>
          <w:szCs w:val="28"/>
        </w:rPr>
        <w:t>9</w:t>
      </w:r>
      <w:r w:rsidR="004249CE">
        <w:rPr>
          <w:b/>
          <w:sz w:val="28"/>
        </w:rPr>
        <w:t xml:space="preserve"> </w:t>
      </w:r>
    </w:p>
    <w:p w:rsidR="00196C09" w:rsidRDefault="00196C09" w:rsidP="00196C09">
      <w:pPr>
        <w:pStyle w:val="a3"/>
        <w:rPr>
          <w:b/>
          <w:sz w:val="28"/>
        </w:rPr>
      </w:pPr>
      <w:r>
        <w:rPr>
          <w:b/>
          <w:sz w:val="28"/>
        </w:rPr>
        <w:t>___________</w:t>
      </w:r>
    </w:p>
    <w:sectPr w:rsidR="00196C09" w:rsidSect="004249C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0712"/>
    <w:multiLevelType w:val="hybridMultilevel"/>
    <w:tmpl w:val="4FFC0B4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13E07"/>
    <w:multiLevelType w:val="hybridMultilevel"/>
    <w:tmpl w:val="C7E8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CE"/>
    <w:rsid w:val="00130AB8"/>
    <w:rsid w:val="00140E68"/>
    <w:rsid w:val="00196C09"/>
    <w:rsid w:val="001B7192"/>
    <w:rsid w:val="002904D9"/>
    <w:rsid w:val="002A4D1E"/>
    <w:rsid w:val="00374315"/>
    <w:rsid w:val="004249CE"/>
    <w:rsid w:val="00470C98"/>
    <w:rsid w:val="005741F8"/>
    <w:rsid w:val="0057534F"/>
    <w:rsid w:val="00642119"/>
    <w:rsid w:val="006A70C4"/>
    <w:rsid w:val="00775340"/>
    <w:rsid w:val="007E31FB"/>
    <w:rsid w:val="00C60BC9"/>
    <w:rsid w:val="00CD7DA2"/>
    <w:rsid w:val="00E340E1"/>
    <w:rsid w:val="00EC2834"/>
    <w:rsid w:val="00FE544E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9CE"/>
    <w:pPr>
      <w:keepNext/>
      <w:jc w:val="center"/>
      <w:outlineLvl w:val="0"/>
    </w:pPr>
    <w:rPr>
      <w:spacing w:val="4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249CE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249CE"/>
    <w:pPr>
      <w:keepNext/>
      <w:ind w:left="36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49CE"/>
    <w:pPr>
      <w:keepNext/>
      <w:ind w:left="36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CE"/>
    <w:rPr>
      <w:rFonts w:ascii="Times New Roman" w:eastAsia="Times New Roman" w:hAnsi="Times New Roman" w:cs="Times New Roman"/>
      <w:spacing w:val="4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4249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249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2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249CE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rsid w:val="004249C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2">
    <w:name w:val="Body Text Indent 2"/>
    <w:basedOn w:val="a"/>
    <w:link w:val="20"/>
    <w:semiHidden/>
    <w:unhideWhenUsed/>
    <w:rsid w:val="004249CE"/>
    <w:pPr>
      <w:ind w:left="30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2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4249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9CE"/>
    <w:pPr>
      <w:keepNext/>
      <w:jc w:val="center"/>
      <w:outlineLvl w:val="0"/>
    </w:pPr>
    <w:rPr>
      <w:spacing w:val="4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249CE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249CE"/>
    <w:pPr>
      <w:keepNext/>
      <w:ind w:left="36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49CE"/>
    <w:pPr>
      <w:keepNext/>
      <w:ind w:left="36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CE"/>
    <w:rPr>
      <w:rFonts w:ascii="Times New Roman" w:eastAsia="Times New Roman" w:hAnsi="Times New Roman" w:cs="Times New Roman"/>
      <w:spacing w:val="4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4249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249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2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249CE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rsid w:val="004249C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2">
    <w:name w:val="Body Text Indent 2"/>
    <w:basedOn w:val="a"/>
    <w:link w:val="20"/>
    <w:semiHidden/>
    <w:unhideWhenUsed/>
    <w:rsid w:val="004249CE"/>
    <w:pPr>
      <w:ind w:left="30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2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4249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D44D9-F62D-48AA-9D22-C74FD30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Сергеева ОА</cp:lastModifiedBy>
  <cp:revision>3</cp:revision>
  <cp:lastPrinted>2018-10-16T09:34:00Z</cp:lastPrinted>
  <dcterms:created xsi:type="dcterms:W3CDTF">2018-11-09T06:56:00Z</dcterms:created>
  <dcterms:modified xsi:type="dcterms:W3CDTF">2018-11-09T06:56:00Z</dcterms:modified>
</cp:coreProperties>
</file>