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6E5DC4C7" w:rsidR="006D1841" w:rsidRDefault="00387819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E52EC59" wp14:editId="6E41D517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5D79BE93" w14:textId="77777777" w:rsidR="0021750D" w:rsidRDefault="00F3628E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404822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РАСПОРЯЖЕНИЕ</w:t>
            </w:r>
          </w:p>
          <w:p w14:paraId="70E8072B" w14:textId="1F4BF931" w:rsidR="0021750D" w:rsidRPr="0021750D" w:rsidRDefault="0021750D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3C5FBC57" w14:textId="77777777" w:rsidR="00F46FF6" w:rsidRDefault="00F46FF6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1920C182" w:rsidR="00DB1F8C" w:rsidRPr="00F304BB" w:rsidRDefault="0021750D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492182967" w:edGrp="everyone"/>
            <w:r w:rsidR="00395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30.06.2025 № </w:t>
            </w:r>
            <w:r w:rsidR="00395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745-р</w:t>
            </w:r>
            <w:permEnd w:id="492182967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458597FD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761292223" w:edGrp="everyone"/>
            <w:r w:rsidR="00633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7F76F6" w:rsidRPr="007F76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 утверждении обзора правоприменительной практики контрольно-надзорной деятельности, осуществляемой администрацией города Оби Новосибирской области</w:t>
            </w:r>
            <w:r w:rsidR="00633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761292223"/>
          </w:p>
        </w:tc>
      </w:tr>
    </w:tbl>
    <w:p w14:paraId="5BB68BEC" w14:textId="2F010D3A" w:rsidR="0021750D" w:rsidRDefault="0021750D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8BA108" w14:textId="77777777" w:rsidR="003E66C9" w:rsidRDefault="003E66C9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ED35E4" w14:textId="06EA2F0A" w:rsidR="00827DEB" w:rsidRPr="00827DEB" w:rsidRDefault="00827DEB" w:rsidP="00827DEB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1196375842" w:edGrp="everyone"/>
      <w:r w:rsidRPr="00827DEB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Губернатора Новосибирской области от 07.11.2016 № 192-р «Об организации работы по обобщению и анализу правоприменительной практики контрольно-надзорной деятельности в Новосибирской области», в рамках исполнения распоряжения администрации города Оби Новосибирской области от 20.11.2017 № 655-р «Об утверждении Порядка организации работы по обобщению и анализу правоприменительной практики контрольно-надзорной деятельности администрации г. Оби Новосибирской области при осуществлении муниципального контроля» </w:t>
      </w:r>
    </w:p>
    <w:p w14:paraId="40395A33" w14:textId="77777777" w:rsidR="00827DEB" w:rsidRPr="00827DEB" w:rsidRDefault="00827DEB" w:rsidP="00827DEB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461F6E" w14:textId="2BFAADCA" w:rsidR="00827DEB" w:rsidRDefault="00827DEB" w:rsidP="00827DEB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7DEB">
        <w:rPr>
          <w:rFonts w:ascii="Times New Roman" w:hAnsi="Times New Roman" w:cs="Times New Roman"/>
          <w:sz w:val="28"/>
          <w:szCs w:val="28"/>
        </w:rPr>
        <w:t>1. Утвердить обзор правоприменительной практики контрольно-надзорной деятельности, осуществляемой администрацией города Оби Новосибирской области, по итогам 202</w:t>
      </w:r>
      <w:r w:rsidR="007D365B">
        <w:rPr>
          <w:rFonts w:ascii="Times New Roman" w:hAnsi="Times New Roman" w:cs="Times New Roman"/>
          <w:sz w:val="28"/>
          <w:szCs w:val="28"/>
        </w:rPr>
        <w:t>4</w:t>
      </w:r>
      <w:r w:rsidRPr="00827DEB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14:paraId="0E719421" w14:textId="451DBBEA" w:rsidR="005B2904" w:rsidRPr="005B2904" w:rsidRDefault="005B2904" w:rsidP="005B2904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B2904">
        <w:rPr>
          <w:rFonts w:ascii="Times New Roman" w:hAnsi="Times New Roman" w:cs="Times New Roman"/>
          <w:sz w:val="28"/>
          <w:szCs w:val="28"/>
        </w:rPr>
        <w:t>Управлению по вопросам общественности</w:t>
      </w:r>
      <w:r w:rsidR="00776FF7">
        <w:rPr>
          <w:rFonts w:ascii="Times New Roman" w:hAnsi="Times New Roman" w:cs="Times New Roman"/>
          <w:sz w:val="28"/>
          <w:szCs w:val="28"/>
        </w:rPr>
        <w:t>,</w:t>
      </w:r>
      <w:r w:rsidRPr="005B2904">
        <w:rPr>
          <w:rFonts w:ascii="Times New Roman" w:hAnsi="Times New Roman" w:cs="Times New Roman"/>
          <w:sz w:val="28"/>
          <w:szCs w:val="28"/>
        </w:rPr>
        <w:t xml:space="preserve"> </w:t>
      </w:r>
      <w:r w:rsidR="00776FF7">
        <w:rPr>
          <w:rFonts w:ascii="Times New Roman" w:hAnsi="Times New Roman" w:cs="Times New Roman"/>
          <w:sz w:val="28"/>
          <w:szCs w:val="28"/>
        </w:rPr>
        <w:t xml:space="preserve">общественной приемной Главы города опубликовать настоящее </w:t>
      </w:r>
      <w:r w:rsidR="005B63FF">
        <w:rPr>
          <w:rFonts w:ascii="Times New Roman" w:hAnsi="Times New Roman" w:cs="Times New Roman"/>
          <w:sz w:val="28"/>
          <w:szCs w:val="28"/>
        </w:rPr>
        <w:t>распоряжение</w:t>
      </w:r>
      <w:r w:rsidR="00776FF7">
        <w:rPr>
          <w:rFonts w:ascii="Times New Roman" w:hAnsi="Times New Roman" w:cs="Times New Roman"/>
          <w:sz w:val="28"/>
          <w:szCs w:val="28"/>
        </w:rPr>
        <w:t xml:space="preserve"> в газете </w:t>
      </w:r>
      <w:r w:rsidRPr="005B290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B2904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5B2904">
        <w:rPr>
          <w:rFonts w:ascii="Times New Roman" w:hAnsi="Times New Roman" w:cs="Times New Roman"/>
          <w:sz w:val="28"/>
          <w:szCs w:val="28"/>
        </w:rPr>
        <w:t>-Сити» 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364C7FCB" w14:textId="60780065" w:rsidR="005B2904" w:rsidRPr="005B2904" w:rsidRDefault="005B2904" w:rsidP="005B2904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904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A71C9E">
        <w:rPr>
          <w:rFonts w:ascii="Times New Roman" w:hAnsi="Times New Roman" w:cs="Times New Roman"/>
          <w:sz w:val="28"/>
          <w:szCs w:val="28"/>
        </w:rPr>
        <w:t>распоряжение</w:t>
      </w:r>
      <w:r w:rsidRPr="005B2904">
        <w:rPr>
          <w:rFonts w:ascii="Times New Roman" w:hAnsi="Times New Roman" w:cs="Times New Roman"/>
          <w:sz w:val="28"/>
          <w:szCs w:val="28"/>
        </w:rPr>
        <w:t xml:space="preserve"> вступает в силу на следующий день после его официального опубликования.</w:t>
      </w:r>
    </w:p>
    <w:p w14:paraId="3DFCDF7F" w14:textId="71647CC8" w:rsidR="005B2904" w:rsidRPr="00827DEB" w:rsidRDefault="005B2904" w:rsidP="005B2904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904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</w:t>
      </w:r>
      <w:r w:rsidR="00C43846">
        <w:rPr>
          <w:rFonts w:ascii="Times New Roman" w:hAnsi="Times New Roman" w:cs="Times New Roman"/>
          <w:sz w:val="28"/>
          <w:szCs w:val="28"/>
        </w:rPr>
        <w:t>распоряжени</w:t>
      </w:r>
      <w:r w:rsidRPr="005B2904">
        <w:rPr>
          <w:rFonts w:ascii="Times New Roman" w:hAnsi="Times New Roman" w:cs="Times New Roman"/>
          <w:sz w:val="28"/>
          <w:szCs w:val="28"/>
        </w:rPr>
        <w:t>я возложить на заместителя главы администрации, начальника управления ЖКХ и благоустройства.</w:t>
      </w:r>
    </w:p>
    <w:p w14:paraId="2AD97C0C" w14:textId="77777777" w:rsidR="00827DEB" w:rsidRPr="00827DEB" w:rsidRDefault="00827DEB" w:rsidP="00C43846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78B32B" w14:textId="77777777" w:rsidR="00827DEB" w:rsidRPr="00827DEB" w:rsidRDefault="00827DEB" w:rsidP="00827DEB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F32627" w14:textId="03B6D199" w:rsidR="00F21798" w:rsidRPr="000D3240" w:rsidRDefault="00023AA5" w:rsidP="00F2179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D3240"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spellEnd"/>
      <w:r w:rsidRPr="000D324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21798" w:rsidRPr="000D3240">
        <w:rPr>
          <w:rFonts w:ascii="Times New Roman" w:hAnsi="Times New Roman" w:cs="Times New Roman"/>
          <w:b/>
          <w:bCs/>
          <w:sz w:val="28"/>
          <w:szCs w:val="28"/>
        </w:rPr>
        <w:t>Гла</w:t>
      </w:r>
      <w:r w:rsidRPr="000D3240">
        <w:rPr>
          <w:rFonts w:ascii="Times New Roman" w:hAnsi="Times New Roman" w:cs="Times New Roman"/>
          <w:b/>
          <w:bCs/>
          <w:sz w:val="28"/>
          <w:szCs w:val="28"/>
        </w:rPr>
        <w:t>вы</w:t>
      </w:r>
      <w:r w:rsidR="00F21798" w:rsidRPr="000D3240">
        <w:rPr>
          <w:rFonts w:ascii="Times New Roman" w:hAnsi="Times New Roman" w:cs="Times New Roman"/>
          <w:b/>
          <w:bCs/>
          <w:sz w:val="28"/>
          <w:szCs w:val="28"/>
        </w:rPr>
        <w:t xml:space="preserve"> города Оби </w:t>
      </w:r>
    </w:p>
    <w:p w14:paraId="6A91C553" w14:textId="6D1DF061" w:rsidR="003E66C9" w:rsidRPr="000D3240" w:rsidRDefault="00F21798" w:rsidP="00F2179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3240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  <w:r w:rsidR="00827DEB" w:rsidRPr="000D324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27DEB" w:rsidRPr="000D324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27DEB" w:rsidRPr="000D324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27DEB" w:rsidRPr="000D324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27DEB" w:rsidRPr="000D324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27DEB" w:rsidRPr="000D324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84679" w:rsidRPr="000D3240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023AA5" w:rsidRPr="000D324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84679" w:rsidRPr="000D32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3AA5" w:rsidRPr="000D3240">
        <w:rPr>
          <w:rFonts w:ascii="Times New Roman" w:hAnsi="Times New Roman" w:cs="Times New Roman"/>
          <w:b/>
          <w:bCs/>
          <w:sz w:val="28"/>
          <w:szCs w:val="28"/>
        </w:rPr>
        <w:t>М.Н. Малыгина</w:t>
      </w:r>
    </w:p>
    <w:p w14:paraId="1CBEE1EA" w14:textId="77777777" w:rsidR="00B9531D" w:rsidRPr="000D3240" w:rsidRDefault="00B9531D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984869" w14:textId="77777777" w:rsidR="000D3240" w:rsidRDefault="000D3240" w:rsidP="00B9531D">
      <w:pPr>
        <w:tabs>
          <w:tab w:val="left" w:pos="709"/>
        </w:tabs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D59FEFE" w14:textId="77777777" w:rsidR="000D3240" w:rsidRDefault="000D3240" w:rsidP="00B9531D">
      <w:pPr>
        <w:tabs>
          <w:tab w:val="left" w:pos="709"/>
        </w:tabs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1ED927E" w14:textId="411A9284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9531D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B63FF">
        <w:rPr>
          <w:rFonts w:ascii="Times New Roman" w:hAnsi="Times New Roman" w:cs="Times New Roman"/>
          <w:sz w:val="28"/>
          <w:szCs w:val="28"/>
        </w:rPr>
        <w:t>риложение</w:t>
      </w:r>
    </w:p>
    <w:p w14:paraId="7219C65C" w14:textId="4847607B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9531D">
        <w:rPr>
          <w:rFonts w:ascii="Times New Roman" w:hAnsi="Times New Roman" w:cs="Times New Roman"/>
          <w:sz w:val="28"/>
          <w:szCs w:val="28"/>
        </w:rPr>
        <w:t>УТВЕРЖДЕН</w:t>
      </w:r>
    </w:p>
    <w:p w14:paraId="61DBA869" w14:textId="77777777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9531D">
        <w:rPr>
          <w:rFonts w:ascii="Times New Roman" w:hAnsi="Times New Roman" w:cs="Times New Roman"/>
          <w:sz w:val="28"/>
          <w:szCs w:val="28"/>
        </w:rPr>
        <w:t>распоряжением</w:t>
      </w:r>
    </w:p>
    <w:p w14:paraId="42D8C10D" w14:textId="77777777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9531D">
        <w:rPr>
          <w:rFonts w:ascii="Times New Roman" w:hAnsi="Times New Roman" w:cs="Times New Roman"/>
          <w:sz w:val="28"/>
          <w:szCs w:val="28"/>
        </w:rPr>
        <w:t>администрации города Оби</w:t>
      </w:r>
    </w:p>
    <w:p w14:paraId="1072E1B3" w14:textId="77777777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9531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2493891" w14:textId="129E8377" w:rsidR="00B9531D" w:rsidRPr="00B9531D" w:rsidRDefault="0039500C" w:rsidP="00B9531D">
      <w:pPr>
        <w:tabs>
          <w:tab w:val="left" w:pos="709"/>
        </w:tabs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30.06.20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25 № 745-р</w:t>
      </w:r>
    </w:p>
    <w:p w14:paraId="6E0BD06A" w14:textId="77777777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47661F" w14:textId="77777777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531D">
        <w:rPr>
          <w:rFonts w:ascii="Times New Roman" w:hAnsi="Times New Roman" w:cs="Times New Roman"/>
          <w:sz w:val="28"/>
          <w:szCs w:val="28"/>
        </w:rPr>
        <w:t>ОБЗОР</w:t>
      </w:r>
    </w:p>
    <w:p w14:paraId="0C259798" w14:textId="558D79E5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531D">
        <w:rPr>
          <w:rFonts w:ascii="Times New Roman" w:hAnsi="Times New Roman" w:cs="Times New Roman"/>
          <w:sz w:val="28"/>
          <w:szCs w:val="28"/>
        </w:rPr>
        <w:t>правоприменительной практики контрольно-надзорной деятельности, осуществляемой администрацией города Оби Новосибирской области по итогам 202</w:t>
      </w:r>
      <w:r w:rsidR="007D365B">
        <w:rPr>
          <w:rFonts w:ascii="Times New Roman" w:hAnsi="Times New Roman" w:cs="Times New Roman"/>
          <w:sz w:val="28"/>
          <w:szCs w:val="28"/>
        </w:rPr>
        <w:t>4</w:t>
      </w:r>
      <w:r w:rsidRPr="00B9531D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9355E04" w14:textId="77777777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6470FB" w14:textId="77777777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47D5DD" w14:textId="0B670892" w:rsidR="00822C3E" w:rsidRDefault="00B9531D" w:rsidP="009F66F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531D">
        <w:rPr>
          <w:rFonts w:ascii="Times New Roman" w:hAnsi="Times New Roman" w:cs="Times New Roman"/>
          <w:sz w:val="28"/>
          <w:szCs w:val="28"/>
        </w:rPr>
        <w:t>Настоящий обзор правоприменительной практики контрольно-надзорной деятельности администрации города Оби Новосибирской области за 202</w:t>
      </w:r>
      <w:r w:rsidR="006E2D2F">
        <w:rPr>
          <w:rFonts w:ascii="Times New Roman" w:hAnsi="Times New Roman" w:cs="Times New Roman"/>
          <w:sz w:val="28"/>
          <w:szCs w:val="28"/>
        </w:rPr>
        <w:t>4</w:t>
      </w:r>
      <w:r w:rsidRPr="00B9531D">
        <w:rPr>
          <w:rFonts w:ascii="Times New Roman" w:hAnsi="Times New Roman" w:cs="Times New Roman"/>
          <w:sz w:val="28"/>
          <w:szCs w:val="28"/>
        </w:rPr>
        <w:t xml:space="preserve"> год подготовлен </w:t>
      </w:r>
      <w:r w:rsidR="009B6EC9" w:rsidRPr="00822C3E">
        <w:rPr>
          <w:rFonts w:ascii="Times New Roman" w:hAnsi="Times New Roman" w:cs="Times New Roman"/>
          <w:sz w:val="28"/>
          <w:szCs w:val="28"/>
        </w:rPr>
        <w:t xml:space="preserve">в соответствии с Конституцией Российской Федерации, Жилищным кодексом Российской Федерации, Федеральными законами </w:t>
      </w:r>
      <w:r w:rsidR="0007786C" w:rsidRPr="00B9531D">
        <w:rPr>
          <w:rFonts w:ascii="Times New Roman" w:hAnsi="Times New Roman" w:cs="Times New Roman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="0007786C">
        <w:rPr>
          <w:rFonts w:ascii="Times New Roman" w:hAnsi="Times New Roman" w:cs="Times New Roman"/>
          <w:sz w:val="28"/>
          <w:szCs w:val="28"/>
        </w:rPr>
        <w:t xml:space="preserve">, </w:t>
      </w:r>
      <w:r w:rsidR="009B6EC9" w:rsidRPr="00822C3E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822C3E" w:rsidRPr="00822C3E">
        <w:rPr>
          <w:rFonts w:ascii="Times New Roman" w:hAnsi="Times New Roman" w:cs="Times New Roman"/>
          <w:sz w:val="28"/>
          <w:szCs w:val="28"/>
        </w:rPr>
        <w:t xml:space="preserve"> </w:t>
      </w:r>
      <w:r w:rsidR="00822C3E">
        <w:rPr>
          <w:rFonts w:ascii="Times New Roman" w:hAnsi="Times New Roman" w:cs="Times New Roman"/>
          <w:sz w:val="28"/>
          <w:szCs w:val="28"/>
        </w:rPr>
        <w:t xml:space="preserve">от 27.09.2010 № 190-ФЗ «О теплоснабжении», </w:t>
      </w:r>
      <w:r w:rsidR="0078528F" w:rsidRPr="00822C3E">
        <w:rPr>
          <w:rFonts w:ascii="Times New Roman" w:hAnsi="Times New Roman" w:cs="Times New Roman"/>
          <w:sz w:val="28"/>
          <w:szCs w:val="28"/>
        </w:rPr>
        <w:t>Приказом Минэкономразвития Р</w:t>
      </w:r>
      <w:r w:rsidR="00A57289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78528F" w:rsidRPr="00822C3E">
        <w:rPr>
          <w:rFonts w:ascii="Times New Roman" w:hAnsi="Times New Roman" w:cs="Times New Roman"/>
          <w:sz w:val="28"/>
          <w:szCs w:val="28"/>
        </w:rPr>
        <w:t xml:space="preserve"> от 3</w:t>
      </w:r>
      <w:r w:rsidR="007F5021">
        <w:rPr>
          <w:rFonts w:ascii="Times New Roman" w:hAnsi="Times New Roman" w:cs="Times New Roman"/>
          <w:sz w:val="28"/>
          <w:szCs w:val="28"/>
        </w:rPr>
        <w:t>1</w:t>
      </w:r>
      <w:r w:rsidR="0078528F" w:rsidRPr="00822C3E">
        <w:rPr>
          <w:rFonts w:ascii="Times New Roman" w:hAnsi="Times New Roman" w:cs="Times New Roman"/>
          <w:sz w:val="28"/>
          <w:szCs w:val="28"/>
        </w:rPr>
        <w:t>.0</w:t>
      </w:r>
      <w:r w:rsidR="007F5021">
        <w:rPr>
          <w:rFonts w:ascii="Times New Roman" w:hAnsi="Times New Roman" w:cs="Times New Roman"/>
          <w:sz w:val="28"/>
          <w:szCs w:val="28"/>
        </w:rPr>
        <w:t>3</w:t>
      </w:r>
      <w:r w:rsidR="0078528F" w:rsidRPr="00822C3E">
        <w:rPr>
          <w:rFonts w:ascii="Times New Roman" w:hAnsi="Times New Roman" w:cs="Times New Roman"/>
          <w:sz w:val="28"/>
          <w:szCs w:val="28"/>
        </w:rPr>
        <w:t>.20</w:t>
      </w:r>
      <w:r w:rsidR="007F5021">
        <w:rPr>
          <w:rFonts w:ascii="Times New Roman" w:hAnsi="Times New Roman" w:cs="Times New Roman"/>
          <w:sz w:val="28"/>
          <w:szCs w:val="28"/>
        </w:rPr>
        <w:t>21</w:t>
      </w:r>
      <w:r w:rsidR="0078528F" w:rsidRPr="00822C3E">
        <w:rPr>
          <w:rFonts w:ascii="Times New Roman" w:hAnsi="Times New Roman" w:cs="Times New Roman"/>
          <w:sz w:val="28"/>
          <w:szCs w:val="28"/>
        </w:rPr>
        <w:t xml:space="preserve"> № 1</w:t>
      </w:r>
      <w:r w:rsidR="007F5021">
        <w:rPr>
          <w:rFonts w:ascii="Times New Roman" w:hAnsi="Times New Roman" w:cs="Times New Roman"/>
          <w:sz w:val="28"/>
          <w:szCs w:val="28"/>
        </w:rPr>
        <w:t>51</w:t>
      </w:r>
      <w:r w:rsidR="00A57289">
        <w:rPr>
          <w:rFonts w:ascii="Times New Roman" w:hAnsi="Times New Roman" w:cs="Times New Roman"/>
          <w:sz w:val="28"/>
          <w:szCs w:val="28"/>
        </w:rPr>
        <w:t xml:space="preserve"> «О типовых формах документов, используемых </w:t>
      </w:r>
      <w:r w:rsidR="00375618">
        <w:rPr>
          <w:rFonts w:ascii="Times New Roman" w:hAnsi="Times New Roman" w:cs="Times New Roman"/>
          <w:sz w:val="28"/>
          <w:szCs w:val="28"/>
        </w:rPr>
        <w:t xml:space="preserve">контрольным </w:t>
      </w:r>
      <w:r w:rsidR="00DA5463">
        <w:rPr>
          <w:rFonts w:ascii="Times New Roman" w:hAnsi="Times New Roman" w:cs="Times New Roman"/>
          <w:sz w:val="28"/>
          <w:szCs w:val="28"/>
        </w:rPr>
        <w:t>(надзорным) органом»</w:t>
      </w:r>
      <w:r w:rsidR="00245F50">
        <w:rPr>
          <w:rFonts w:ascii="Times New Roman" w:hAnsi="Times New Roman" w:cs="Times New Roman"/>
          <w:sz w:val="28"/>
          <w:szCs w:val="28"/>
        </w:rPr>
        <w:t>,</w:t>
      </w:r>
      <w:r w:rsidR="00245F50" w:rsidRPr="00245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F50" w:rsidRPr="00B9531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245F50" w:rsidRPr="00B9531D">
        <w:rPr>
          <w:rFonts w:ascii="Times New Roman" w:hAnsi="Times New Roman" w:cs="Times New Roman"/>
          <w:sz w:val="28"/>
          <w:szCs w:val="28"/>
        </w:rPr>
        <w:t xml:space="preserve">. 33 – 38 </w:t>
      </w:r>
      <w:r w:rsidR="00850D3A">
        <w:rPr>
          <w:rFonts w:ascii="Times New Roman" w:hAnsi="Times New Roman" w:cs="Times New Roman"/>
          <w:sz w:val="28"/>
          <w:szCs w:val="28"/>
        </w:rPr>
        <w:t>О</w:t>
      </w:r>
      <w:r w:rsidR="00245F50" w:rsidRPr="00B9531D">
        <w:rPr>
          <w:rFonts w:ascii="Times New Roman" w:hAnsi="Times New Roman" w:cs="Times New Roman"/>
          <w:sz w:val="28"/>
          <w:szCs w:val="28"/>
        </w:rPr>
        <w:t>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актами, утвержденных постановлением Правительства Российской Федерации от 26.12.2018 № 1680, Методическими рекомендациями по обобщению и анализу правоприменительной практики контрольно-надзорной деятельности (Приложение № 4 к протоколу заседания подкомиссии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 от 9 сентября 2016 г. № 7.</w:t>
      </w:r>
    </w:p>
    <w:p w14:paraId="45923117" w14:textId="29E7CCD1" w:rsidR="00CD7DBC" w:rsidRDefault="0078528F" w:rsidP="00CD7DB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57BE">
        <w:rPr>
          <w:rFonts w:ascii="Times New Roman" w:hAnsi="Times New Roman" w:cs="Times New Roman"/>
          <w:sz w:val="28"/>
          <w:szCs w:val="28"/>
        </w:rPr>
        <w:t xml:space="preserve">Нормативные правовые акты действующие на территории города </w:t>
      </w:r>
      <w:r w:rsidR="00D27550">
        <w:rPr>
          <w:rFonts w:ascii="Times New Roman" w:hAnsi="Times New Roman" w:cs="Times New Roman"/>
          <w:sz w:val="28"/>
          <w:szCs w:val="28"/>
        </w:rPr>
        <w:t>О</w:t>
      </w:r>
      <w:r w:rsidR="000257BE">
        <w:rPr>
          <w:rFonts w:ascii="Times New Roman" w:hAnsi="Times New Roman" w:cs="Times New Roman"/>
          <w:sz w:val="28"/>
          <w:szCs w:val="28"/>
        </w:rPr>
        <w:t>би Новосибирской области:</w:t>
      </w:r>
    </w:p>
    <w:p w14:paraId="73E9ED5F" w14:textId="28AF9471" w:rsidR="0078528F" w:rsidRPr="00B9531D" w:rsidRDefault="00052380" w:rsidP="00B13E4B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0257BE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города Оби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47DC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47D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47D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47DC7">
        <w:rPr>
          <w:rFonts w:ascii="Times New Roman" w:hAnsi="Times New Roman" w:cs="Times New Roman"/>
          <w:sz w:val="28"/>
          <w:szCs w:val="28"/>
        </w:rPr>
        <w:t>113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47DC7">
        <w:rPr>
          <w:rFonts w:ascii="Times New Roman" w:hAnsi="Times New Roman" w:cs="Times New Roman"/>
          <w:sz w:val="28"/>
          <w:szCs w:val="28"/>
        </w:rPr>
        <w:t>Об утверждении перечня видов муниципального контроля и органов местного самоуправления, уполномоченных на их осуществление, в границах города Оби Новосибирской области»</w:t>
      </w:r>
      <w:r w:rsidR="00B13E4B">
        <w:rPr>
          <w:rFonts w:ascii="Times New Roman" w:hAnsi="Times New Roman" w:cs="Times New Roman"/>
          <w:sz w:val="28"/>
          <w:szCs w:val="28"/>
        </w:rPr>
        <w:t xml:space="preserve"> (</w:t>
      </w:r>
      <w:r w:rsidR="000257BE" w:rsidRPr="000257BE">
        <w:rPr>
          <w:rFonts w:ascii="Times New Roman" w:hAnsi="Times New Roman" w:cs="Times New Roman"/>
          <w:sz w:val="28"/>
          <w:szCs w:val="28"/>
        </w:rPr>
        <w:t>https://gorodob.nso.ru/page/10239</w:t>
      </w:r>
      <w:r w:rsidR="00CD7DBC">
        <w:rPr>
          <w:rFonts w:ascii="Times New Roman" w:hAnsi="Times New Roman" w:cs="Times New Roman"/>
          <w:sz w:val="28"/>
          <w:szCs w:val="28"/>
        </w:rPr>
        <w:t>;</w:t>
      </w:r>
    </w:p>
    <w:p w14:paraId="634F149D" w14:textId="2188FA07" w:rsidR="00FA1738" w:rsidRPr="00B9531D" w:rsidRDefault="003B745A" w:rsidP="0078528F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0257BE">
        <w:rPr>
          <w:rFonts w:ascii="Times New Roman" w:hAnsi="Times New Roman" w:cs="Times New Roman"/>
          <w:sz w:val="28"/>
          <w:szCs w:val="28"/>
        </w:rPr>
        <w:t xml:space="preserve"> </w:t>
      </w:r>
      <w:r w:rsidR="000257BE" w:rsidRPr="000257BE">
        <w:rPr>
          <w:rFonts w:ascii="Times New Roman" w:hAnsi="Times New Roman" w:cs="Times New Roman"/>
          <w:sz w:val="28"/>
          <w:szCs w:val="28"/>
        </w:rPr>
        <w:t>решени</w:t>
      </w:r>
      <w:r w:rsidR="000257BE">
        <w:rPr>
          <w:rFonts w:ascii="Times New Roman" w:hAnsi="Times New Roman" w:cs="Times New Roman"/>
          <w:sz w:val="28"/>
          <w:szCs w:val="28"/>
        </w:rPr>
        <w:t>е</w:t>
      </w:r>
      <w:r w:rsidR="000257BE" w:rsidRPr="000257BE">
        <w:rPr>
          <w:rFonts w:ascii="Times New Roman" w:hAnsi="Times New Roman" w:cs="Times New Roman"/>
          <w:sz w:val="28"/>
          <w:szCs w:val="28"/>
        </w:rPr>
        <w:t xml:space="preserve"> тридцать пятой сессии Совета депутатов города Оби Новосибирской области пятого созыва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93B27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F93B27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93B2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93B27">
        <w:rPr>
          <w:rFonts w:ascii="Times New Roman" w:hAnsi="Times New Roman" w:cs="Times New Roman"/>
          <w:sz w:val="28"/>
          <w:szCs w:val="28"/>
        </w:rPr>
        <w:t>46</w:t>
      </w:r>
      <w:r w:rsidR="00411A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F93B27">
        <w:rPr>
          <w:rFonts w:ascii="Times New Roman" w:hAnsi="Times New Roman" w:cs="Times New Roman"/>
          <w:sz w:val="28"/>
          <w:szCs w:val="28"/>
        </w:rPr>
        <w:t>б утверждении Положения о муниципальном жилищном контроле</w:t>
      </w:r>
      <w:r w:rsidR="002072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B27">
        <w:rPr>
          <w:rFonts w:ascii="Times New Roman" w:hAnsi="Times New Roman" w:cs="Times New Roman"/>
          <w:sz w:val="28"/>
          <w:szCs w:val="28"/>
        </w:rPr>
        <w:t>в границах города Оби Новосибирской области»</w:t>
      </w:r>
      <w:r w:rsidR="00B13E4B">
        <w:rPr>
          <w:rFonts w:ascii="Times New Roman" w:hAnsi="Times New Roman" w:cs="Times New Roman"/>
          <w:sz w:val="28"/>
          <w:szCs w:val="28"/>
        </w:rPr>
        <w:t xml:space="preserve"> (</w:t>
      </w:r>
      <w:r w:rsidR="00E02680" w:rsidRPr="00E02680">
        <w:rPr>
          <w:rFonts w:ascii="Times New Roman" w:hAnsi="Times New Roman" w:cs="Times New Roman"/>
          <w:sz w:val="28"/>
          <w:szCs w:val="28"/>
        </w:rPr>
        <w:t>https://gorodob.nso.ru/page/15977</w:t>
      </w:r>
      <w:r w:rsidR="00B13E4B">
        <w:rPr>
          <w:rFonts w:ascii="Times New Roman" w:hAnsi="Times New Roman" w:cs="Times New Roman"/>
          <w:sz w:val="28"/>
          <w:szCs w:val="28"/>
        </w:rPr>
        <w:t>)</w:t>
      </w:r>
      <w:r w:rsidR="0078528F">
        <w:rPr>
          <w:rFonts w:ascii="Times New Roman" w:hAnsi="Times New Roman" w:cs="Times New Roman"/>
          <w:sz w:val="28"/>
          <w:szCs w:val="28"/>
        </w:rPr>
        <w:t>;</w:t>
      </w:r>
    </w:p>
    <w:p w14:paraId="68B317BB" w14:textId="408F9D96" w:rsidR="00593364" w:rsidRPr="00CC689E" w:rsidRDefault="0078528F" w:rsidP="0078528F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31D">
        <w:rPr>
          <w:rFonts w:ascii="Times New Roman" w:hAnsi="Times New Roman" w:cs="Times New Roman"/>
          <w:sz w:val="28"/>
          <w:szCs w:val="28"/>
        </w:rPr>
        <w:lastRenderedPageBreak/>
        <w:tab/>
        <w:t>-</w:t>
      </w:r>
      <w:r w:rsidR="00B13E4B">
        <w:rPr>
          <w:rFonts w:ascii="Times New Roman" w:hAnsi="Times New Roman" w:cs="Times New Roman"/>
          <w:sz w:val="28"/>
          <w:szCs w:val="28"/>
        </w:rPr>
        <w:t xml:space="preserve"> </w:t>
      </w:r>
      <w:r w:rsidR="00B13E4B" w:rsidRPr="00B13E4B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B13E4B">
        <w:rPr>
          <w:rFonts w:ascii="Times New Roman" w:hAnsi="Times New Roman" w:cs="Times New Roman"/>
          <w:sz w:val="28"/>
          <w:szCs w:val="28"/>
        </w:rPr>
        <w:t>третьей</w:t>
      </w:r>
      <w:r w:rsidR="00B13E4B" w:rsidRPr="00B13E4B">
        <w:rPr>
          <w:rFonts w:ascii="Times New Roman" w:hAnsi="Times New Roman" w:cs="Times New Roman"/>
          <w:sz w:val="28"/>
          <w:szCs w:val="28"/>
        </w:rPr>
        <w:t xml:space="preserve"> сессии Совета депутатов города Оби Новосибирской области пятого созыва </w:t>
      </w:r>
      <w:r w:rsidRPr="00B9531D">
        <w:rPr>
          <w:rFonts w:ascii="Times New Roman" w:hAnsi="Times New Roman" w:cs="Times New Roman"/>
          <w:sz w:val="28"/>
          <w:szCs w:val="28"/>
        </w:rPr>
        <w:t>от 01.12.2021</w:t>
      </w:r>
      <w:r w:rsidR="00AE2B84">
        <w:rPr>
          <w:rFonts w:ascii="Times New Roman" w:hAnsi="Times New Roman" w:cs="Times New Roman"/>
          <w:sz w:val="28"/>
          <w:szCs w:val="28"/>
        </w:rPr>
        <w:t xml:space="preserve"> </w:t>
      </w:r>
      <w:r w:rsidRPr="00B9531D">
        <w:rPr>
          <w:rFonts w:ascii="Times New Roman" w:hAnsi="Times New Roman" w:cs="Times New Roman"/>
          <w:sz w:val="28"/>
          <w:szCs w:val="28"/>
        </w:rPr>
        <w:t>№ 28 «Об утверждении Положения «О муниципальном земельном контроле в границах города Оби Новосибирской области»</w:t>
      </w:r>
      <w:r w:rsidR="00B13E4B">
        <w:rPr>
          <w:rFonts w:ascii="Times New Roman" w:hAnsi="Times New Roman" w:cs="Times New Roman"/>
          <w:sz w:val="28"/>
          <w:szCs w:val="28"/>
        </w:rPr>
        <w:t xml:space="preserve"> (</w:t>
      </w:r>
      <w:r w:rsidR="0059336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CC689E">
        <w:rPr>
          <w:rFonts w:ascii="Times New Roman" w:hAnsi="Times New Roman" w:cs="Times New Roman"/>
          <w:sz w:val="28"/>
          <w:szCs w:val="28"/>
          <w:lang w:val="en-US"/>
        </w:rPr>
        <w:t>ttps</w:t>
      </w:r>
      <w:r w:rsidR="00CC689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CC689E">
        <w:rPr>
          <w:rFonts w:ascii="Times New Roman" w:hAnsi="Times New Roman" w:cs="Times New Roman"/>
          <w:sz w:val="28"/>
          <w:szCs w:val="28"/>
          <w:lang w:val="en-US"/>
        </w:rPr>
        <w:t>gorodob</w:t>
      </w:r>
      <w:proofErr w:type="spellEnd"/>
      <w:r w:rsidR="00CC689E" w:rsidRPr="00CC689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C689E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CC689E" w:rsidRPr="00CC689E">
        <w:rPr>
          <w:rFonts w:ascii="Times New Roman" w:hAnsi="Times New Roman" w:cs="Times New Roman"/>
          <w:sz w:val="28"/>
          <w:szCs w:val="28"/>
        </w:rPr>
        <w:t>.</w:t>
      </w:r>
      <w:r w:rsidR="00CC689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C689E" w:rsidRPr="00CC689E">
        <w:rPr>
          <w:rFonts w:ascii="Times New Roman" w:hAnsi="Times New Roman" w:cs="Times New Roman"/>
          <w:sz w:val="28"/>
          <w:szCs w:val="28"/>
        </w:rPr>
        <w:t>/</w:t>
      </w:r>
      <w:r w:rsidR="00CC689E">
        <w:rPr>
          <w:rFonts w:ascii="Times New Roman" w:hAnsi="Times New Roman" w:cs="Times New Roman"/>
          <w:sz w:val="28"/>
          <w:szCs w:val="28"/>
          <w:lang w:val="en-US"/>
        </w:rPr>
        <w:t>page</w:t>
      </w:r>
      <w:r w:rsidR="00CC689E" w:rsidRPr="00CC689E">
        <w:rPr>
          <w:rFonts w:ascii="Times New Roman" w:hAnsi="Times New Roman" w:cs="Times New Roman"/>
          <w:sz w:val="28"/>
          <w:szCs w:val="28"/>
        </w:rPr>
        <w:t>/3429)</w:t>
      </w:r>
      <w:r w:rsidR="00CC689E">
        <w:rPr>
          <w:rFonts w:ascii="Times New Roman" w:hAnsi="Times New Roman" w:cs="Times New Roman"/>
          <w:sz w:val="28"/>
          <w:szCs w:val="28"/>
        </w:rPr>
        <w:t>;</w:t>
      </w:r>
    </w:p>
    <w:p w14:paraId="736D46A7" w14:textId="49AC88F7" w:rsidR="005017AD" w:rsidRDefault="0078528F" w:rsidP="0078528F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89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="000257BE">
        <w:rPr>
          <w:rFonts w:ascii="Times New Roman" w:hAnsi="Times New Roman" w:cs="Times New Roman"/>
          <w:sz w:val="28"/>
          <w:szCs w:val="28"/>
        </w:rPr>
        <w:t xml:space="preserve"> </w:t>
      </w:r>
      <w:r w:rsidR="000257BE" w:rsidRPr="000257BE">
        <w:rPr>
          <w:rFonts w:ascii="Times New Roman" w:hAnsi="Times New Roman" w:cs="Times New Roman"/>
          <w:sz w:val="28"/>
          <w:szCs w:val="28"/>
        </w:rPr>
        <w:t>решени</w:t>
      </w:r>
      <w:r w:rsidR="000257BE">
        <w:rPr>
          <w:rFonts w:ascii="Times New Roman" w:hAnsi="Times New Roman" w:cs="Times New Roman"/>
          <w:sz w:val="28"/>
          <w:szCs w:val="28"/>
        </w:rPr>
        <w:t>е</w:t>
      </w:r>
      <w:r w:rsidR="000257BE" w:rsidRPr="000257BE">
        <w:rPr>
          <w:rFonts w:ascii="Times New Roman" w:hAnsi="Times New Roman" w:cs="Times New Roman"/>
          <w:sz w:val="28"/>
          <w:szCs w:val="28"/>
        </w:rPr>
        <w:t xml:space="preserve"> тридцать пятой сессии Совета депутатов города Оби Новосибирской области пятого созыва от </w:t>
      </w:r>
      <w:r w:rsidR="005017AD">
        <w:rPr>
          <w:rFonts w:ascii="Times New Roman" w:hAnsi="Times New Roman" w:cs="Times New Roman"/>
          <w:sz w:val="28"/>
          <w:szCs w:val="28"/>
        </w:rPr>
        <w:t>28.05.2025 № 465 «Об утверждении Положения</w:t>
      </w:r>
      <w:r w:rsidR="00F933D0">
        <w:rPr>
          <w:rFonts w:ascii="Times New Roman" w:hAnsi="Times New Roman" w:cs="Times New Roman"/>
          <w:sz w:val="28"/>
          <w:szCs w:val="28"/>
        </w:rPr>
        <w:t xml:space="preserve">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Оби Новосибирской области»</w:t>
      </w:r>
    </w:p>
    <w:p w14:paraId="0592AFDE" w14:textId="77D53704" w:rsidR="0078528F" w:rsidRPr="00B9531D" w:rsidRDefault="00B13E4B" w:rsidP="0078528F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02680" w:rsidRPr="00E02680">
        <w:rPr>
          <w:rFonts w:ascii="Times New Roman" w:hAnsi="Times New Roman" w:cs="Times New Roman"/>
          <w:sz w:val="28"/>
          <w:szCs w:val="28"/>
        </w:rPr>
        <w:t>https://gorodob.nso.ru/page/15978</w:t>
      </w:r>
      <w:r>
        <w:rPr>
          <w:rFonts w:ascii="Times New Roman" w:hAnsi="Times New Roman" w:cs="Times New Roman"/>
          <w:sz w:val="28"/>
          <w:szCs w:val="28"/>
        </w:rPr>
        <w:t>)</w:t>
      </w:r>
      <w:r w:rsidR="00E02680">
        <w:rPr>
          <w:rFonts w:ascii="Times New Roman" w:hAnsi="Times New Roman" w:cs="Times New Roman"/>
          <w:sz w:val="28"/>
          <w:szCs w:val="28"/>
        </w:rPr>
        <w:t>.</w:t>
      </w:r>
    </w:p>
    <w:p w14:paraId="3CA552D1" w14:textId="55508C99" w:rsidR="00B9531D" w:rsidRPr="00B9531D" w:rsidRDefault="0078528F" w:rsidP="00DC4007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1" w:name="_Hlk201906165"/>
      <w:r w:rsidR="009A300B">
        <w:rPr>
          <w:rFonts w:ascii="Times New Roman" w:hAnsi="Times New Roman" w:cs="Times New Roman"/>
          <w:sz w:val="28"/>
          <w:szCs w:val="28"/>
        </w:rPr>
        <w:t>Указанные н</w:t>
      </w:r>
      <w:r w:rsidRPr="00B9531D">
        <w:rPr>
          <w:rFonts w:ascii="Times New Roman" w:hAnsi="Times New Roman" w:cs="Times New Roman"/>
          <w:sz w:val="28"/>
          <w:szCs w:val="28"/>
        </w:rPr>
        <w:t xml:space="preserve">ормативные правовые акты, </w:t>
      </w:r>
      <w:r w:rsidR="00AE3BFF">
        <w:rPr>
          <w:rFonts w:ascii="Times New Roman" w:hAnsi="Times New Roman" w:cs="Times New Roman"/>
          <w:sz w:val="28"/>
          <w:szCs w:val="28"/>
        </w:rPr>
        <w:t>опубликованы</w:t>
      </w:r>
      <w:r w:rsidRPr="00B9531D">
        <w:rPr>
          <w:rFonts w:ascii="Times New Roman" w:hAnsi="Times New Roman" w:cs="Times New Roman"/>
          <w:sz w:val="28"/>
          <w:szCs w:val="28"/>
        </w:rPr>
        <w:t xml:space="preserve"> в свободном доступе в информационно-телекоммуникационной сети «Интернет» (далее - сеть «Интернет») на официальном сайте администрации города Оби Новосибирской области.</w:t>
      </w:r>
    </w:p>
    <w:bookmarkEnd w:id="1"/>
    <w:p w14:paraId="2D66DDDD" w14:textId="0B3E4238" w:rsidR="00B9531D" w:rsidRPr="00B9531D" w:rsidRDefault="00B35067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531D" w:rsidRPr="00B9531D">
        <w:rPr>
          <w:rFonts w:ascii="Times New Roman" w:hAnsi="Times New Roman" w:cs="Times New Roman"/>
          <w:sz w:val="28"/>
          <w:szCs w:val="28"/>
        </w:rPr>
        <w:t>К полномочиям администрации города Оби Новосибирской области относится осуществление муниципального контроля по следующим направлениям:</w:t>
      </w:r>
    </w:p>
    <w:p w14:paraId="5E5A3B21" w14:textId="3BF92D63" w:rsidR="00B9531D" w:rsidRPr="00B9531D" w:rsidRDefault="00CE0812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531D" w:rsidRPr="00B9531D">
        <w:rPr>
          <w:rFonts w:ascii="Times New Roman" w:hAnsi="Times New Roman" w:cs="Times New Roman"/>
          <w:sz w:val="28"/>
          <w:szCs w:val="28"/>
        </w:rPr>
        <w:t>-земельный контроль;</w:t>
      </w:r>
    </w:p>
    <w:p w14:paraId="469B44A5" w14:textId="2FEC3A31" w:rsidR="00B9531D" w:rsidRDefault="00CE0812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531D" w:rsidRPr="00B9531D">
        <w:rPr>
          <w:rFonts w:ascii="Times New Roman" w:hAnsi="Times New Roman" w:cs="Times New Roman"/>
          <w:sz w:val="28"/>
          <w:szCs w:val="28"/>
        </w:rPr>
        <w:t>-жилищный контроль;</w:t>
      </w:r>
    </w:p>
    <w:p w14:paraId="14812C0A" w14:textId="16E50275" w:rsidR="00CE0812" w:rsidRPr="00B9531D" w:rsidRDefault="00CE0812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-теплоснабжающий контроль.</w:t>
      </w:r>
    </w:p>
    <w:p w14:paraId="4DA537BF" w14:textId="47A89BEE" w:rsidR="00B9531D" w:rsidRPr="00B9531D" w:rsidRDefault="002305B9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531D" w:rsidRPr="00B9531D">
        <w:rPr>
          <w:rFonts w:ascii="Times New Roman" w:hAnsi="Times New Roman" w:cs="Times New Roman"/>
          <w:sz w:val="28"/>
          <w:szCs w:val="28"/>
        </w:rPr>
        <w:t>К перечню основных и вспомогательных функций при осуществлении муниципального контроля относятся:</w:t>
      </w:r>
    </w:p>
    <w:p w14:paraId="56587101" w14:textId="77777777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31D">
        <w:rPr>
          <w:rFonts w:ascii="Times New Roman" w:hAnsi="Times New Roman" w:cs="Times New Roman"/>
          <w:sz w:val="28"/>
          <w:szCs w:val="28"/>
        </w:rPr>
        <w:tab/>
        <w:t>-разработка и утверждение в установленном порядке ежегодного плана проведения проверок;</w:t>
      </w:r>
    </w:p>
    <w:p w14:paraId="19F40C4E" w14:textId="77777777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31D">
        <w:rPr>
          <w:rFonts w:ascii="Times New Roman" w:hAnsi="Times New Roman" w:cs="Times New Roman"/>
          <w:sz w:val="28"/>
          <w:szCs w:val="28"/>
        </w:rPr>
        <w:tab/>
        <w:t>-согласование с органами прокуратуры внеплановых проверок юридических лиц и индивидуальных предпринимателей;</w:t>
      </w:r>
    </w:p>
    <w:p w14:paraId="4288D71D" w14:textId="77777777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31D">
        <w:rPr>
          <w:rFonts w:ascii="Times New Roman" w:hAnsi="Times New Roman" w:cs="Times New Roman"/>
          <w:sz w:val="28"/>
          <w:szCs w:val="28"/>
        </w:rPr>
        <w:tab/>
        <w:t>-принятие решения о проведении проверки (плановой и внеплановой);</w:t>
      </w:r>
    </w:p>
    <w:p w14:paraId="16B15804" w14:textId="77777777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31D">
        <w:rPr>
          <w:rFonts w:ascii="Times New Roman" w:hAnsi="Times New Roman" w:cs="Times New Roman"/>
          <w:sz w:val="28"/>
          <w:szCs w:val="28"/>
        </w:rPr>
        <w:tab/>
        <w:t>-разработка и утверждение административных регламентов проведения проверки при осуществлении муниципального контроля;</w:t>
      </w:r>
    </w:p>
    <w:p w14:paraId="2C8A5B2F" w14:textId="77777777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31D">
        <w:rPr>
          <w:rFonts w:ascii="Times New Roman" w:hAnsi="Times New Roman" w:cs="Times New Roman"/>
          <w:sz w:val="28"/>
          <w:szCs w:val="28"/>
        </w:rPr>
        <w:tab/>
        <w:t>-уведомление подконтрольного субъекта о проведении соответствующей проверки;</w:t>
      </w:r>
    </w:p>
    <w:p w14:paraId="52D8E9B9" w14:textId="77777777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31D">
        <w:rPr>
          <w:rFonts w:ascii="Times New Roman" w:hAnsi="Times New Roman" w:cs="Times New Roman"/>
          <w:sz w:val="28"/>
          <w:szCs w:val="28"/>
        </w:rPr>
        <w:tab/>
        <w:t>-проведение проверки соблюдения юридическими лицами, индивидуальными предпринимателями требований федеральных законов и иных нормативных правовых актов Российской Федерации;</w:t>
      </w:r>
    </w:p>
    <w:p w14:paraId="668B3B44" w14:textId="77777777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31D">
        <w:rPr>
          <w:rFonts w:ascii="Times New Roman" w:hAnsi="Times New Roman" w:cs="Times New Roman"/>
          <w:sz w:val="28"/>
          <w:szCs w:val="28"/>
        </w:rPr>
        <w:tab/>
        <w:t>-документарное оформление результатов проверок;</w:t>
      </w:r>
    </w:p>
    <w:p w14:paraId="066D9079" w14:textId="77777777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31D">
        <w:rPr>
          <w:rFonts w:ascii="Times New Roman" w:hAnsi="Times New Roman" w:cs="Times New Roman"/>
          <w:sz w:val="28"/>
          <w:szCs w:val="28"/>
        </w:rPr>
        <w:tab/>
        <w:t>-выдача предписаний;</w:t>
      </w:r>
    </w:p>
    <w:p w14:paraId="344C3398" w14:textId="77777777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31D">
        <w:rPr>
          <w:rFonts w:ascii="Times New Roman" w:hAnsi="Times New Roman" w:cs="Times New Roman"/>
          <w:sz w:val="28"/>
          <w:szCs w:val="28"/>
        </w:rPr>
        <w:tab/>
        <w:t>-направление материалов в заинтересованные органы государственной власти в соответствии с их компетенцией (в случае необходимости в соответствии с законодательством);</w:t>
      </w:r>
    </w:p>
    <w:p w14:paraId="36DC8053" w14:textId="77777777" w:rsidR="000A4B79" w:rsidRPr="00B9531D" w:rsidRDefault="00B9531D" w:rsidP="000A4B79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31D">
        <w:rPr>
          <w:rFonts w:ascii="Times New Roman" w:hAnsi="Times New Roman" w:cs="Times New Roman"/>
          <w:sz w:val="28"/>
          <w:szCs w:val="28"/>
        </w:rPr>
        <w:tab/>
        <w:t>-осуществление контроля за устранением нарушений земельного</w:t>
      </w:r>
      <w:r w:rsidR="000A4B79">
        <w:rPr>
          <w:rFonts w:ascii="Times New Roman" w:hAnsi="Times New Roman" w:cs="Times New Roman"/>
          <w:sz w:val="28"/>
          <w:szCs w:val="28"/>
        </w:rPr>
        <w:t xml:space="preserve">, </w:t>
      </w:r>
      <w:r w:rsidRPr="00B9531D">
        <w:rPr>
          <w:rFonts w:ascii="Times New Roman" w:hAnsi="Times New Roman" w:cs="Times New Roman"/>
          <w:sz w:val="28"/>
          <w:szCs w:val="28"/>
        </w:rPr>
        <w:t xml:space="preserve">жилищного законодательства </w:t>
      </w:r>
      <w:r w:rsidR="000A4B79">
        <w:rPr>
          <w:rFonts w:ascii="Times New Roman" w:hAnsi="Times New Roman" w:cs="Times New Roman"/>
          <w:sz w:val="28"/>
          <w:szCs w:val="28"/>
        </w:rPr>
        <w:t xml:space="preserve">и законодательства о теплоснабжении </w:t>
      </w:r>
      <w:r w:rsidR="000A4B79" w:rsidRPr="00B9531D">
        <w:rPr>
          <w:rFonts w:ascii="Times New Roman" w:hAnsi="Times New Roman" w:cs="Times New Roman"/>
          <w:sz w:val="28"/>
          <w:szCs w:val="28"/>
        </w:rPr>
        <w:t>в соответствии с предписаниями, выданными по итогам проверок. Основанием для проведения административной процедуры по выполнению муниципальной функции является:</w:t>
      </w:r>
    </w:p>
    <w:p w14:paraId="200E115D" w14:textId="77777777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31D">
        <w:rPr>
          <w:rFonts w:ascii="Times New Roman" w:hAnsi="Times New Roman" w:cs="Times New Roman"/>
          <w:sz w:val="28"/>
          <w:szCs w:val="28"/>
        </w:rPr>
        <w:tab/>
        <w:t>-утвержденный план проведения проверок;</w:t>
      </w:r>
    </w:p>
    <w:p w14:paraId="56BCE517" w14:textId="77777777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31D">
        <w:rPr>
          <w:rFonts w:ascii="Times New Roman" w:hAnsi="Times New Roman" w:cs="Times New Roman"/>
          <w:sz w:val="28"/>
          <w:szCs w:val="28"/>
        </w:rPr>
        <w:tab/>
        <w:t>-истечение срока исполнения ранее выданного предписания об устранении выявленного нарушения обязательных требований;</w:t>
      </w:r>
    </w:p>
    <w:p w14:paraId="27AD8810" w14:textId="77777777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31D">
        <w:rPr>
          <w:rFonts w:ascii="Times New Roman" w:hAnsi="Times New Roman" w:cs="Times New Roman"/>
          <w:sz w:val="28"/>
          <w:szCs w:val="28"/>
        </w:rPr>
        <w:lastRenderedPageBreak/>
        <w:tab/>
        <w:t>-наличие у администрации города Оби Новосибирской области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 без взаимодействия, в том числе проводимые в отношении иных контролируемых лиц;</w:t>
      </w:r>
    </w:p>
    <w:p w14:paraId="47498615" w14:textId="235EEBB3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31D">
        <w:rPr>
          <w:rFonts w:ascii="Times New Roman" w:hAnsi="Times New Roman" w:cs="Times New Roman"/>
          <w:sz w:val="28"/>
          <w:szCs w:val="28"/>
        </w:rPr>
        <w:tab/>
        <w:t xml:space="preserve">-поручение (распоряжение, приказ) руководителя органа государственного контроля (надзора), изданный в соответствии с поручением Президента </w:t>
      </w:r>
      <w:r w:rsidR="00FE2F0B" w:rsidRPr="00B9531D">
        <w:rPr>
          <w:rFonts w:ascii="Times New Roman" w:hAnsi="Times New Roman" w:cs="Times New Roman"/>
          <w:sz w:val="28"/>
          <w:szCs w:val="28"/>
        </w:rPr>
        <w:t xml:space="preserve">РФ, </w:t>
      </w:r>
      <w:r w:rsidR="00FE2F0B">
        <w:rPr>
          <w:rFonts w:ascii="Times New Roman" w:hAnsi="Times New Roman" w:cs="Times New Roman"/>
          <w:sz w:val="28"/>
          <w:szCs w:val="28"/>
        </w:rPr>
        <w:t>Правительства</w:t>
      </w:r>
      <w:r w:rsidRPr="00B9531D">
        <w:rPr>
          <w:rFonts w:ascii="Times New Roman" w:hAnsi="Times New Roman" w:cs="Times New Roman"/>
          <w:sz w:val="28"/>
          <w:szCs w:val="28"/>
        </w:rPr>
        <w:t xml:space="preserve"> РФ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14:paraId="6AA9BD47" w14:textId="69DDA5ED" w:rsidR="00B9531D" w:rsidRPr="00B9531D" w:rsidRDefault="00762F85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531D" w:rsidRPr="00B9531D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администрация города Оби Новосибирской области взаимодействует с другими органами государственного контроля (надзора) при согласовании сроков проведения плановых проверок (в том числе с прокуратурой города Оби Новосибирской области).</w:t>
      </w:r>
    </w:p>
    <w:p w14:paraId="20E406B8" w14:textId="77777777" w:rsidR="0021459E" w:rsidRDefault="00762F85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531D" w:rsidRPr="00B9531D">
        <w:rPr>
          <w:rFonts w:ascii="Times New Roman" w:hAnsi="Times New Roman" w:cs="Times New Roman"/>
          <w:sz w:val="28"/>
          <w:szCs w:val="28"/>
        </w:rPr>
        <w:t xml:space="preserve">Показателем деятельности органа муниципального контроля на территории города Оби Новосибирской области является выполнение плана проведения плановых проверок и соблюдения законодательства. </w:t>
      </w:r>
    </w:p>
    <w:p w14:paraId="667DC01F" w14:textId="0C7FF63E" w:rsidR="0012561A" w:rsidRDefault="0021459E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531D" w:rsidRPr="00B9531D">
        <w:rPr>
          <w:rFonts w:ascii="Times New Roman" w:hAnsi="Times New Roman" w:cs="Times New Roman"/>
          <w:sz w:val="28"/>
          <w:szCs w:val="28"/>
        </w:rPr>
        <w:t>На 202</w:t>
      </w:r>
      <w:r w:rsidR="006E2D2F">
        <w:rPr>
          <w:rFonts w:ascii="Times New Roman" w:hAnsi="Times New Roman" w:cs="Times New Roman"/>
          <w:sz w:val="28"/>
          <w:szCs w:val="28"/>
        </w:rPr>
        <w:t>4</w:t>
      </w:r>
      <w:r w:rsidR="00B9531D" w:rsidRPr="00B9531D">
        <w:rPr>
          <w:rFonts w:ascii="Times New Roman" w:hAnsi="Times New Roman" w:cs="Times New Roman"/>
          <w:sz w:val="28"/>
          <w:szCs w:val="28"/>
        </w:rPr>
        <w:t xml:space="preserve"> год план </w:t>
      </w:r>
      <w:r>
        <w:rPr>
          <w:rFonts w:ascii="Times New Roman" w:hAnsi="Times New Roman" w:cs="Times New Roman"/>
          <w:sz w:val="28"/>
          <w:szCs w:val="28"/>
        </w:rPr>
        <w:t xml:space="preserve">проведения плановых контрольных (надзорных) мероприятий в отношении контролируемых лиц администрацией города Оби Новосибирской области </w:t>
      </w:r>
      <w:r w:rsidR="00B9531D" w:rsidRPr="00B9531D">
        <w:rPr>
          <w:rFonts w:ascii="Times New Roman" w:hAnsi="Times New Roman" w:cs="Times New Roman"/>
          <w:sz w:val="28"/>
          <w:szCs w:val="28"/>
        </w:rPr>
        <w:t xml:space="preserve">не утверждался. </w:t>
      </w:r>
      <w:r w:rsidR="005F5F74">
        <w:rPr>
          <w:rFonts w:ascii="Times New Roman" w:hAnsi="Times New Roman" w:cs="Times New Roman"/>
          <w:sz w:val="28"/>
          <w:szCs w:val="28"/>
        </w:rPr>
        <w:t>Внеплановые проверки администрацией города Оби Новосибирской области не проводились в 2024 году.</w:t>
      </w:r>
    </w:p>
    <w:p w14:paraId="02B09F07" w14:textId="7A95C7A5" w:rsidR="00B9531D" w:rsidRPr="00B9531D" w:rsidRDefault="00F86E24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531D" w:rsidRPr="00B9531D">
        <w:rPr>
          <w:rFonts w:ascii="Times New Roman" w:hAnsi="Times New Roman" w:cs="Times New Roman"/>
          <w:sz w:val="28"/>
          <w:szCs w:val="28"/>
        </w:rPr>
        <w:t>За период с января по декабрь 202</w:t>
      </w:r>
      <w:r w:rsidR="006E2D2F">
        <w:rPr>
          <w:rFonts w:ascii="Times New Roman" w:hAnsi="Times New Roman" w:cs="Times New Roman"/>
          <w:sz w:val="28"/>
          <w:szCs w:val="28"/>
        </w:rPr>
        <w:t>4</w:t>
      </w:r>
      <w:r w:rsidR="00B9531D" w:rsidRPr="00B9531D">
        <w:rPr>
          <w:rFonts w:ascii="Times New Roman" w:hAnsi="Times New Roman" w:cs="Times New Roman"/>
          <w:sz w:val="28"/>
          <w:szCs w:val="28"/>
        </w:rPr>
        <w:t xml:space="preserve"> года плановые и внеплановые проверки по осуществлению земельного и жилищного</w:t>
      </w:r>
      <w:r w:rsidR="00C970DD">
        <w:rPr>
          <w:rFonts w:ascii="Times New Roman" w:hAnsi="Times New Roman" w:cs="Times New Roman"/>
          <w:sz w:val="28"/>
          <w:szCs w:val="28"/>
        </w:rPr>
        <w:t xml:space="preserve"> </w:t>
      </w:r>
      <w:r w:rsidR="006B4B3C">
        <w:rPr>
          <w:rFonts w:ascii="Times New Roman" w:hAnsi="Times New Roman" w:cs="Times New Roman"/>
          <w:sz w:val="28"/>
          <w:szCs w:val="28"/>
        </w:rPr>
        <w:t xml:space="preserve">и теплоснабжающего </w:t>
      </w:r>
      <w:r w:rsidR="00C970DD">
        <w:rPr>
          <w:rFonts w:ascii="Times New Roman" w:hAnsi="Times New Roman" w:cs="Times New Roman"/>
          <w:sz w:val="28"/>
          <w:szCs w:val="28"/>
        </w:rPr>
        <w:t>контроля</w:t>
      </w:r>
      <w:r w:rsidR="00B9531D" w:rsidRPr="00B9531D">
        <w:rPr>
          <w:rFonts w:ascii="Times New Roman" w:hAnsi="Times New Roman" w:cs="Times New Roman"/>
          <w:sz w:val="28"/>
          <w:szCs w:val="28"/>
        </w:rPr>
        <w:t xml:space="preserve"> в отношении юридических лиц и индивидуальных предпринимателей не проводились. </w:t>
      </w:r>
    </w:p>
    <w:p w14:paraId="4CD179BA" w14:textId="289186EF" w:rsidR="00B9531D" w:rsidRPr="00B9531D" w:rsidRDefault="00F86E24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531D" w:rsidRPr="00B9531D">
        <w:rPr>
          <w:rFonts w:ascii="Times New Roman" w:hAnsi="Times New Roman" w:cs="Times New Roman"/>
          <w:sz w:val="28"/>
          <w:szCs w:val="28"/>
        </w:rPr>
        <w:t>В 202</w:t>
      </w:r>
      <w:r w:rsidR="006E2D2F">
        <w:rPr>
          <w:rFonts w:ascii="Times New Roman" w:hAnsi="Times New Roman" w:cs="Times New Roman"/>
          <w:sz w:val="28"/>
          <w:szCs w:val="28"/>
        </w:rPr>
        <w:t>4</w:t>
      </w:r>
      <w:r w:rsidR="00B9531D" w:rsidRPr="00B9531D">
        <w:rPr>
          <w:rFonts w:ascii="Times New Roman" w:hAnsi="Times New Roman" w:cs="Times New Roman"/>
          <w:sz w:val="28"/>
          <w:szCs w:val="28"/>
        </w:rPr>
        <w:t xml:space="preserve"> году проводилась методическая работа, направленная на профилактику и предотвращение ими нарушений обязательных требований и условий, установленных законодательством. </w:t>
      </w:r>
    </w:p>
    <w:p w14:paraId="43AEE95C" w14:textId="4A2DA3BF" w:rsidR="00B9531D" w:rsidRPr="00B9531D" w:rsidRDefault="00F86E24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531D" w:rsidRPr="00B9531D">
        <w:rPr>
          <w:rFonts w:ascii="Times New Roman" w:hAnsi="Times New Roman" w:cs="Times New Roman"/>
          <w:sz w:val="28"/>
          <w:szCs w:val="28"/>
        </w:rPr>
        <w:t xml:space="preserve">Целями проведения профилактических мероприятий являются: </w:t>
      </w:r>
    </w:p>
    <w:p w14:paraId="283B51DA" w14:textId="15018C0B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31D">
        <w:rPr>
          <w:rFonts w:ascii="Times New Roman" w:hAnsi="Times New Roman" w:cs="Times New Roman"/>
          <w:sz w:val="28"/>
          <w:szCs w:val="28"/>
        </w:rPr>
        <w:tab/>
        <w:t xml:space="preserve">Информирование в рамках профилактических мероприятий проводится путем размещения актуальной информации в информационно-телекоммуникационной сети Интернет на официальном сайте администрации города Оби Новосибирской области, раздел «Муниципальный контроль», подраздел «Программы профилактики нарушений требований законодательства в сфере муниципального контроля» http://gorodob.nso.ru/page/3443. Также </w:t>
      </w:r>
      <w:r w:rsidR="00F86E24" w:rsidRPr="00B9531D">
        <w:rPr>
          <w:rFonts w:ascii="Times New Roman" w:hAnsi="Times New Roman" w:cs="Times New Roman"/>
          <w:sz w:val="28"/>
          <w:szCs w:val="28"/>
        </w:rPr>
        <w:t>специалистами управления муниципального и природоохранного контроля,</w:t>
      </w:r>
      <w:r w:rsidRPr="00B9531D">
        <w:rPr>
          <w:rFonts w:ascii="Times New Roman" w:hAnsi="Times New Roman" w:cs="Times New Roman"/>
          <w:sz w:val="28"/>
          <w:szCs w:val="28"/>
        </w:rPr>
        <w:t xml:space="preserve"> осуществляющими муниципальный контроль, проводится систематическая информационно - разъяснительная работа с юридическими лицами и индивидуальными предпринимателями по вопросам соблюдения обязательных требований, составляющих предмет муниципального контроля. Разъяснение обязательных требований законодательства юридическим, физическим лицам и индивидуальным предпринимателям осуществляется в форме консультаций, а </w:t>
      </w:r>
      <w:r w:rsidRPr="00B9531D">
        <w:rPr>
          <w:rFonts w:ascii="Times New Roman" w:hAnsi="Times New Roman" w:cs="Times New Roman"/>
          <w:sz w:val="28"/>
          <w:szCs w:val="28"/>
        </w:rPr>
        <w:lastRenderedPageBreak/>
        <w:t xml:space="preserve">также путём размещения в средствах массовой информации, в том числе на официальном сайте в сети </w:t>
      </w:r>
      <w:r w:rsidR="00F86E24">
        <w:rPr>
          <w:rFonts w:ascii="Times New Roman" w:hAnsi="Times New Roman" w:cs="Times New Roman"/>
          <w:sz w:val="28"/>
          <w:szCs w:val="28"/>
        </w:rPr>
        <w:t>«</w:t>
      </w:r>
      <w:r w:rsidRPr="00B9531D">
        <w:rPr>
          <w:rFonts w:ascii="Times New Roman" w:hAnsi="Times New Roman" w:cs="Times New Roman"/>
          <w:sz w:val="28"/>
          <w:szCs w:val="28"/>
        </w:rPr>
        <w:t>Интернет</w:t>
      </w:r>
      <w:r w:rsidR="00F86E24">
        <w:rPr>
          <w:rFonts w:ascii="Times New Roman" w:hAnsi="Times New Roman" w:cs="Times New Roman"/>
          <w:sz w:val="28"/>
          <w:szCs w:val="28"/>
        </w:rPr>
        <w:t>»</w:t>
      </w:r>
      <w:r w:rsidRPr="00B9531D">
        <w:rPr>
          <w:rFonts w:ascii="Times New Roman" w:hAnsi="Times New Roman" w:cs="Times New Roman"/>
          <w:sz w:val="28"/>
          <w:szCs w:val="28"/>
        </w:rPr>
        <w:t>, необходимой информации.</w:t>
      </w:r>
    </w:p>
    <w:p w14:paraId="06BFF376" w14:textId="152FDB35" w:rsidR="00B9531D" w:rsidRPr="00B9531D" w:rsidRDefault="00384201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531D" w:rsidRPr="00B9531D">
        <w:rPr>
          <w:rFonts w:ascii="Times New Roman" w:hAnsi="Times New Roman" w:cs="Times New Roman"/>
          <w:sz w:val="28"/>
          <w:szCs w:val="28"/>
        </w:rPr>
        <w:t>Для повышения эффективности осуществления муниципального контроля на территории города Оби Новосибирской области необходимо:</w:t>
      </w:r>
    </w:p>
    <w:p w14:paraId="0CEBB27D" w14:textId="67F940EA" w:rsidR="00B9531D" w:rsidRPr="00B9531D" w:rsidRDefault="00384201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531D" w:rsidRPr="00B9531D">
        <w:rPr>
          <w:rFonts w:ascii="Times New Roman" w:hAnsi="Times New Roman" w:cs="Times New Roman"/>
          <w:sz w:val="28"/>
          <w:szCs w:val="28"/>
        </w:rPr>
        <w:t>-организация и проведение профилактической работы с юридическими лицами и населением по предотвращению нарушений земельного и жилищного законодательства путем привлечения средств массовой информации по освещению актуальных вопросов муниципального земельного контроля и разъяснения положений земельного законодательства на фактическом материале;</w:t>
      </w:r>
    </w:p>
    <w:p w14:paraId="492B16DD" w14:textId="603C47D8" w:rsidR="00B9531D" w:rsidRPr="00B9531D" w:rsidRDefault="00384201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531D" w:rsidRPr="00B9531D">
        <w:rPr>
          <w:rFonts w:ascii="Times New Roman" w:hAnsi="Times New Roman" w:cs="Times New Roman"/>
          <w:sz w:val="28"/>
          <w:szCs w:val="28"/>
        </w:rPr>
        <w:t>-проведение семинаров – учебных занятий по вопросам организации и осуществления муниципального земельного контроля;</w:t>
      </w:r>
    </w:p>
    <w:p w14:paraId="1518F1A2" w14:textId="4ADD6A73" w:rsidR="00B9531D" w:rsidRPr="00B9531D" w:rsidRDefault="00384201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531D" w:rsidRPr="00B9531D">
        <w:rPr>
          <w:rFonts w:ascii="Times New Roman" w:hAnsi="Times New Roman" w:cs="Times New Roman"/>
          <w:sz w:val="28"/>
          <w:szCs w:val="28"/>
        </w:rPr>
        <w:t>-передача отдельных государственных полномочий (составление протоколов об административных правонарушениях при нарушении земельного законодательства) на муниципальный уровень</w:t>
      </w:r>
      <w:r w:rsidR="0015789A">
        <w:rPr>
          <w:rFonts w:ascii="Times New Roman" w:hAnsi="Times New Roman" w:cs="Times New Roman"/>
          <w:sz w:val="28"/>
          <w:szCs w:val="28"/>
        </w:rPr>
        <w:t>;</w:t>
      </w:r>
    </w:p>
    <w:p w14:paraId="78FA830E" w14:textId="3A0D79F1" w:rsidR="00B9531D" w:rsidRPr="00B9531D" w:rsidRDefault="00384201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531D" w:rsidRPr="00B9531D">
        <w:rPr>
          <w:rFonts w:ascii="Times New Roman" w:hAnsi="Times New Roman" w:cs="Times New Roman"/>
          <w:sz w:val="28"/>
          <w:szCs w:val="28"/>
        </w:rPr>
        <w:t>-увеличение размера штрафных санкций за нарушения в сфере земельного законодательства, предусмотренные Кодексом Российской Федерации об административных правонарушениях.</w:t>
      </w:r>
    </w:p>
    <w:p w14:paraId="3D829A8F" w14:textId="77777777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703E22" w14:textId="77777777" w:rsidR="00B9531D" w:rsidRPr="00B9531D" w:rsidRDefault="00B9531D" w:rsidP="00B9531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52F964" w14:textId="506974D8" w:rsidR="00553DA4" w:rsidRDefault="00B9531D" w:rsidP="00E02680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531D">
        <w:rPr>
          <w:rFonts w:ascii="Times New Roman" w:hAnsi="Times New Roman" w:cs="Times New Roman"/>
          <w:sz w:val="28"/>
          <w:szCs w:val="28"/>
        </w:rPr>
        <w:t>____________</w:t>
      </w:r>
    </w:p>
    <w:permEnd w:id="1196375842"/>
    <w:p w14:paraId="3E30E950" w14:textId="58EA1541" w:rsidR="00553DA4" w:rsidRDefault="00553DA4" w:rsidP="00384201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553DA4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36172" w14:textId="77777777" w:rsidR="009610CC" w:rsidRDefault="009610CC" w:rsidP="003F66EC">
      <w:r>
        <w:separator/>
      </w:r>
    </w:p>
  </w:endnote>
  <w:endnote w:type="continuationSeparator" w:id="0">
    <w:p w14:paraId="791ABD00" w14:textId="77777777" w:rsidR="009610CC" w:rsidRDefault="009610CC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6552C" w14:textId="77777777" w:rsidR="009610CC" w:rsidRDefault="009610CC" w:rsidP="003F66EC">
      <w:r>
        <w:separator/>
      </w:r>
    </w:p>
  </w:footnote>
  <w:footnote w:type="continuationSeparator" w:id="0">
    <w:p w14:paraId="48DD0352" w14:textId="77777777" w:rsidR="009610CC" w:rsidRDefault="009610CC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4C5845"/>
    <w:multiLevelType w:val="multilevel"/>
    <w:tmpl w:val="0D90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6"/>
  </w:num>
  <w:num w:numId="10">
    <w:abstractNumId w:val="4"/>
  </w:num>
  <w:num w:numId="11">
    <w:abstractNumId w:val="3"/>
  </w:num>
  <w:num w:numId="12">
    <w:abstractNumId w:val="2"/>
  </w:num>
  <w:num w:numId="13">
    <w:abstractNumId w:val="15"/>
  </w:num>
  <w:num w:numId="14">
    <w:abstractNumId w:val="7"/>
  </w:num>
  <w:num w:numId="15">
    <w:abstractNumId w:val="11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jrODkxwHLrfLaELEt5jUa3XROgGQZhrAFi12GOwF83skL88E02JEAMh0u3+knlQU3Ln6TWy3TqVqW0npCb3/g==" w:salt="wE6xJ+Fpg88QrVDw4P6wZ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23AA5"/>
    <w:rsid w:val="00024DD1"/>
    <w:rsid w:val="0002538A"/>
    <w:rsid w:val="000257BE"/>
    <w:rsid w:val="000355EB"/>
    <w:rsid w:val="00047DC7"/>
    <w:rsid w:val="00052380"/>
    <w:rsid w:val="000561F2"/>
    <w:rsid w:val="00073D52"/>
    <w:rsid w:val="0007786C"/>
    <w:rsid w:val="0008316C"/>
    <w:rsid w:val="000A4B79"/>
    <w:rsid w:val="000D3240"/>
    <w:rsid w:val="000E5EBF"/>
    <w:rsid w:val="000F2185"/>
    <w:rsid w:val="000F48AC"/>
    <w:rsid w:val="000F68B6"/>
    <w:rsid w:val="0012561A"/>
    <w:rsid w:val="00126515"/>
    <w:rsid w:val="00130A1F"/>
    <w:rsid w:val="00145337"/>
    <w:rsid w:val="00150124"/>
    <w:rsid w:val="0015789A"/>
    <w:rsid w:val="00170197"/>
    <w:rsid w:val="00184679"/>
    <w:rsid w:val="0019094C"/>
    <w:rsid w:val="001A7F75"/>
    <w:rsid w:val="001C1BE6"/>
    <w:rsid w:val="001C2377"/>
    <w:rsid w:val="002072B7"/>
    <w:rsid w:val="0021459E"/>
    <w:rsid w:val="0021750D"/>
    <w:rsid w:val="0022554A"/>
    <w:rsid w:val="002305B9"/>
    <w:rsid w:val="00244A0E"/>
    <w:rsid w:val="00244B75"/>
    <w:rsid w:val="00245F50"/>
    <w:rsid w:val="0026006F"/>
    <w:rsid w:val="00287FB4"/>
    <w:rsid w:val="0029378C"/>
    <w:rsid w:val="002D5065"/>
    <w:rsid w:val="002E3FC0"/>
    <w:rsid w:val="002E59C9"/>
    <w:rsid w:val="003313C4"/>
    <w:rsid w:val="0035180A"/>
    <w:rsid w:val="00373FB3"/>
    <w:rsid w:val="00375618"/>
    <w:rsid w:val="00384201"/>
    <w:rsid w:val="00387819"/>
    <w:rsid w:val="0039500C"/>
    <w:rsid w:val="003A1755"/>
    <w:rsid w:val="003B745A"/>
    <w:rsid w:val="003C23BE"/>
    <w:rsid w:val="003D1C63"/>
    <w:rsid w:val="003E66C9"/>
    <w:rsid w:val="003F66EC"/>
    <w:rsid w:val="00402743"/>
    <w:rsid w:val="00404822"/>
    <w:rsid w:val="0041022D"/>
    <w:rsid w:val="00411AB8"/>
    <w:rsid w:val="00412F24"/>
    <w:rsid w:val="004331E9"/>
    <w:rsid w:val="00460976"/>
    <w:rsid w:val="00476009"/>
    <w:rsid w:val="00493F47"/>
    <w:rsid w:val="00497FAC"/>
    <w:rsid w:val="004A3219"/>
    <w:rsid w:val="004D3A87"/>
    <w:rsid w:val="004D592D"/>
    <w:rsid w:val="005017AD"/>
    <w:rsid w:val="005235EC"/>
    <w:rsid w:val="0053658F"/>
    <w:rsid w:val="00553DA4"/>
    <w:rsid w:val="00554C41"/>
    <w:rsid w:val="0056035E"/>
    <w:rsid w:val="00562317"/>
    <w:rsid w:val="00593364"/>
    <w:rsid w:val="005B169C"/>
    <w:rsid w:val="005B2904"/>
    <w:rsid w:val="005B5D92"/>
    <w:rsid w:val="005B63FF"/>
    <w:rsid w:val="005C2998"/>
    <w:rsid w:val="005E5F1E"/>
    <w:rsid w:val="005F5F74"/>
    <w:rsid w:val="00611F22"/>
    <w:rsid w:val="00617259"/>
    <w:rsid w:val="00633E65"/>
    <w:rsid w:val="006570A3"/>
    <w:rsid w:val="00665BAE"/>
    <w:rsid w:val="006A25A3"/>
    <w:rsid w:val="006A5D05"/>
    <w:rsid w:val="006A7C1D"/>
    <w:rsid w:val="006B4B3C"/>
    <w:rsid w:val="006C65DB"/>
    <w:rsid w:val="006D1841"/>
    <w:rsid w:val="006E247A"/>
    <w:rsid w:val="006E2D2F"/>
    <w:rsid w:val="007012F9"/>
    <w:rsid w:val="007363A2"/>
    <w:rsid w:val="00741F30"/>
    <w:rsid w:val="00752684"/>
    <w:rsid w:val="007556B2"/>
    <w:rsid w:val="00762F85"/>
    <w:rsid w:val="00776888"/>
    <w:rsid w:val="00776FF7"/>
    <w:rsid w:val="00777823"/>
    <w:rsid w:val="007807D7"/>
    <w:rsid w:val="00784994"/>
    <w:rsid w:val="0078528F"/>
    <w:rsid w:val="007B2544"/>
    <w:rsid w:val="007B25A0"/>
    <w:rsid w:val="007D365B"/>
    <w:rsid w:val="007F5021"/>
    <w:rsid w:val="007F76F6"/>
    <w:rsid w:val="00802E2D"/>
    <w:rsid w:val="00805CEE"/>
    <w:rsid w:val="00822C3E"/>
    <w:rsid w:val="00827DEB"/>
    <w:rsid w:val="00850D3A"/>
    <w:rsid w:val="0085393B"/>
    <w:rsid w:val="008605F5"/>
    <w:rsid w:val="008739BB"/>
    <w:rsid w:val="008853B4"/>
    <w:rsid w:val="00886D7B"/>
    <w:rsid w:val="00894719"/>
    <w:rsid w:val="0089682B"/>
    <w:rsid w:val="008A67FA"/>
    <w:rsid w:val="008F47C8"/>
    <w:rsid w:val="00935F6A"/>
    <w:rsid w:val="009610CC"/>
    <w:rsid w:val="00982D9A"/>
    <w:rsid w:val="009A300B"/>
    <w:rsid w:val="009B1A57"/>
    <w:rsid w:val="009B6195"/>
    <w:rsid w:val="009B6EC9"/>
    <w:rsid w:val="009E1512"/>
    <w:rsid w:val="009E5F94"/>
    <w:rsid w:val="009F42F7"/>
    <w:rsid w:val="009F63AA"/>
    <w:rsid w:val="009F66F2"/>
    <w:rsid w:val="00A06284"/>
    <w:rsid w:val="00A24DCA"/>
    <w:rsid w:val="00A57289"/>
    <w:rsid w:val="00A71C9E"/>
    <w:rsid w:val="00AA4185"/>
    <w:rsid w:val="00AB779A"/>
    <w:rsid w:val="00AC3D4E"/>
    <w:rsid w:val="00AD4346"/>
    <w:rsid w:val="00AD6BD0"/>
    <w:rsid w:val="00AE2B84"/>
    <w:rsid w:val="00AE3BFF"/>
    <w:rsid w:val="00AF1D44"/>
    <w:rsid w:val="00B07486"/>
    <w:rsid w:val="00B13E4B"/>
    <w:rsid w:val="00B17CBE"/>
    <w:rsid w:val="00B21BD1"/>
    <w:rsid w:val="00B2568F"/>
    <w:rsid w:val="00B33E1F"/>
    <w:rsid w:val="00B35067"/>
    <w:rsid w:val="00B35E07"/>
    <w:rsid w:val="00B82FE0"/>
    <w:rsid w:val="00B9531D"/>
    <w:rsid w:val="00BA153D"/>
    <w:rsid w:val="00BC408C"/>
    <w:rsid w:val="00BC77E7"/>
    <w:rsid w:val="00BD3031"/>
    <w:rsid w:val="00BD77CF"/>
    <w:rsid w:val="00C05758"/>
    <w:rsid w:val="00C07CE3"/>
    <w:rsid w:val="00C34E83"/>
    <w:rsid w:val="00C43846"/>
    <w:rsid w:val="00C66D1B"/>
    <w:rsid w:val="00C82258"/>
    <w:rsid w:val="00C94C7A"/>
    <w:rsid w:val="00C970DD"/>
    <w:rsid w:val="00CA1892"/>
    <w:rsid w:val="00CB079A"/>
    <w:rsid w:val="00CB321E"/>
    <w:rsid w:val="00CB7A57"/>
    <w:rsid w:val="00CC689E"/>
    <w:rsid w:val="00CD1D20"/>
    <w:rsid w:val="00CD29CE"/>
    <w:rsid w:val="00CD396B"/>
    <w:rsid w:val="00CD7DBC"/>
    <w:rsid w:val="00CE0812"/>
    <w:rsid w:val="00D27550"/>
    <w:rsid w:val="00D311C2"/>
    <w:rsid w:val="00D41CD1"/>
    <w:rsid w:val="00D44BDD"/>
    <w:rsid w:val="00D46B1B"/>
    <w:rsid w:val="00D526EC"/>
    <w:rsid w:val="00D55755"/>
    <w:rsid w:val="00D71D1F"/>
    <w:rsid w:val="00D82AB5"/>
    <w:rsid w:val="00DA5463"/>
    <w:rsid w:val="00DB1F8C"/>
    <w:rsid w:val="00DB496E"/>
    <w:rsid w:val="00DC4007"/>
    <w:rsid w:val="00DC5104"/>
    <w:rsid w:val="00DD6828"/>
    <w:rsid w:val="00DE0A72"/>
    <w:rsid w:val="00DE6A15"/>
    <w:rsid w:val="00E02680"/>
    <w:rsid w:val="00E270C0"/>
    <w:rsid w:val="00E42DD8"/>
    <w:rsid w:val="00E543BA"/>
    <w:rsid w:val="00EB1C53"/>
    <w:rsid w:val="00EC7754"/>
    <w:rsid w:val="00EE5E3E"/>
    <w:rsid w:val="00EE6323"/>
    <w:rsid w:val="00EF2A63"/>
    <w:rsid w:val="00F11494"/>
    <w:rsid w:val="00F21798"/>
    <w:rsid w:val="00F302E2"/>
    <w:rsid w:val="00F304BB"/>
    <w:rsid w:val="00F3628E"/>
    <w:rsid w:val="00F46FF6"/>
    <w:rsid w:val="00F47CC7"/>
    <w:rsid w:val="00F75559"/>
    <w:rsid w:val="00F86E24"/>
    <w:rsid w:val="00F933D0"/>
    <w:rsid w:val="00F93B27"/>
    <w:rsid w:val="00FA1738"/>
    <w:rsid w:val="00FA78B9"/>
    <w:rsid w:val="00FB2C48"/>
    <w:rsid w:val="00FE2F0B"/>
    <w:rsid w:val="00F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character" w:styleId="aa">
    <w:name w:val="Hyperlink"/>
    <w:basedOn w:val="a1"/>
    <w:uiPriority w:val="99"/>
    <w:unhideWhenUsed/>
    <w:rsid w:val="00C34E83"/>
    <w:rPr>
      <w:color w:val="0563C1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C34E83"/>
    <w:rPr>
      <w:color w:val="605E5C"/>
      <w:shd w:val="clear" w:color="auto" w:fill="E1DFDD"/>
    </w:rPr>
  </w:style>
  <w:style w:type="character" w:styleId="ac">
    <w:name w:val="Emphasis"/>
    <w:basedOn w:val="a1"/>
    <w:uiPriority w:val="20"/>
    <w:qFormat/>
    <w:rsid w:val="007B25A0"/>
    <w:rPr>
      <w:i/>
      <w:iCs/>
    </w:rPr>
  </w:style>
  <w:style w:type="character" w:customStyle="1" w:styleId="highlightsearch">
    <w:name w:val="highlightsearch"/>
    <w:basedOn w:val="a1"/>
    <w:rsid w:val="007B2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763BD-5DB3-4B85-A6EE-A0BF0147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4182</TotalTime>
  <Pages>5</Pages>
  <Words>1567</Words>
  <Characters>8934</Characters>
  <Application>Microsoft Office Word</Application>
  <DocSecurity>8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121</cp:revision>
  <cp:lastPrinted>2023-07-20T02:04:00Z</cp:lastPrinted>
  <dcterms:created xsi:type="dcterms:W3CDTF">2023-07-20T01:50:00Z</dcterms:created>
  <dcterms:modified xsi:type="dcterms:W3CDTF">2025-07-01T08:20:00Z</dcterms:modified>
</cp:coreProperties>
</file>