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59" w:rsidRPr="00F20A63" w:rsidRDefault="000E7B59" w:rsidP="001A6B7B">
      <w:pPr>
        <w:pStyle w:val="1"/>
        <w:spacing w:before="0" w:after="0"/>
        <w:ind w:firstLine="567"/>
        <w:rPr>
          <w:rFonts w:ascii="Times New Roman" w:hAnsi="Times New Roman"/>
          <w:b w:val="0"/>
          <w:color w:val="auto"/>
          <w:sz w:val="28"/>
          <w:szCs w:val="28"/>
        </w:rPr>
      </w:pPr>
      <w:r w:rsidRPr="00F20A63"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</w:p>
    <w:p w:rsidR="000E7B59" w:rsidRPr="00F20A63" w:rsidRDefault="000E7B59" w:rsidP="001A6B7B">
      <w:pPr>
        <w:pStyle w:val="1"/>
        <w:spacing w:before="0" w:after="0"/>
        <w:ind w:firstLine="567"/>
        <w:rPr>
          <w:rFonts w:ascii="Times New Roman" w:hAnsi="Times New Roman"/>
          <w:b w:val="0"/>
          <w:color w:val="auto"/>
          <w:sz w:val="28"/>
          <w:szCs w:val="28"/>
        </w:rPr>
      </w:pPr>
      <w:r w:rsidRPr="00F20A63">
        <w:rPr>
          <w:rFonts w:ascii="Times New Roman" w:hAnsi="Times New Roman"/>
          <w:b w:val="0"/>
          <w:color w:val="auto"/>
          <w:sz w:val="28"/>
          <w:szCs w:val="28"/>
        </w:rPr>
        <w:t>ГОРОДА ОБИ</w:t>
      </w:r>
    </w:p>
    <w:p w:rsidR="000E7B59" w:rsidRPr="00F20A63" w:rsidRDefault="000E7B59" w:rsidP="001A6B7B">
      <w:pPr>
        <w:ind w:firstLine="567"/>
        <w:jc w:val="center"/>
        <w:rPr>
          <w:sz w:val="28"/>
          <w:szCs w:val="28"/>
        </w:rPr>
      </w:pPr>
      <w:r w:rsidRPr="00F20A63">
        <w:rPr>
          <w:sz w:val="28"/>
          <w:szCs w:val="28"/>
        </w:rPr>
        <w:t>НОВОСИБИРСКОЙ ОБЛАСТИ</w:t>
      </w:r>
    </w:p>
    <w:p w:rsidR="000E7B59" w:rsidRDefault="000E7B59" w:rsidP="001A6B7B">
      <w:pPr>
        <w:ind w:firstLine="567"/>
        <w:jc w:val="center"/>
        <w:rPr>
          <w:sz w:val="28"/>
          <w:szCs w:val="28"/>
        </w:rPr>
      </w:pPr>
    </w:p>
    <w:p w:rsidR="000E7B59" w:rsidRPr="00F20A63" w:rsidRDefault="000E7B59" w:rsidP="001A6B7B">
      <w:pPr>
        <w:ind w:firstLine="567"/>
        <w:jc w:val="center"/>
        <w:rPr>
          <w:sz w:val="28"/>
          <w:szCs w:val="28"/>
        </w:rPr>
      </w:pPr>
    </w:p>
    <w:p w:rsidR="000E7B59" w:rsidRDefault="00492E24" w:rsidP="001A6B7B">
      <w:pPr>
        <w:ind w:firstLine="567"/>
        <w:jc w:val="center"/>
        <w:rPr>
          <w:b/>
          <w:bCs/>
          <w:sz w:val="36"/>
          <w:szCs w:val="36"/>
        </w:rPr>
      </w:pPr>
      <w:r w:rsidRPr="0056770E">
        <w:rPr>
          <w:b/>
          <w:bCs/>
          <w:sz w:val="36"/>
          <w:szCs w:val="36"/>
        </w:rPr>
        <w:t>ПОСТАНОВЛЕНИЕ</w:t>
      </w:r>
    </w:p>
    <w:p w:rsidR="00016D1F" w:rsidRPr="0056770E" w:rsidRDefault="00016D1F" w:rsidP="001A6B7B">
      <w:pPr>
        <w:ind w:firstLine="567"/>
        <w:jc w:val="center"/>
        <w:rPr>
          <w:b/>
          <w:bCs/>
          <w:sz w:val="36"/>
          <w:szCs w:val="36"/>
        </w:rPr>
      </w:pPr>
    </w:p>
    <w:p w:rsidR="000E7B59" w:rsidRPr="00C104D4" w:rsidRDefault="00016D1F" w:rsidP="001A6B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25.10.2017 г.</w:t>
      </w:r>
      <w:r w:rsidR="000E7B59">
        <w:rPr>
          <w:sz w:val="28"/>
          <w:szCs w:val="28"/>
        </w:rPr>
        <w:t xml:space="preserve">                                                                         </w:t>
      </w:r>
      <w:r w:rsidR="00C104D4" w:rsidRPr="00C104D4">
        <w:rPr>
          <w:sz w:val="28"/>
          <w:szCs w:val="28"/>
        </w:rPr>
        <w:t>№</w:t>
      </w:r>
      <w:r>
        <w:rPr>
          <w:sz w:val="28"/>
          <w:szCs w:val="28"/>
        </w:rPr>
        <w:t xml:space="preserve"> 1190</w:t>
      </w:r>
    </w:p>
    <w:p w:rsidR="00866505" w:rsidRDefault="00866505" w:rsidP="001A6B7B">
      <w:pPr>
        <w:ind w:firstLine="567"/>
      </w:pPr>
    </w:p>
    <w:p w:rsidR="000E7B59" w:rsidRDefault="000E7B59" w:rsidP="001A6B7B">
      <w:pPr>
        <w:ind w:firstLine="567"/>
      </w:pPr>
    </w:p>
    <w:p w:rsidR="00D352C3" w:rsidRDefault="00D352C3" w:rsidP="001A6B7B">
      <w:pPr>
        <w:pStyle w:val="ConsPlusTitle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164D8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C2DB4">
        <w:rPr>
          <w:rFonts w:ascii="Times New Roman" w:hAnsi="Times New Roman" w:cs="Times New Roman"/>
          <w:b w:val="0"/>
          <w:sz w:val="28"/>
          <w:szCs w:val="28"/>
        </w:rPr>
        <w:t>внесении изменений в постановление администрации города Оби от 18.05.2017 № 560 «Об утверждении единой теплоснабжающей организации города Оби Новосибирской области»</w:t>
      </w:r>
    </w:p>
    <w:p w:rsidR="00D22912" w:rsidRDefault="00D22912" w:rsidP="001A6B7B">
      <w:pPr>
        <w:pStyle w:val="ConsPlusTitle"/>
        <w:ind w:firstLine="567"/>
        <w:rPr>
          <w:rFonts w:ascii="Times New Roman" w:hAnsi="Times New Roman" w:cs="Times New Roman"/>
          <w:b w:val="0"/>
          <w:sz w:val="28"/>
          <w:szCs w:val="28"/>
        </w:rPr>
      </w:pPr>
    </w:p>
    <w:p w:rsidR="00D22912" w:rsidRDefault="009C2DB4" w:rsidP="001A6B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допущенн</w:t>
      </w:r>
      <w:r w:rsidR="003641BC">
        <w:rPr>
          <w:sz w:val="28"/>
          <w:szCs w:val="28"/>
        </w:rPr>
        <w:t>ыми</w:t>
      </w:r>
      <w:r>
        <w:rPr>
          <w:sz w:val="28"/>
          <w:szCs w:val="28"/>
        </w:rPr>
        <w:t xml:space="preserve"> </w:t>
      </w:r>
      <w:r w:rsidR="003641BC">
        <w:rPr>
          <w:sz w:val="28"/>
          <w:szCs w:val="28"/>
        </w:rPr>
        <w:t xml:space="preserve">неточностями при издании постановления </w:t>
      </w:r>
      <w:r w:rsidR="003641BC" w:rsidRPr="009C2DB4">
        <w:rPr>
          <w:sz w:val="28"/>
          <w:szCs w:val="28"/>
        </w:rPr>
        <w:t>администрации города Оби от 18.05.2017 № 560 «Об утверждении единой теплоснабжающей организации города Оби Новосибирской области»</w:t>
      </w:r>
    </w:p>
    <w:p w:rsidR="003641BC" w:rsidRDefault="003641BC" w:rsidP="001A6B7B">
      <w:pPr>
        <w:ind w:firstLine="567"/>
        <w:jc w:val="both"/>
        <w:rPr>
          <w:sz w:val="28"/>
          <w:szCs w:val="28"/>
        </w:rPr>
      </w:pPr>
    </w:p>
    <w:p w:rsidR="00535855" w:rsidRDefault="00535855" w:rsidP="001A6B7B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535855" w:rsidRDefault="00535855" w:rsidP="001A6B7B">
      <w:pPr>
        <w:ind w:firstLine="567"/>
        <w:jc w:val="center"/>
        <w:rPr>
          <w:b/>
          <w:sz w:val="28"/>
          <w:szCs w:val="28"/>
        </w:rPr>
      </w:pPr>
    </w:p>
    <w:p w:rsidR="009C2DB4" w:rsidRDefault="00535855" w:rsidP="001A6B7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C2DB4">
        <w:rPr>
          <w:rFonts w:ascii="Times New Roman" w:hAnsi="Times New Roman" w:cs="Times New Roman"/>
          <w:b w:val="0"/>
          <w:sz w:val="28"/>
          <w:szCs w:val="28"/>
        </w:rPr>
        <w:t>1.</w:t>
      </w:r>
      <w:r w:rsidR="001A6B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C2DB4" w:rsidRPr="009C2DB4">
        <w:rPr>
          <w:rFonts w:ascii="Times New Roman" w:hAnsi="Times New Roman" w:cs="Times New Roman"/>
          <w:b w:val="0"/>
          <w:sz w:val="28"/>
          <w:szCs w:val="28"/>
        </w:rPr>
        <w:t>Внести изменение в постановление администрации города Оби от 18.05.2017 № 560 «Об утверждении единой теплоснабжающей организации города Оби Новосибирской области»</w:t>
      </w:r>
      <w:r w:rsidR="009C2DB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35855" w:rsidRDefault="009C2DB4" w:rsidP="001A6B7B">
      <w:pPr>
        <w:pStyle w:val="ConsPlusTitle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 Пункт 1 постановления читать в новой редакции: «На основании проведенного конкурса на право заключения концессионного соглашения и заключенного концессионного соглашения в отношении объектов коммунальной инфраструктуры и иных объектов коммунального хозяйства- объектов системы теплоснабжения и горячего водоснабжения го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рода Оби Новосибирской области от 15.09.2016</w:t>
      </w:r>
      <w:r w:rsidR="00395372">
        <w:rPr>
          <w:rFonts w:ascii="Times New Roman" w:hAnsi="Times New Roman" w:cs="Times New Roman"/>
          <w:b w:val="0"/>
          <w:sz w:val="28"/>
          <w:szCs w:val="28"/>
        </w:rPr>
        <w:t xml:space="preserve"> (далее –Кон</w:t>
      </w:r>
      <w:r w:rsidR="003641BC">
        <w:rPr>
          <w:rFonts w:ascii="Times New Roman" w:hAnsi="Times New Roman" w:cs="Times New Roman"/>
          <w:b w:val="0"/>
          <w:sz w:val="28"/>
          <w:szCs w:val="28"/>
        </w:rPr>
        <w:t>ц</w:t>
      </w:r>
      <w:r w:rsidR="00395372">
        <w:rPr>
          <w:rFonts w:ascii="Times New Roman" w:hAnsi="Times New Roman" w:cs="Times New Roman"/>
          <w:b w:val="0"/>
          <w:sz w:val="28"/>
          <w:szCs w:val="28"/>
        </w:rPr>
        <w:t xml:space="preserve">ессионное соглашение от 15.09.2016) определить в качестве единой теплоснабжающей организации на территории муниципального образования </w:t>
      </w:r>
      <w:proofErr w:type="spellStart"/>
      <w:r w:rsidR="00395372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Start"/>
      <w:r w:rsidR="00395372">
        <w:rPr>
          <w:rFonts w:ascii="Times New Roman" w:hAnsi="Times New Roman" w:cs="Times New Roman"/>
          <w:b w:val="0"/>
          <w:sz w:val="28"/>
          <w:szCs w:val="28"/>
        </w:rPr>
        <w:t>.О</w:t>
      </w:r>
      <w:proofErr w:type="gramEnd"/>
      <w:r w:rsidR="00395372">
        <w:rPr>
          <w:rFonts w:ascii="Times New Roman" w:hAnsi="Times New Roman" w:cs="Times New Roman"/>
          <w:b w:val="0"/>
          <w:sz w:val="28"/>
          <w:szCs w:val="28"/>
        </w:rPr>
        <w:t>бь</w:t>
      </w:r>
      <w:proofErr w:type="spellEnd"/>
      <w:r w:rsidR="00395372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 Общество с ограниченной ответственностью «Центр</w:t>
      </w:r>
      <w:r w:rsidR="003641BC">
        <w:rPr>
          <w:rFonts w:ascii="Times New Roman" w:hAnsi="Times New Roman" w:cs="Times New Roman"/>
          <w:b w:val="0"/>
          <w:sz w:val="28"/>
          <w:szCs w:val="28"/>
        </w:rPr>
        <w:t>»</w:t>
      </w:r>
      <w:r w:rsidR="00395372">
        <w:rPr>
          <w:rFonts w:ascii="Times New Roman" w:hAnsi="Times New Roman" w:cs="Times New Roman"/>
          <w:b w:val="0"/>
          <w:sz w:val="28"/>
          <w:szCs w:val="28"/>
        </w:rPr>
        <w:t xml:space="preserve"> (ОГРН 1052464026306, ИНН 2464065001) в границах зоны деятельности указанных в схеме теплоснабжения города Оби Новосибирской области и Концессионном соглашении от 15.09.2016, за исключением территорий в границах зоны деятельности АО «Аэропорт Толмач</w:t>
      </w:r>
      <w:r w:rsidR="00442703">
        <w:rPr>
          <w:rFonts w:ascii="Times New Roman" w:hAnsi="Times New Roman" w:cs="Times New Roman"/>
          <w:b w:val="0"/>
          <w:sz w:val="28"/>
          <w:szCs w:val="28"/>
        </w:rPr>
        <w:t>ё</w:t>
      </w:r>
      <w:r w:rsidR="00395372">
        <w:rPr>
          <w:rFonts w:ascii="Times New Roman" w:hAnsi="Times New Roman" w:cs="Times New Roman"/>
          <w:b w:val="0"/>
          <w:sz w:val="28"/>
          <w:szCs w:val="28"/>
        </w:rPr>
        <w:t>во», МУП «</w:t>
      </w:r>
      <w:proofErr w:type="spellStart"/>
      <w:r w:rsidR="00395372">
        <w:rPr>
          <w:rFonts w:ascii="Times New Roman" w:hAnsi="Times New Roman" w:cs="Times New Roman"/>
          <w:b w:val="0"/>
          <w:sz w:val="28"/>
          <w:szCs w:val="28"/>
        </w:rPr>
        <w:t>Теплосервис</w:t>
      </w:r>
      <w:proofErr w:type="spellEnd"/>
      <w:r w:rsidR="00395372">
        <w:rPr>
          <w:rFonts w:ascii="Times New Roman" w:hAnsi="Times New Roman" w:cs="Times New Roman"/>
          <w:b w:val="0"/>
          <w:sz w:val="28"/>
          <w:szCs w:val="28"/>
        </w:rPr>
        <w:t xml:space="preserve">», ОАО «РЖД» в лице филиала Новосибирский территориальный участок Западно-Сибирской Дирекции по </w:t>
      </w:r>
      <w:proofErr w:type="spellStart"/>
      <w:r w:rsidR="00395372">
        <w:rPr>
          <w:rFonts w:ascii="Times New Roman" w:hAnsi="Times New Roman" w:cs="Times New Roman"/>
          <w:b w:val="0"/>
          <w:sz w:val="28"/>
          <w:szCs w:val="28"/>
        </w:rPr>
        <w:t>тепловодоснабжени</w:t>
      </w:r>
      <w:proofErr w:type="gramStart"/>
      <w:r w:rsidR="00395372">
        <w:rPr>
          <w:rFonts w:ascii="Times New Roman" w:hAnsi="Times New Roman" w:cs="Times New Roman"/>
          <w:b w:val="0"/>
          <w:sz w:val="28"/>
          <w:szCs w:val="28"/>
        </w:rPr>
        <w:t>ю</w:t>
      </w:r>
      <w:proofErr w:type="spellEnd"/>
      <w:r w:rsidR="00395372">
        <w:rPr>
          <w:rFonts w:ascii="Times New Roman" w:hAnsi="Times New Roman" w:cs="Times New Roman"/>
          <w:b w:val="0"/>
          <w:sz w:val="28"/>
          <w:szCs w:val="28"/>
        </w:rPr>
        <w:t>-</w:t>
      </w:r>
      <w:proofErr w:type="gramEnd"/>
      <w:r w:rsidR="00395372">
        <w:rPr>
          <w:rFonts w:ascii="Times New Roman" w:hAnsi="Times New Roman" w:cs="Times New Roman"/>
          <w:b w:val="0"/>
          <w:sz w:val="28"/>
          <w:szCs w:val="28"/>
        </w:rPr>
        <w:t xml:space="preserve"> структурного подразделения Центральной дирекции по </w:t>
      </w:r>
      <w:proofErr w:type="spellStart"/>
      <w:r w:rsidR="00395372">
        <w:rPr>
          <w:rFonts w:ascii="Times New Roman" w:hAnsi="Times New Roman" w:cs="Times New Roman"/>
          <w:b w:val="0"/>
          <w:sz w:val="28"/>
          <w:szCs w:val="28"/>
        </w:rPr>
        <w:t>тепловодоснабжению</w:t>
      </w:r>
      <w:proofErr w:type="spellEnd"/>
      <w:r w:rsidR="00395372">
        <w:rPr>
          <w:rFonts w:ascii="Times New Roman" w:hAnsi="Times New Roman" w:cs="Times New Roman"/>
          <w:b w:val="0"/>
          <w:sz w:val="28"/>
          <w:szCs w:val="28"/>
        </w:rPr>
        <w:t xml:space="preserve"> ОАО «Российские железные дороги», ГАСУ СО НСО «Обской психоневрологический интернат».</w:t>
      </w:r>
      <w:r w:rsidR="00535855">
        <w:rPr>
          <w:sz w:val="28"/>
          <w:szCs w:val="28"/>
        </w:rPr>
        <w:t xml:space="preserve"> </w:t>
      </w:r>
    </w:p>
    <w:p w:rsidR="000A3077" w:rsidRDefault="00535855" w:rsidP="001A6B7B">
      <w:pPr>
        <w:pStyle w:val="ConsPlusTitl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5A92" w:rsidRPr="007C5A92">
        <w:rPr>
          <w:rFonts w:ascii="Times New Roman" w:hAnsi="Times New Roman" w:cs="Times New Roman"/>
          <w:b w:val="0"/>
          <w:sz w:val="28"/>
          <w:szCs w:val="28"/>
        </w:rPr>
        <w:t>1.2.</w:t>
      </w:r>
      <w:r w:rsidR="007C5A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A3077" w:rsidRPr="000A3077">
        <w:rPr>
          <w:rFonts w:ascii="Times New Roman" w:hAnsi="Times New Roman" w:cs="Times New Roman"/>
          <w:b w:val="0"/>
          <w:sz w:val="28"/>
          <w:szCs w:val="28"/>
        </w:rPr>
        <w:t xml:space="preserve">Пункт 2 постановления читать в новой редакции: </w:t>
      </w:r>
      <w:proofErr w:type="gramStart"/>
      <w:r w:rsidR="000A3077" w:rsidRPr="000A3077">
        <w:rPr>
          <w:rFonts w:ascii="Times New Roman" w:hAnsi="Times New Roman" w:cs="Times New Roman"/>
          <w:b w:val="0"/>
          <w:sz w:val="28"/>
          <w:szCs w:val="28"/>
        </w:rPr>
        <w:t>«</w:t>
      </w:r>
      <w:r w:rsidR="000A3077">
        <w:rPr>
          <w:rFonts w:ascii="Times New Roman" w:hAnsi="Times New Roman" w:cs="Times New Roman"/>
          <w:b w:val="0"/>
          <w:sz w:val="28"/>
          <w:szCs w:val="28"/>
        </w:rPr>
        <w:t xml:space="preserve">Присвоить Обществу с ограниченной ответственностью «Центр» (ОГРН 1052464026306, </w:t>
      </w:r>
      <w:r w:rsidR="007C5A92">
        <w:rPr>
          <w:rFonts w:ascii="Times New Roman" w:hAnsi="Times New Roman" w:cs="Times New Roman"/>
          <w:b w:val="0"/>
          <w:sz w:val="28"/>
          <w:szCs w:val="28"/>
        </w:rPr>
        <w:t xml:space="preserve">ИНН 2464065001) статус единой теплоснабжающей организации на территории </w:t>
      </w:r>
      <w:r w:rsidR="007C5A92">
        <w:rPr>
          <w:rFonts w:ascii="Times New Roman" w:hAnsi="Times New Roman" w:cs="Times New Roman"/>
          <w:b w:val="0"/>
          <w:sz w:val="28"/>
          <w:szCs w:val="28"/>
        </w:rPr>
        <w:lastRenderedPageBreak/>
        <w:t>муниципального образования города Обь Новосибирской области</w:t>
      </w:r>
      <w:r w:rsidR="000A30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5A92">
        <w:rPr>
          <w:rFonts w:ascii="Times New Roman" w:hAnsi="Times New Roman" w:cs="Times New Roman"/>
          <w:b w:val="0"/>
          <w:sz w:val="28"/>
          <w:szCs w:val="28"/>
        </w:rPr>
        <w:t xml:space="preserve">  в гра</w:t>
      </w:r>
      <w:r w:rsidR="000A3077">
        <w:rPr>
          <w:rFonts w:ascii="Times New Roman" w:hAnsi="Times New Roman" w:cs="Times New Roman"/>
          <w:b w:val="0"/>
          <w:sz w:val="28"/>
          <w:szCs w:val="28"/>
        </w:rPr>
        <w:t>ницах зоны деятельности указанных в схеме теплоснабжения города Оби Новосибирской области и Концессионном соглашении от 15.09.2016, за исключением территорий в границах зоны деятельности АО «Аэропорт Толмачёво», МУП «</w:t>
      </w:r>
      <w:proofErr w:type="spellStart"/>
      <w:r w:rsidR="000A3077">
        <w:rPr>
          <w:rFonts w:ascii="Times New Roman" w:hAnsi="Times New Roman" w:cs="Times New Roman"/>
          <w:b w:val="0"/>
          <w:sz w:val="28"/>
          <w:szCs w:val="28"/>
        </w:rPr>
        <w:t>Теплосервис</w:t>
      </w:r>
      <w:proofErr w:type="spellEnd"/>
      <w:r w:rsidR="000A3077">
        <w:rPr>
          <w:rFonts w:ascii="Times New Roman" w:hAnsi="Times New Roman" w:cs="Times New Roman"/>
          <w:b w:val="0"/>
          <w:sz w:val="28"/>
          <w:szCs w:val="28"/>
        </w:rPr>
        <w:t>», ОАО «РЖД» в лице филиала Новосибирский</w:t>
      </w:r>
      <w:r w:rsidR="001A6B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5A92">
        <w:rPr>
          <w:rFonts w:ascii="Times New Roman" w:hAnsi="Times New Roman" w:cs="Times New Roman"/>
          <w:b w:val="0"/>
          <w:sz w:val="28"/>
          <w:szCs w:val="28"/>
        </w:rPr>
        <w:t>тер</w:t>
      </w:r>
      <w:r w:rsidR="000A3077">
        <w:rPr>
          <w:rFonts w:ascii="Times New Roman" w:hAnsi="Times New Roman" w:cs="Times New Roman"/>
          <w:b w:val="0"/>
          <w:sz w:val="28"/>
          <w:szCs w:val="28"/>
        </w:rPr>
        <w:t>риториальный участок Западно-Сибирской</w:t>
      </w:r>
      <w:proofErr w:type="gramEnd"/>
      <w:r w:rsidR="000A3077">
        <w:rPr>
          <w:rFonts w:ascii="Times New Roman" w:hAnsi="Times New Roman" w:cs="Times New Roman"/>
          <w:b w:val="0"/>
          <w:sz w:val="28"/>
          <w:szCs w:val="28"/>
        </w:rPr>
        <w:t xml:space="preserve"> Дирекции по </w:t>
      </w:r>
      <w:proofErr w:type="spellStart"/>
      <w:r w:rsidR="000A3077">
        <w:rPr>
          <w:rFonts w:ascii="Times New Roman" w:hAnsi="Times New Roman" w:cs="Times New Roman"/>
          <w:b w:val="0"/>
          <w:sz w:val="28"/>
          <w:szCs w:val="28"/>
        </w:rPr>
        <w:t>тепловодоснабжени</w:t>
      </w:r>
      <w:proofErr w:type="gramStart"/>
      <w:r w:rsidR="000A3077">
        <w:rPr>
          <w:rFonts w:ascii="Times New Roman" w:hAnsi="Times New Roman" w:cs="Times New Roman"/>
          <w:b w:val="0"/>
          <w:sz w:val="28"/>
          <w:szCs w:val="28"/>
        </w:rPr>
        <w:t>ю</w:t>
      </w:r>
      <w:proofErr w:type="spellEnd"/>
      <w:r w:rsidR="000A3077">
        <w:rPr>
          <w:rFonts w:ascii="Times New Roman" w:hAnsi="Times New Roman" w:cs="Times New Roman"/>
          <w:b w:val="0"/>
          <w:sz w:val="28"/>
          <w:szCs w:val="28"/>
        </w:rPr>
        <w:t>-</w:t>
      </w:r>
      <w:proofErr w:type="gramEnd"/>
      <w:r w:rsidR="000A3077">
        <w:rPr>
          <w:rFonts w:ascii="Times New Roman" w:hAnsi="Times New Roman" w:cs="Times New Roman"/>
          <w:b w:val="0"/>
          <w:sz w:val="28"/>
          <w:szCs w:val="28"/>
        </w:rPr>
        <w:t xml:space="preserve"> структурного подразделения Центральной дирекции по </w:t>
      </w:r>
      <w:proofErr w:type="spellStart"/>
      <w:r w:rsidR="000A3077">
        <w:rPr>
          <w:rFonts w:ascii="Times New Roman" w:hAnsi="Times New Roman" w:cs="Times New Roman"/>
          <w:b w:val="0"/>
          <w:sz w:val="28"/>
          <w:szCs w:val="28"/>
        </w:rPr>
        <w:t>тепловодоснабжению</w:t>
      </w:r>
      <w:proofErr w:type="spellEnd"/>
      <w:r w:rsidR="000A3077">
        <w:rPr>
          <w:rFonts w:ascii="Times New Roman" w:hAnsi="Times New Roman" w:cs="Times New Roman"/>
          <w:b w:val="0"/>
          <w:sz w:val="28"/>
          <w:szCs w:val="28"/>
        </w:rPr>
        <w:t xml:space="preserve"> ОАО «Российские железные дороги», ГАСУ СО НСО «Обской психоневрологический интернат».</w:t>
      </w:r>
      <w:r w:rsidR="000A3077">
        <w:rPr>
          <w:sz w:val="28"/>
          <w:szCs w:val="28"/>
        </w:rPr>
        <w:t xml:space="preserve"> </w:t>
      </w:r>
    </w:p>
    <w:p w:rsidR="00535855" w:rsidRDefault="007C5A92" w:rsidP="001A6B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35855">
        <w:rPr>
          <w:sz w:val="28"/>
          <w:szCs w:val="28"/>
        </w:rPr>
        <w:t>Данное постановление разместить на официальном интернет-сайте города Оби Новосибирской области и в газете «</w:t>
      </w:r>
      <w:proofErr w:type="spellStart"/>
      <w:r w:rsidR="00535855">
        <w:rPr>
          <w:sz w:val="28"/>
          <w:szCs w:val="28"/>
        </w:rPr>
        <w:t>Аэро</w:t>
      </w:r>
      <w:proofErr w:type="spellEnd"/>
      <w:r w:rsidR="00535855">
        <w:rPr>
          <w:sz w:val="28"/>
          <w:szCs w:val="28"/>
        </w:rPr>
        <w:t xml:space="preserve">-сити».         </w:t>
      </w:r>
    </w:p>
    <w:p w:rsidR="00535855" w:rsidRDefault="00535855" w:rsidP="001A6B7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заместителя главы администрации </w:t>
      </w:r>
      <w:r w:rsidR="00395372">
        <w:rPr>
          <w:sz w:val="28"/>
          <w:szCs w:val="28"/>
        </w:rPr>
        <w:t xml:space="preserve">по жилищно-коммунальному хозяйству, транспорту и энергетики </w:t>
      </w:r>
      <w:proofErr w:type="spellStart"/>
      <w:r>
        <w:rPr>
          <w:sz w:val="28"/>
          <w:szCs w:val="28"/>
        </w:rPr>
        <w:t>С.П.Жигайлова</w:t>
      </w:r>
      <w:proofErr w:type="spellEnd"/>
      <w:r>
        <w:rPr>
          <w:sz w:val="28"/>
          <w:szCs w:val="28"/>
        </w:rPr>
        <w:t>.</w:t>
      </w:r>
    </w:p>
    <w:p w:rsidR="00535855" w:rsidRDefault="00535855" w:rsidP="001A6B7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662FC" w:rsidRDefault="00B662FC" w:rsidP="001A6B7B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662FC" w:rsidRPr="00B662FC" w:rsidRDefault="009D2A91" w:rsidP="001A6B7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B662FC" w:rsidRPr="00B662FC">
        <w:rPr>
          <w:b/>
          <w:sz w:val="28"/>
          <w:szCs w:val="28"/>
        </w:rPr>
        <w:t>лав</w:t>
      </w:r>
      <w:r w:rsidR="00C104D4">
        <w:rPr>
          <w:b/>
          <w:sz w:val="28"/>
          <w:szCs w:val="28"/>
        </w:rPr>
        <w:t>а</w:t>
      </w:r>
      <w:r w:rsidR="00B662FC" w:rsidRPr="00B662FC">
        <w:rPr>
          <w:b/>
          <w:sz w:val="28"/>
          <w:szCs w:val="28"/>
        </w:rPr>
        <w:t xml:space="preserve"> города Оби</w:t>
      </w:r>
    </w:p>
    <w:p w:rsidR="0066138B" w:rsidRDefault="00B662FC" w:rsidP="001A6B7B">
      <w:pPr>
        <w:ind w:firstLine="567"/>
        <w:jc w:val="both"/>
        <w:rPr>
          <w:sz w:val="22"/>
          <w:szCs w:val="22"/>
        </w:rPr>
      </w:pPr>
      <w:r w:rsidRPr="00B662FC">
        <w:rPr>
          <w:b/>
          <w:sz w:val="28"/>
          <w:szCs w:val="28"/>
        </w:rPr>
        <w:t>Новосибирской области</w:t>
      </w:r>
      <w:r>
        <w:rPr>
          <w:b/>
          <w:sz w:val="28"/>
          <w:szCs w:val="28"/>
        </w:rPr>
        <w:t xml:space="preserve">                                                       </w:t>
      </w:r>
      <w:r w:rsidR="009F246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А.</w:t>
      </w:r>
      <w:r w:rsidR="00C104D4">
        <w:rPr>
          <w:b/>
          <w:sz w:val="28"/>
          <w:szCs w:val="28"/>
        </w:rPr>
        <w:t xml:space="preserve">А. </w:t>
      </w:r>
      <w:proofErr w:type="spellStart"/>
      <w:r w:rsidR="00C104D4">
        <w:rPr>
          <w:b/>
          <w:sz w:val="28"/>
          <w:szCs w:val="28"/>
        </w:rPr>
        <w:t>Мозжерин</w:t>
      </w:r>
      <w:proofErr w:type="spellEnd"/>
    </w:p>
    <w:tbl>
      <w:tblPr>
        <w:tblpPr w:leftFromText="180" w:rightFromText="180" w:bottomFromText="160" w:vertAnchor="page" w:horzAnchor="margin" w:tblpY="1876"/>
        <w:tblW w:w="10035" w:type="dxa"/>
        <w:tblLayout w:type="fixed"/>
        <w:tblLook w:val="04A0" w:firstRow="1" w:lastRow="0" w:firstColumn="1" w:lastColumn="0" w:noHBand="0" w:noVBand="1"/>
      </w:tblPr>
      <w:tblGrid>
        <w:gridCol w:w="783"/>
        <w:gridCol w:w="1907"/>
        <w:gridCol w:w="811"/>
        <w:gridCol w:w="2311"/>
        <w:gridCol w:w="1274"/>
        <w:gridCol w:w="1845"/>
        <w:gridCol w:w="1104"/>
      </w:tblGrid>
      <w:tr w:rsidR="0066138B" w:rsidTr="0066138B">
        <w:trPr>
          <w:trHeight w:val="405"/>
        </w:trPr>
        <w:tc>
          <w:tcPr>
            <w:tcW w:w="783" w:type="dxa"/>
            <w:shd w:val="clear" w:color="auto" w:fill="FFFFFF"/>
            <w:noWrap/>
            <w:vAlign w:val="bottom"/>
          </w:tcPr>
          <w:p w:rsidR="0066138B" w:rsidRDefault="0066138B" w:rsidP="001A6B7B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  <w:noWrap/>
            <w:vAlign w:val="bottom"/>
          </w:tcPr>
          <w:p w:rsidR="0066138B" w:rsidRDefault="0066138B" w:rsidP="001A6B7B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FFFFFF"/>
            <w:noWrap/>
            <w:vAlign w:val="bottom"/>
            <w:hideMark/>
          </w:tcPr>
          <w:p w:rsidR="0066138B" w:rsidRDefault="0066138B" w:rsidP="001A6B7B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shd w:val="clear" w:color="auto" w:fill="FFFFFF"/>
            <w:noWrap/>
            <w:vAlign w:val="bottom"/>
          </w:tcPr>
          <w:p w:rsidR="0066138B" w:rsidRDefault="0066138B" w:rsidP="001A6B7B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FFFFFF"/>
            <w:noWrap/>
            <w:vAlign w:val="bottom"/>
          </w:tcPr>
          <w:p w:rsidR="0066138B" w:rsidRDefault="0066138B" w:rsidP="001A6B7B">
            <w:pPr>
              <w:ind w:firstLine="567"/>
              <w:jc w:val="both"/>
            </w:pPr>
          </w:p>
        </w:tc>
        <w:tc>
          <w:tcPr>
            <w:tcW w:w="1845" w:type="dxa"/>
            <w:shd w:val="clear" w:color="auto" w:fill="FFFFFF"/>
            <w:noWrap/>
            <w:vAlign w:val="bottom"/>
          </w:tcPr>
          <w:p w:rsidR="0066138B" w:rsidRDefault="0066138B" w:rsidP="001A6B7B">
            <w:pPr>
              <w:ind w:firstLine="567"/>
              <w:jc w:val="both"/>
            </w:pPr>
          </w:p>
        </w:tc>
        <w:tc>
          <w:tcPr>
            <w:tcW w:w="1104" w:type="dxa"/>
            <w:shd w:val="clear" w:color="auto" w:fill="FFFFFF"/>
            <w:noWrap/>
            <w:vAlign w:val="bottom"/>
          </w:tcPr>
          <w:p w:rsidR="0066138B" w:rsidRDefault="0066138B" w:rsidP="001A6B7B">
            <w:pPr>
              <w:ind w:firstLine="567"/>
              <w:jc w:val="both"/>
            </w:pPr>
          </w:p>
        </w:tc>
      </w:tr>
      <w:tr w:rsidR="0066138B" w:rsidTr="00EC53A0">
        <w:trPr>
          <w:trHeight w:val="102"/>
        </w:trPr>
        <w:tc>
          <w:tcPr>
            <w:tcW w:w="783" w:type="dxa"/>
            <w:shd w:val="clear" w:color="auto" w:fill="FFFFFF"/>
            <w:noWrap/>
            <w:vAlign w:val="bottom"/>
          </w:tcPr>
          <w:p w:rsidR="0066138B" w:rsidRDefault="0066138B" w:rsidP="001A6B7B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  <w:noWrap/>
            <w:vAlign w:val="bottom"/>
            <w:hideMark/>
          </w:tcPr>
          <w:p w:rsidR="0066138B" w:rsidRDefault="0066138B" w:rsidP="001A6B7B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1" w:type="dxa"/>
            <w:shd w:val="clear" w:color="auto" w:fill="FFFFFF"/>
            <w:noWrap/>
            <w:vAlign w:val="bottom"/>
            <w:hideMark/>
          </w:tcPr>
          <w:p w:rsidR="0066138B" w:rsidRDefault="0066138B" w:rsidP="001A6B7B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shd w:val="clear" w:color="auto" w:fill="FFFFFF"/>
            <w:noWrap/>
            <w:vAlign w:val="bottom"/>
          </w:tcPr>
          <w:p w:rsidR="0066138B" w:rsidRDefault="0066138B" w:rsidP="001A6B7B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FFFFFF"/>
            <w:noWrap/>
            <w:vAlign w:val="bottom"/>
          </w:tcPr>
          <w:p w:rsidR="0066138B" w:rsidRDefault="0066138B" w:rsidP="001A6B7B">
            <w:pPr>
              <w:ind w:firstLine="567"/>
              <w:jc w:val="both"/>
            </w:pPr>
          </w:p>
        </w:tc>
        <w:tc>
          <w:tcPr>
            <w:tcW w:w="1845" w:type="dxa"/>
            <w:shd w:val="clear" w:color="auto" w:fill="FFFFFF"/>
            <w:noWrap/>
            <w:vAlign w:val="bottom"/>
          </w:tcPr>
          <w:p w:rsidR="0066138B" w:rsidRDefault="0066138B" w:rsidP="001A6B7B">
            <w:pPr>
              <w:ind w:firstLine="567"/>
              <w:jc w:val="both"/>
            </w:pPr>
          </w:p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 w:rsidP="001A6B7B">
            <w:pPr>
              <w:ind w:firstLine="567"/>
              <w:jc w:val="both"/>
            </w:pPr>
            <w:r>
              <w:t> </w:t>
            </w:r>
          </w:p>
        </w:tc>
      </w:tr>
    </w:tbl>
    <w:p w:rsidR="0066138B" w:rsidRDefault="0066138B" w:rsidP="001A6B7B">
      <w:pPr>
        <w:ind w:firstLine="567"/>
        <w:jc w:val="center"/>
        <w:rPr>
          <w:b/>
          <w:sz w:val="28"/>
          <w:szCs w:val="28"/>
        </w:rPr>
      </w:pPr>
    </w:p>
    <w:sectPr w:rsidR="0066138B" w:rsidSect="001A6B7B">
      <w:pgSz w:w="11906" w:h="16838" w:code="9"/>
      <w:pgMar w:top="1560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A0D" w:rsidRDefault="00CE3A0D" w:rsidP="00EC53A0">
      <w:r>
        <w:separator/>
      </w:r>
    </w:p>
  </w:endnote>
  <w:endnote w:type="continuationSeparator" w:id="0">
    <w:p w:rsidR="00CE3A0D" w:rsidRDefault="00CE3A0D" w:rsidP="00EC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A0D" w:rsidRDefault="00CE3A0D" w:rsidP="00EC53A0">
      <w:r>
        <w:separator/>
      </w:r>
    </w:p>
  </w:footnote>
  <w:footnote w:type="continuationSeparator" w:id="0">
    <w:p w:rsidR="00CE3A0D" w:rsidRDefault="00CE3A0D" w:rsidP="00EC5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59"/>
    <w:rsid w:val="00016D1F"/>
    <w:rsid w:val="00025D95"/>
    <w:rsid w:val="000A3077"/>
    <w:rsid w:val="000E017E"/>
    <w:rsid w:val="000E7B59"/>
    <w:rsid w:val="0014084F"/>
    <w:rsid w:val="001A6B7B"/>
    <w:rsid w:val="00251375"/>
    <w:rsid w:val="00280BB2"/>
    <w:rsid w:val="002E250E"/>
    <w:rsid w:val="00325BDC"/>
    <w:rsid w:val="00327604"/>
    <w:rsid w:val="003641BC"/>
    <w:rsid w:val="00395372"/>
    <w:rsid w:val="004065FD"/>
    <w:rsid w:val="0044250C"/>
    <w:rsid w:val="00442703"/>
    <w:rsid w:val="00485673"/>
    <w:rsid w:val="00492E24"/>
    <w:rsid w:val="00535855"/>
    <w:rsid w:val="0056770E"/>
    <w:rsid w:val="00571597"/>
    <w:rsid w:val="00582208"/>
    <w:rsid w:val="005C5779"/>
    <w:rsid w:val="00621B27"/>
    <w:rsid w:val="00632864"/>
    <w:rsid w:val="006460CF"/>
    <w:rsid w:val="0066138B"/>
    <w:rsid w:val="00772052"/>
    <w:rsid w:val="007C5A92"/>
    <w:rsid w:val="00805F2B"/>
    <w:rsid w:val="00866505"/>
    <w:rsid w:val="0089090B"/>
    <w:rsid w:val="009C226B"/>
    <w:rsid w:val="009C2DB4"/>
    <w:rsid w:val="009C351B"/>
    <w:rsid w:val="009D2A91"/>
    <w:rsid w:val="009F2468"/>
    <w:rsid w:val="00A60954"/>
    <w:rsid w:val="00B662FC"/>
    <w:rsid w:val="00C104D4"/>
    <w:rsid w:val="00CE3A0D"/>
    <w:rsid w:val="00D01952"/>
    <w:rsid w:val="00D22912"/>
    <w:rsid w:val="00D352C3"/>
    <w:rsid w:val="00D814D6"/>
    <w:rsid w:val="00D86C2B"/>
    <w:rsid w:val="00DE249C"/>
    <w:rsid w:val="00E66F71"/>
    <w:rsid w:val="00EA1097"/>
    <w:rsid w:val="00EC53A0"/>
    <w:rsid w:val="00EF2D22"/>
    <w:rsid w:val="00F023CF"/>
    <w:rsid w:val="00F25A58"/>
    <w:rsid w:val="00F26659"/>
    <w:rsid w:val="00FA581E"/>
    <w:rsid w:val="00FD71B1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7B5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B59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71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71B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rsid w:val="00D352C3"/>
    <w:pPr>
      <w:spacing w:before="100" w:beforeAutospacing="1" w:after="100" w:afterAutospacing="1"/>
    </w:pPr>
  </w:style>
  <w:style w:type="paragraph" w:customStyle="1" w:styleId="ConsPlusTitle">
    <w:name w:val="ConsPlusTitle"/>
    <w:rsid w:val="00D352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EC53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3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C53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53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7B5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B59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71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71B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rsid w:val="00D352C3"/>
    <w:pPr>
      <w:spacing w:before="100" w:beforeAutospacing="1" w:after="100" w:afterAutospacing="1"/>
    </w:pPr>
  </w:style>
  <w:style w:type="paragraph" w:customStyle="1" w:styleId="ConsPlusTitle">
    <w:name w:val="ConsPlusTitle"/>
    <w:rsid w:val="00D352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EC53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3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C53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53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1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4</cp:revision>
  <cp:lastPrinted>2017-10-25T05:29:00Z</cp:lastPrinted>
  <dcterms:created xsi:type="dcterms:W3CDTF">2017-10-25T05:28:00Z</dcterms:created>
  <dcterms:modified xsi:type="dcterms:W3CDTF">2017-10-25T05:30:00Z</dcterms:modified>
</cp:coreProperties>
</file>